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5" w:type="pct"/>
        <w:tblInd w:w="-176" w:type="dxa"/>
        <w:tblLook w:val="0000" w:firstRow="0" w:lastRow="0" w:firstColumn="0" w:lastColumn="0" w:noHBand="0" w:noVBand="0"/>
      </w:tblPr>
      <w:tblGrid>
        <w:gridCol w:w="3877"/>
        <w:gridCol w:w="5367"/>
      </w:tblGrid>
      <w:tr w:rsidR="0069525C" w:rsidRPr="00A66208" w:rsidTr="0069525C">
        <w:trPr>
          <w:trHeight w:val="1407"/>
        </w:trPr>
        <w:tc>
          <w:tcPr>
            <w:tcW w:w="2097" w:type="pct"/>
          </w:tcPr>
          <w:p w:rsidR="0069525C" w:rsidRPr="00A66208" w:rsidRDefault="0069525C" w:rsidP="0069525C">
            <w:pPr>
              <w:jc w:val="center"/>
              <w:rPr>
                <w:rFonts w:eastAsia="Calibri"/>
                <w:sz w:val="26"/>
                <w:szCs w:val="26"/>
                <w:lang w:val="fr-FR"/>
              </w:rPr>
            </w:pPr>
            <w:r w:rsidRPr="00A66208">
              <w:rPr>
                <w:rFonts w:eastAsia="Calibri"/>
                <w:sz w:val="26"/>
                <w:szCs w:val="26"/>
                <w:lang w:val="fr-FR"/>
              </w:rPr>
              <w:t xml:space="preserve">UBND TỈNH BẮC </w:t>
            </w:r>
            <w:r w:rsidR="00160A56">
              <w:rPr>
                <w:rFonts w:eastAsia="Calibri"/>
                <w:sz w:val="26"/>
                <w:szCs w:val="26"/>
                <w:lang w:val="fr-FR"/>
              </w:rPr>
              <w:t>GIANG</w:t>
            </w:r>
          </w:p>
          <w:p w:rsidR="0069525C" w:rsidRPr="00A66208" w:rsidRDefault="0069525C" w:rsidP="0069525C">
            <w:pPr>
              <w:jc w:val="center"/>
              <w:rPr>
                <w:rFonts w:eastAsia="Calibri"/>
                <w:b/>
                <w:sz w:val="26"/>
                <w:szCs w:val="26"/>
                <w:lang w:val="fr-FR"/>
              </w:rPr>
            </w:pPr>
            <w:r w:rsidRPr="00A66208">
              <w:rPr>
                <w:rFonts w:eastAsia="Calibri"/>
                <w:b/>
                <w:sz w:val="26"/>
                <w:szCs w:val="26"/>
                <w:lang w:val="fr-FR"/>
              </w:rPr>
              <w:t xml:space="preserve">SỞ Y TẾ </w:t>
            </w:r>
          </w:p>
          <w:p w:rsidR="0069525C" w:rsidRPr="00A66208" w:rsidRDefault="00EE7404" w:rsidP="0069525C">
            <w:pPr>
              <w:jc w:val="center"/>
              <w:rPr>
                <w:sz w:val="26"/>
                <w:szCs w:val="26"/>
              </w:rPr>
            </w:pPr>
            <w:r>
              <w:rPr>
                <w:rFonts w:eastAsia="Calibri"/>
                <w:noProof/>
                <w:sz w:val="22"/>
                <w:szCs w:val="26"/>
              </w:rPr>
              <mc:AlternateContent>
                <mc:Choice Requires="wps">
                  <w:drawing>
                    <wp:anchor distT="4294967295" distB="4294967295" distL="114300" distR="114300" simplePos="0" relativeHeight="251656192" behindDoc="0" locked="0" layoutInCell="1" allowOverlap="1">
                      <wp:simplePos x="0" y="0"/>
                      <wp:positionH relativeFrom="column">
                        <wp:posOffset>887730</wp:posOffset>
                      </wp:positionH>
                      <wp:positionV relativeFrom="paragraph">
                        <wp:posOffset>1269</wp:posOffset>
                      </wp:positionV>
                      <wp:extent cx="623570" cy="0"/>
                      <wp:effectExtent l="0" t="0" r="241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A2B9DF" id="_x0000_t32" coordsize="21600,21600" o:spt="32" o:oned="t" path="m,l21600,21600e" filled="f">
                      <v:path arrowok="t" fillok="f" o:connecttype="none"/>
                      <o:lock v:ext="edit" shapetype="t"/>
                    </v:shapetype>
                    <v:shape id="Straight Arrow Connector 3" o:spid="_x0000_s1026" type="#_x0000_t32" style="position:absolute;margin-left:69.9pt;margin-top:.1pt;width:49.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Nh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oejyRP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"/>
                  </w:pict>
                </mc:Fallback>
              </mc:AlternateContent>
            </w:r>
          </w:p>
          <w:p w:rsidR="0069525C" w:rsidRPr="00A66208" w:rsidRDefault="0069525C" w:rsidP="009E44A5">
            <w:pPr>
              <w:jc w:val="center"/>
              <w:rPr>
                <w:rFonts w:eastAsia="Calibri"/>
                <w:sz w:val="26"/>
                <w:szCs w:val="26"/>
                <w:lang w:val="fr-FR"/>
              </w:rPr>
            </w:pPr>
            <w:r w:rsidRPr="00A66208">
              <w:rPr>
                <w:sz w:val="26"/>
                <w:szCs w:val="26"/>
              </w:rPr>
              <w:t xml:space="preserve">Số:   </w:t>
            </w:r>
            <w:r w:rsidR="009E44A5">
              <w:rPr>
                <w:sz w:val="26"/>
                <w:szCs w:val="26"/>
              </w:rPr>
              <w:t xml:space="preserve">    </w:t>
            </w:r>
            <w:r w:rsidRPr="00A66208">
              <w:rPr>
                <w:sz w:val="26"/>
                <w:szCs w:val="26"/>
              </w:rPr>
              <w:t xml:space="preserve"> /QĐ - SYT</w:t>
            </w:r>
          </w:p>
        </w:tc>
        <w:tc>
          <w:tcPr>
            <w:tcW w:w="2903" w:type="pct"/>
          </w:tcPr>
          <w:p w:rsidR="0069525C" w:rsidRPr="00A66208" w:rsidRDefault="0069525C" w:rsidP="0069525C">
            <w:pPr>
              <w:jc w:val="center"/>
              <w:rPr>
                <w:rFonts w:eastAsia="Calibri"/>
                <w:b/>
                <w:szCs w:val="26"/>
                <w:lang w:val="fr-FR"/>
              </w:rPr>
            </w:pPr>
            <w:r w:rsidRPr="00A66208">
              <w:rPr>
                <w:rFonts w:eastAsia="Calibri"/>
                <w:b/>
                <w:szCs w:val="26"/>
                <w:lang w:val="fr-FR"/>
              </w:rPr>
              <w:t>CỘNG HOÀ XÃ HỘI CHỦ NGHĨA VIỆT NAM</w:t>
            </w:r>
          </w:p>
          <w:p w:rsidR="0069525C" w:rsidRPr="00A66208" w:rsidRDefault="0069525C" w:rsidP="0069525C">
            <w:pPr>
              <w:jc w:val="center"/>
              <w:rPr>
                <w:rFonts w:eastAsia="Calibri"/>
                <w:b/>
                <w:sz w:val="26"/>
                <w:szCs w:val="26"/>
                <w:lang w:val="fr-FR"/>
              </w:rPr>
            </w:pPr>
            <w:r w:rsidRPr="00A66208">
              <w:rPr>
                <w:rFonts w:eastAsia="Calibri"/>
                <w:b/>
                <w:sz w:val="26"/>
                <w:szCs w:val="26"/>
                <w:lang w:val="fr-FR"/>
              </w:rPr>
              <w:t>Độc lập - Tự do - Hạnh phúc</w:t>
            </w:r>
          </w:p>
          <w:p w:rsidR="0069525C" w:rsidRPr="00A66208" w:rsidRDefault="00EE7404" w:rsidP="0069525C">
            <w:pPr>
              <w:jc w:val="center"/>
              <w:rPr>
                <w:rFonts w:eastAsia="Calibri"/>
                <w:i/>
                <w:sz w:val="26"/>
                <w:szCs w:val="26"/>
                <w:lang w:val="pt-BR"/>
              </w:rPr>
            </w:pPr>
            <w:r>
              <w:rPr>
                <w:rFonts w:eastAsia="Calibri"/>
                <w:noProof/>
                <w:sz w:val="26"/>
                <w:szCs w:val="26"/>
              </w:rPr>
              <mc:AlternateContent>
                <mc:Choice Requires="wps">
                  <w:drawing>
                    <wp:anchor distT="4294967295" distB="4294967295" distL="114300" distR="114300" simplePos="0" relativeHeight="251655168" behindDoc="0" locked="0" layoutInCell="1" allowOverlap="1">
                      <wp:simplePos x="0" y="0"/>
                      <wp:positionH relativeFrom="column">
                        <wp:posOffset>648335</wp:posOffset>
                      </wp:positionH>
                      <wp:positionV relativeFrom="paragraph">
                        <wp:posOffset>34289</wp:posOffset>
                      </wp:positionV>
                      <wp:extent cx="2019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B53D3" id="Straight Arrow Connector 2" o:spid="_x0000_s1026" type="#_x0000_t32" style="position:absolute;margin-left:51.05pt;margin-top:2.7pt;width:15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"/>
                  </w:pict>
                </mc:Fallback>
              </mc:AlternateContent>
            </w:r>
          </w:p>
          <w:p w:rsidR="0069525C" w:rsidRPr="00A66208" w:rsidRDefault="0069525C" w:rsidP="006611C7">
            <w:pPr>
              <w:jc w:val="center"/>
              <w:rPr>
                <w:rFonts w:eastAsia="Calibri"/>
                <w:i/>
                <w:sz w:val="26"/>
                <w:szCs w:val="26"/>
                <w:lang w:val="pt-BR"/>
              </w:rPr>
            </w:pPr>
            <w:r w:rsidRPr="00A66208">
              <w:rPr>
                <w:rFonts w:eastAsia="Calibri"/>
                <w:i/>
                <w:sz w:val="26"/>
                <w:szCs w:val="26"/>
                <w:lang w:val="pt-BR"/>
              </w:rPr>
              <w:t xml:space="preserve">Bắc </w:t>
            </w:r>
            <w:r w:rsidR="001769A2">
              <w:rPr>
                <w:rFonts w:eastAsia="Calibri"/>
                <w:i/>
                <w:sz w:val="26"/>
                <w:szCs w:val="26"/>
                <w:lang w:val="pt-BR"/>
              </w:rPr>
              <w:t>G</w:t>
            </w:r>
            <w:r w:rsidR="00160A56">
              <w:rPr>
                <w:rFonts w:eastAsia="Calibri"/>
                <w:i/>
                <w:sz w:val="26"/>
                <w:szCs w:val="26"/>
                <w:lang w:val="pt-BR"/>
              </w:rPr>
              <w:t>iang</w:t>
            </w:r>
            <w:r w:rsidR="001769A2">
              <w:rPr>
                <w:rFonts w:eastAsia="Calibri"/>
                <w:i/>
                <w:sz w:val="26"/>
                <w:szCs w:val="26"/>
                <w:lang w:val="pt-BR"/>
              </w:rPr>
              <w:t xml:space="preserve">, ngày </w:t>
            </w:r>
            <w:r w:rsidR="009E44A5">
              <w:rPr>
                <w:rFonts w:eastAsia="Calibri"/>
                <w:i/>
                <w:sz w:val="26"/>
                <w:szCs w:val="26"/>
                <w:lang w:val="pt-BR"/>
              </w:rPr>
              <w:t xml:space="preserve">    </w:t>
            </w:r>
            <w:r w:rsidR="001769A2">
              <w:rPr>
                <w:rFonts w:eastAsia="Calibri"/>
                <w:i/>
                <w:sz w:val="26"/>
                <w:szCs w:val="26"/>
                <w:lang w:val="pt-BR"/>
              </w:rPr>
              <w:t xml:space="preserve"> </w:t>
            </w:r>
            <w:r w:rsidRPr="00A66208">
              <w:rPr>
                <w:rFonts w:eastAsia="Calibri"/>
                <w:i/>
                <w:sz w:val="26"/>
                <w:szCs w:val="26"/>
                <w:lang w:val="pt-BR"/>
              </w:rPr>
              <w:t>tháng 0</w:t>
            </w:r>
            <w:r w:rsidR="006611C7">
              <w:rPr>
                <w:rFonts w:eastAsia="Calibri"/>
                <w:i/>
                <w:sz w:val="26"/>
                <w:szCs w:val="26"/>
                <w:lang w:val="pt-BR"/>
              </w:rPr>
              <w:t>8</w:t>
            </w:r>
            <w:r w:rsidRPr="00A66208">
              <w:rPr>
                <w:rFonts w:eastAsia="Calibri"/>
                <w:i/>
                <w:sz w:val="26"/>
                <w:szCs w:val="26"/>
                <w:lang w:val="pt-BR"/>
              </w:rPr>
              <w:t xml:space="preserve"> năm 2021</w:t>
            </w:r>
          </w:p>
        </w:tc>
      </w:tr>
    </w:tbl>
    <w:p w:rsidR="00C579CD" w:rsidRPr="00A66208" w:rsidRDefault="00C579CD" w:rsidP="0069525C">
      <w:pPr>
        <w:spacing w:line="300" w:lineRule="atLeast"/>
        <w:jc w:val="center"/>
        <w:rPr>
          <w:b/>
          <w:sz w:val="28"/>
        </w:rPr>
      </w:pPr>
    </w:p>
    <w:p w:rsidR="0069525C" w:rsidRPr="00EF4160" w:rsidRDefault="0069525C" w:rsidP="0069525C">
      <w:pPr>
        <w:spacing w:line="300" w:lineRule="atLeast"/>
        <w:jc w:val="center"/>
        <w:rPr>
          <w:b/>
          <w:sz w:val="28"/>
          <w:szCs w:val="28"/>
        </w:rPr>
      </w:pPr>
      <w:r w:rsidRPr="00EF4160">
        <w:rPr>
          <w:b/>
          <w:sz w:val="28"/>
          <w:szCs w:val="28"/>
        </w:rPr>
        <w:t>QUYẾT ĐỊNH</w:t>
      </w:r>
    </w:p>
    <w:p w:rsidR="0069525C" w:rsidRPr="00EF4160" w:rsidRDefault="0069525C" w:rsidP="0069525C">
      <w:pPr>
        <w:spacing w:line="300" w:lineRule="atLeast"/>
        <w:jc w:val="center"/>
        <w:rPr>
          <w:b/>
          <w:sz w:val="28"/>
          <w:szCs w:val="28"/>
        </w:rPr>
      </w:pPr>
      <w:r w:rsidRPr="00EF4160">
        <w:rPr>
          <w:b/>
          <w:sz w:val="28"/>
          <w:szCs w:val="28"/>
        </w:rPr>
        <w:t xml:space="preserve">Về việc </w:t>
      </w:r>
      <w:r w:rsidR="00BC2C3B" w:rsidRPr="00EF4160">
        <w:rPr>
          <w:b/>
          <w:sz w:val="28"/>
          <w:szCs w:val="28"/>
        </w:rPr>
        <w:t xml:space="preserve">ban hành </w:t>
      </w:r>
      <w:r w:rsidR="00BB5FF1" w:rsidRPr="00EF4160">
        <w:rPr>
          <w:b/>
          <w:sz w:val="28"/>
          <w:szCs w:val="28"/>
        </w:rPr>
        <w:t xml:space="preserve">quy trình </w:t>
      </w:r>
      <w:r w:rsidR="00ED7CAA" w:rsidRPr="00EF4160">
        <w:rPr>
          <w:rFonts w:eastAsia="Calibri"/>
          <w:b/>
          <w:sz w:val="28"/>
          <w:szCs w:val="28"/>
        </w:rPr>
        <w:t>tổ chức lấy mẫu</w:t>
      </w:r>
      <w:r w:rsidR="00A17C4D" w:rsidRPr="00EF4160">
        <w:rPr>
          <w:rFonts w:eastAsia="Calibri"/>
          <w:b/>
          <w:sz w:val="28"/>
          <w:szCs w:val="28"/>
        </w:rPr>
        <w:t xml:space="preserve"> </w:t>
      </w:r>
      <w:r w:rsidR="00774A44" w:rsidRPr="00EF4160">
        <w:rPr>
          <w:rFonts w:eastAsia="Calibri"/>
          <w:b/>
          <w:sz w:val="28"/>
          <w:szCs w:val="28"/>
        </w:rPr>
        <w:t>xét nghiệm SARS-CoV-2</w:t>
      </w:r>
      <w:r w:rsidR="00774A44" w:rsidRPr="00EF4160">
        <w:rPr>
          <w:rFonts w:eastAsia="Calibri"/>
          <w:sz w:val="28"/>
          <w:szCs w:val="28"/>
        </w:rPr>
        <w:t xml:space="preserve"> </w:t>
      </w:r>
      <w:r w:rsidR="006611C7" w:rsidRPr="00EF4160">
        <w:rPr>
          <w:rFonts w:eastAsia="Calibri"/>
          <w:b/>
          <w:sz w:val="28"/>
          <w:szCs w:val="28"/>
        </w:rPr>
        <w:t>tích hợp với phần mềm Bluezone t</w:t>
      </w:r>
      <w:r w:rsidR="00F54F9C" w:rsidRPr="00EF4160">
        <w:rPr>
          <w:rFonts w:eastAsia="Calibri"/>
          <w:b/>
          <w:sz w:val="28"/>
          <w:szCs w:val="28"/>
        </w:rPr>
        <w:t>rên</w:t>
      </w:r>
      <w:r w:rsidR="00F54F9C" w:rsidRPr="00EF4160">
        <w:rPr>
          <w:rFonts w:eastAsia="Calibri"/>
          <w:sz w:val="28"/>
          <w:szCs w:val="28"/>
        </w:rPr>
        <w:t xml:space="preserve"> </w:t>
      </w:r>
      <w:r w:rsidRPr="00EF4160">
        <w:rPr>
          <w:b/>
          <w:sz w:val="28"/>
          <w:szCs w:val="28"/>
        </w:rPr>
        <w:t xml:space="preserve">địa bàn tỉnh Bắc </w:t>
      </w:r>
      <w:r w:rsidR="00160A56" w:rsidRPr="00EF4160">
        <w:rPr>
          <w:b/>
          <w:sz w:val="28"/>
          <w:szCs w:val="28"/>
        </w:rPr>
        <w:t>Giang</w:t>
      </w:r>
      <w:r w:rsidRPr="00EF4160">
        <w:rPr>
          <w:b/>
          <w:sz w:val="28"/>
          <w:szCs w:val="28"/>
        </w:rPr>
        <w:t>.</w:t>
      </w:r>
    </w:p>
    <w:p w:rsidR="0069525C" w:rsidRPr="00EF4160" w:rsidRDefault="00EE7404" w:rsidP="0069525C">
      <w:pPr>
        <w:spacing w:line="300" w:lineRule="atLeast"/>
        <w:jc w:val="center"/>
        <w:rPr>
          <w:b/>
          <w:sz w:val="28"/>
          <w:szCs w:val="28"/>
        </w:rPr>
      </w:pPr>
      <w:r w:rsidRPr="00EF4160">
        <w:rPr>
          <w:b/>
          <w:noProof/>
          <w:sz w:val="28"/>
          <w:szCs w:val="28"/>
        </w:rPr>
        <mc:AlternateContent>
          <mc:Choice Requires="wps">
            <w:drawing>
              <wp:anchor distT="4294967295" distB="4294967295" distL="114300" distR="114300" simplePos="0" relativeHeight="251643904" behindDoc="0" locked="0" layoutInCell="1" allowOverlap="1">
                <wp:simplePos x="0" y="0"/>
                <wp:positionH relativeFrom="column">
                  <wp:posOffset>1617345</wp:posOffset>
                </wp:positionH>
                <wp:positionV relativeFrom="paragraph">
                  <wp:posOffset>22859</wp:posOffset>
                </wp:positionV>
                <wp:extent cx="2625725"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33C4" id="Straight Arrow Connector 1" o:spid="_x0000_s1026" type="#_x0000_t32" style="position:absolute;margin-left:127.35pt;margin-top:1.8pt;width:206.7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OfJQIAAEoEAAAOAAAAZHJzL2Uyb0RvYy54bWysVMGO2jAQvVfqP1i+syEUW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"/>
            </w:pict>
          </mc:Fallback>
        </mc:AlternateContent>
      </w:r>
    </w:p>
    <w:p w:rsidR="0069525C" w:rsidRPr="00EF4160" w:rsidRDefault="0069525C" w:rsidP="0069525C">
      <w:pPr>
        <w:spacing w:line="300" w:lineRule="atLeast"/>
        <w:jc w:val="center"/>
        <w:rPr>
          <w:b/>
          <w:sz w:val="28"/>
          <w:szCs w:val="28"/>
        </w:rPr>
      </w:pPr>
      <w:r w:rsidRPr="00EF4160">
        <w:rPr>
          <w:b/>
          <w:sz w:val="28"/>
          <w:szCs w:val="28"/>
        </w:rPr>
        <w:t xml:space="preserve">GIÁM ĐỐC SỞ Y TẾ TỈNH BẮC </w:t>
      </w:r>
      <w:r w:rsidR="00160A56" w:rsidRPr="00EF4160">
        <w:rPr>
          <w:b/>
          <w:sz w:val="28"/>
          <w:szCs w:val="28"/>
        </w:rPr>
        <w:t>GIANG</w:t>
      </w:r>
    </w:p>
    <w:p w:rsidR="0069525C" w:rsidRPr="00EF4160" w:rsidRDefault="0069525C" w:rsidP="0069525C">
      <w:pPr>
        <w:spacing w:line="300" w:lineRule="atLeast"/>
        <w:jc w:val="center"/>
        <w:rPr>
          <w:sz w:val="28"/>
          <w:szCs w:val="28"/>
        </w:rPr>
      </w:pPr>
    </w:p>
    <w:p w:rsidR="00613D09" w:rsidRPr="00EF4160" w:rsidRDefault="00613D09" w:rsidP="00EF4160">
      <w:pPr>
        <w:ind w:firstLine="709"/>
        <w:jc w:val="both"/>
        <w:rPr>
          <w:rFonts w:eastAsia="Calibri"/>
          <w:i/>
          <w:sz w:val="28"/>
          <w:szCs w:val="28"/>
        </w:rPr>
      </w:pPr>
      <w:r w:rsidRPr="00EF4160">
        <w:rPr>
          <w:rFonts w:eastAsia="Calibri"/>
          <w:bCs/>
          <w:i/>
          <w:iCs/>
          <w:sz w:val="28"/>
          <w:szCs w:val="28"/>
          <w:lang w:val="es-ES"/>
        </w:rPr>
        <w:t>C</w:t>
      </w:r>
      <w:r w:rsidRPr="00EF4160">
        <w:rPr>
          <w:rFonts w:eastAsia="Calibri"/>
          <w:i/>
          <w:sz w:val="28"/>
          <w:szCs w:val="28"/>
        </w:rPr>
        <w:t xml:space="preserve">ăn cứ Quyết định số </w:t>
      </w:r>
      <w:r w:rsidR="005B016D" w:rsidRPr="00EF4160">
        <w:rPr>
          <w:rFonts w:eastAsia="Calibri"/>
          <w:i/>
          <w:sz w:val="28"/>
          <w:szCs w:val="28"/>
        </w:rPr>
        <w:t>3638</w:t>
      </w:r>
      <w:r w:rsidRPr="00EF4160">
        <w:rPr>
          <w:rFonts w:eastAsia="Calibri"/>
          <w:i/>
          <w:sz w:val="28"/>
          <w:szCs w:val="28"/>
        </w:rPr>
        <w:t xml:space="preserve">/QĐ-BYT ngày </w:t>
      </w:r>
      <w:r w:rsidR="005B016D" w:rsidRPr="00EF4160">
        <w:rPr>
          <w:rFonts w:eastAsia="Calibri"/>
          <w:i/>
          <w:sz w:val="28"/>
          <w:szCs w:val="28"/>
        </w:rPr>
        <w:t>30</w:t>
      </w:r>
      <w:r w:rsidRPr="00EF4160">
        <w:rPr>
          <w:rFonts w:eastAsia="Calibri"/>
          <w:i/>
          <w:sz w:val="28"/>
          <w:szCs w:val="28"/>
        </w:rPr>
        <w:t>/</w:t>
      </w:r>
      <w:r w:rsidR="005B016D" w:rsidRPr="00EF4160">
        <w:rPr>
          <w:rFonts w:eastAsia="Calibri"/>
          <w:i/>
          <w:sz w:val="28"/>
          <w:szCs w:val="28"/>
        </w:rPr>
        <w:t>7</w:t>
      </w:r>
      <w:r w:rsidRPr="00EF4160">
        <w:rPr>
          <w:rFonts w:eastAsia="Calibri"/>
          <w:i/>
          <w:sz w:val="28"/>
          <w:szCs w:val="28"/>
        </w:rPr>
        <w:t>/202</w:t>
      </w:r>
      <w:r w:rsidR="005B016D" w:rsidRPr="00EF4160">
        <w:rPr>
          <w:rFonts w:eastAsia="Calibri"/>
          <w:i/>
          <w:sz w:val="28"/>
          <w:szCs w:val="28"/>
        </w:rPr>
        <w:t>1</w:t>
      </w:r>
      <w:r w:rsidRPr="00EF4160">
        <w:rPr>
          <w:rFonts w:eastAsia="Calibri"/>
          <w:i/>
          <w:sz w:val="28"/>
          <w:szCs w:val="28"/>
        </w:rPr>
        <w:t xml:space="preserve"> của Bộ Y tế về việc ban hành Hướng dẫn tạm thời giám sát và phòng, chống COVID-19;</w:t>
      </w:r>
    </w:p>
    <w:p w:rsidR="00613D09" w:rsidRPr="00EF4160" w:rsidRDefault="00613D09" w:rsidP="00EF4160">
      <w:pPr>
        <w:ind w:firstLine="709"/>
        <w:jc w:val="both"/>
        <w:rPr>
          <w:rFonts w:eastAsia="Calibri"/>
          <w:i/>
          <w:sz w:val="28"/>
          <w:szCs w:val="28"/>
        </w:rPr>
      </w:pPr>
      <w:r w:rsidRPr="00EF4160">
        <w:rPr>
          <w:rFonts w:eastAsia="Calibri"/>
          <w:i/>
          <w:sz w:val="28"/>
          <w:szCs w:val="28"/>
        </w:rPr>
        <w:t>Căn cứ Quyết định 1817/QĐ-BYT ngày 07/4/2021 của Bộ Y tế về việc ban hành Hướng dẫn tạm thời việc gộp mẫu xét nghiệm SAR-CoV-2;</w:t>
      </w:r>
    </w:p>
    <w:p w:rsidR="00613D09" w:rsidRPr="00EF4160" w:rsidRDefault="00613D09" w:rsidP="00EF4160">
      <w:pPr>
        <w:ind w:firstLine="709"/>
        <w:jc w:val="both"/>
        <w:rPr>
          <w:i/>
          <w:sz w:val="28"/>
          <w:szCs w:val="28"/>
        </w:rPr>
      </w:pPr>
      <w:r w:rsidRPr="00EF4160">
        <w:rPr>
          <w:i/>
          <w:sz w:val="28"/>
          <w:szCs w:val="28"/>
        </w:rPr>
        <w:t>Căn cứ Quyết định số 296/2016/QĐ-UBND ngày 25/5/2016 của UBND tỉnh Bắc Giang về việc ban hành Quy định chức năng, nhiệm vụ, quyền hạn và cơ cấu tổ chức của Sở Y tế tỉnh Bắc Giang;</w:t>
      </w:r>
    </w:p>
    <w:p w:rsidR="00774A44" w:rsidRPr="00EF4160" w:rsidRDefault="006507C8" w:rsidP="00EF4160">
      <w:pPr>
        <w:ind w:firstLine="709"/>
        <w:jc w:val="both"/>
        <w:rPr>
          <w:i/>
          <w:sz w:val="28"/>
          <w:szCs w:val="28"/>
        </w:rPr>
      </w:pPr>
      <w:r w:rsidRPr="00EF4160">
        <w:rPr>
          <w:i/>
          <w:sz w:val="28"/>
          <w:szCs w:val="28"/>
        </w:rPr>
        <w:t>Căn cứ Công văn số 4229/UBND-</w:t>
      </w:r>
      <w:r w:rsidR="00774A44" w:rsidRPr="00EF4160">
        <w:rPr>
          <w:i/>
          <w:sz w:val="28"/>
          <w:szCs w:val="28"/>
        </w:rPr>
        <w:t>KGVX ngày 20/8/2021 của UBND tỉnh Bắc Giang về việc triển khai nền tảng hỗ trợ lấy mẫu và trả kết quả xét nghiệm Covid -19;</w:t>
      </w:r>
    </w:p>
    <w:p w:rsidR="00613D09" w:rsidRPr="00EF4160" w:rsidRDefault="00613D09" w:rsidP="00EF4160">
      <w:pPr>
        <w:ind w:firstLine="709"/>
        <w:jc w:val="both"/>
        <w:rPr>
          <w:rFonts w:eastAsia="Calibri"/>
          <w:i/>
          <w:color w:val="FF0000"/>
          <w:sz w:val="28"/>
          <w:szCs w:val="28"/>
        </w:rPr>
      </w:pPr>
      <w:r w:rsidRPr="00EF4160">
        <w:rPr>
          <w:rFonts w:eastAsia="Calibri"/>
          <w:i/>
          <w:color w:val="FF0000"/>
          <w:sz w:val="28"/>
          <w:szCs w:val="28"/>
        </w:rPr>
        <w:t>Theo đề nghị của Trưởng phòng Nghiệp vụ Y và Giám đốc Trung tâm kiểm soát bệnh tật tại Tờ trình số</w:t>
      </w:r>
      <w:r w:rsidRPr="00EF4160">
        <w:rPr>
          <w:rFonts w:eastAsia="Calibri"/>
          <w:i/>
          <w:color w:val="FF0000"/>
          <w:sz w:val="28"/>
          <w:szCs w:val="28"/>
          <w:lang w:val="vi-VN"/>
        </w:rPr>
        <w:t xml:space="preserve"> </w:t>
      </w:r>
      <w:r w:rsidR="00E718D9" w:rsidRPr="00EF4160">
        <w:rPr>
          <w:rFonts w:eastAsia="Calibri"/>
          <w:i/>
          <w:color w:val="FF0000"/>
          <w:sz w:val="28"/>
          <w:szCs w:val="28"/>
        </w:rPr>
        <w:t>……</w:t>
      </w:r>
      <w:r w:rsidRPr="00EF4160">
        <w:rPr>
          <w:rFonts w:eastAsia="Calibri"/>
          <w:i/>
          <w:color w:val="FF0000"/>
          <w:sz w:val="28"/>
          <w:szCs w:val="28"/>
        </w:rPr>
        <w:t xml:space="preserve">/TTr-KSBT ngày </w:t>
      </w:r>
      <w:r w:rsidR="00E718D9" w:rsidRPr="00EF4160">
        <w:rPr>
          <w:rFonts w:eastAsia="Calibri"/>
          <w:i/>
          <w:color w:val="FF0000"/>
          <w:sz w:val="28"/>
          <w:szCs w:val="28"/>
        </w:rPr>
        <w:t xml:space="preserve">     </w:t>
      </w:r>
      <w:r w:rsidRPr="00EF4160">
        <w:rPr>
          <w:rFonts w:eastAsia="Calibri"/>
          <w:i/>
          <w:color w:val="FF0000"/>
          <w:sz w:val="28"/>
          <w:szCs w:val="28"/>
        </w:rPr>
        <w:t>/</w:t>
      </w:r>
      <w:r w:rsidR="00E718D9" w:rsidRPr="00EF4160">
        <w:rPr>
          <w:rFonts w:eastAsia="Calibri"/>
          <w:i/>
          <w:color w:val="FF0000"/>
          <w:sz w:val="28"/>
          <w:szCs w:val="28"/>
        </w:rPr>
        <w:t>9</w:t>
      </w:r>
      <w:r w:rsidRPr="00EF4160">
        <w:rPr>
          <w:rFonts w:eastAsia="Calibri"/>
          <w:i/>
          <w:color w:val="FF0000"/>
          <w:sz w:val="28"/>
          <w:szCs w:val="28"/>
        </w:rPr>
        <w:t>/2021 về việc đề nghị ban hành quy định hướng dẫn tạm thời công tác tổ chức lấy mẫu và bàn giao mẫu xét nghiệm SARS-CoV-2,</w:t>
      </w:r>
    </w:p>
    <w:p w:rsidR="00613D09" w:rsidRPr="00EF4160" w:rsidRDefault="00613D09" w:rsidP="008B0063">
      <w:pPr>
        <w:spacing w:before="120" w:after="120"/>
        <w:jc w:val="center"/>
        <w:rPr>
          <w:b/>
          <w:sz w:val="28"/>
          <w:szCs w:val="28"/>
        </w:rPr>
      </w:pPr>
      <w:r w:rsidRPr="00EF4160">
        <w:rPr>
          <w:b/>
          <w:sz w:val="28"/>
          <w:szCs w:val="28"/>
        </w:rPr>
        <w:t>QUYẾT ĐỊNH:</w:t>
      </w:r>
    </w:p>
    <w:p w:rsidR="00613D09" w:rsidRPr="00EF4160" w:rsidRDefault="00613D09" w:rsidP="00EF4160">
      <w:pPr>
        <w:autoSpaceDE w:val="0"/>
        <w:autoSpaceDN w:val="0"/>
        <w:adjustRightInd w:val="0"/>
        <w:ind w:firstLine="709"/>
        <w:jc w:val="both"/>
        <w:rPr>
          <w:b/>
          <w:bCs/>
          <w:sz w:val="28"/>
          <w:szCs w:val="28"/>
        </w:rPr>
      </w:pPr>
      <w:bookmarkStart w:id="0" w:name="dieu_1"/>
      <w:r w:rsidRPr="00EF4160">
        <w:rPr>
          <w:b/>
          <w:bCs/>
          <w:sz w:val="28"/>
          <w:szCs w:val="28"/>
        </w:rPr>
        <w:t>Điều 1.</w:t>
      </w:r>
      <w:bookmarkEnd w:id="0"/>
      <w:r w:rsidRPr="00EF4160">
        <w:rPr>
          <w:b/>
          <w:bCs/>
          <w:sz w:val="28"/>
          <w:szCs w:val="28"/>
        </w:rPr>
        <w:t xml:space="preserve"> </w:t>
      </w:r>
      <w:bookmarkStart w:id="1" w:name="dieu_1_name"/>
      <w:r w:rsidRPr="00EF4160">
        <w:rPr>
          <w:bCs/>
          <w:sz w:val="28"/>
          <w:szCs w:val="28"/>
        </w:rPr>
        <w:t xml:space="preserve">Ban hành kèm theo Quyết định này </w:t>
      </w:r>
      <w:r w:rsidR="00774A44" w:rsidRPr="00EF4160">
        <w:rPr>
          <w:bCs/>
          <w:sz w:val="28"/>
          <w:szCs w:val="28"/>
        </w:rPr>
        <w:t>quy trình</w:t>
      </w:r>
      <w:bookmarkEnd w:id="1"/>
      <w:r w:rsidRPr="00EF4160">
        <w:rPr>
          <w:rFonts w:eastAsia="Calibri"/>
          <w:sz w:val="28"/>
          <w:szCs w:val="28"/>
        </w:rPr>
        <w:t xml:space="preserve"> chức lấy mẫu xét nghiệm SARS-CoV-2 </w:t>
      </w:r>
      <w:r w:rsidR="00774A44" w:rsidRPr="00EF4160">
        <w:rPr>
          <w:rFonts w:eastAsia="Calibri"/>
          <w:sz w:val="28"/>
          <w:szCs w:val="28"/>
        </w:rPr>
        <w:t xml:space="preserve">tích hợp với phần mềm Bluezone </w:t>
      </w:r>
      <w:r w:rsidRPr="00EF4160">
        <w:rPr>
          <w:rFonts w:eastAsia="Calibri"/>
          <w:sz w:val="28"/>
          <w:szCs w:val="28"/>
        </w:rPr>
        <w:t>trên địa bàn tỉnh Bắc Giang.</w:t>
      </w:r>
    </w:p>
    <w:p w:rsidR="00613D09" w:rsidRPr="00EF4160" w:rsidRDefault="00613D09" w:rsidP="00EF4160">
      <w:pPr>
        <w:autoSpaceDE w:val="0"/>
        <w:autoSpaceDN w:val="0"/>
        <w:adjustRightInd w:val="0"/>
        <w:ind w:firstLine="709"/>
        <w:jc w:val="both"/>
        <w:rPr>
          <w:spacing w:val="-6"/>
          <w:sz w:val="28"/>
          <w:szCs w:val="28"/>
        </w:rPr>
      </w:pPr>
      <w:bookmarkStart w:id="2" w:name="dieu_2"/>
      <w:r w:rsidRPr="00EF4160">
        <w:rPr>
          <w:b/>
          <w:bCs/>
          <w:sz w:val="28"/>
          <w:szCs w:val="28"/>
        </w:rPr>
        <w:t>Điều 2.</w:t>
      </w:r>
      <w:bookmarkEnd w:id="2"/>
      <w:r w:rsidRPr="00EF4160">
        <w:rPr>
          <w:b/>
          <w:bCs/>
          <w:sz w:val="28"/>
          <w:szCs w:val="28"/>
        </w:rPr>
        <w:t xml:space="preserve"> </w:t>
      </w:r>
      <w:bookmarkStart w:id="3" w:name="dieu_2_name"/>
      <w:r w:rsidRPr="00EF4160">
        <w:rPr>
          <w:spacing w:val="-6"/>
          <w:sz w:val="28"/>
          <w:szCs w:val="28"/>
        </w:rPr>
        <w:t>Quyết định này có hiệu lực kể từ ngày ký.</w:t>
      </w:r>
    </w:p>
    <w:p w:rsidR="00613D09" w:rsidRPr="00EF4160" w:rsidRDefault="00613D09" w:rsidP="00EF4160">
      <w:pPr>
        <w:widowControl w:val="0"/>
        <w:ind w:firstLine="709"/>
        <w:jc w:val="both"/>
        <w:rPr>
          <w:spacing w:val="-6"/>
          <w:sz w:val="28"/>
          <w:szCs w:val="28"/>
        </w:rPr>
      </w:pPr>
      <w:r w:rsidRPr="00EF4160">
        <w:rPr>
          <w:spacing w:val="-6"/>
          <w:sz w:val="28"/>
          <w:szCs w:val="28"/>
        </w:rPr>
        <w:t xml:space="preserve">Trưởng các phòng thuộc Sở Y tế, Giám đốc Trung tâm Kiểm soát bệnh tật tỉnh, </w:t>
      </w:r>
      <w:r w:rsidR="008B0063">
        <w:rPr>
          <w:spacing w:val="-6"/>
          <w:sz w:val="28"/>
          <w:szCs w:val="28"/>
        </w:rPr>
        <w:t>Thủ trưởng các đơn vị trong ngành</w:t>
      </w:r>
      <w:r w:rsidR="00774A44" w:rsidRPr="00EF4160">
        <w:rPr>
          <w:spacing w:val="-6"/>
          <w:sz w:val="28"/>
          <w:szCs w:val="28"/>
        </w:rPr>
        <w:t xml:space="preserve">, các đơn vị được giao nhiệm vụ lấy mẫu và xét nghiệm </w:t>
      </w:r>
      <w:r w:rsidR="00774A44" w:rsidRPr="00EF4160">
        <w:rPr>
          <w:rFonts w:eastAsia="Calibri"/>
          <w:sz w:val="28"/>
          <w:szCs w:val="28"/>
        </w:rPr>
        <w:t xml:space="preserve">SARS-CoV-2 </w:t>
      </w:r>
      <w:r w:rsidRPr="00EF4160">
        <w:rPr>
          <w:spacing w:val="-6"/>
          <w:sz w:val="28"/>
          <w:szCs w:val="28"/>
        </w:rPr>
        <w:t>và các đơn vị liên quan căn cứ Quyết định thi hành./.</w:t>
      </w:r>
    </w:p>
    <w:bookmarkEnd w:id="3"/>
    <w:p w:rsidR="00613D09" w:rsidRPr="00774A44" w:rsidRDefault="00613D09" w:rsidP="00613D09">
      <w:pPr>
        <w:widowControl w:val="0"/>
        <w:ind w:firstLine="567"/>
        <w:jc w:val="both"/>
        <w:rPr>
          <w:sz w:val="26"/>
          <w:szCs w:val="26"/>
        </w:rPr>
      </w:pPr>
    </w:p>
    <w:tbl>
      <w:tblPr>
        <w:tblW w:w="9187" w:type="dxa"/>
        <w:tblInd w:w="108" w:type="dxa"/>
        <w:tblLayout w:type="fixed"/>
        <w:tblLook w:val="04A0" w:firstRow="1" w:lastRow="0" w:firstColumn="1" w:lastColumn="0" w:noHBand="0" w:noVBand="1"/>
      </w:tblPr>
      <w:tblGrid>
        <w:gridCol w:w="4593"/>
        <w:gridCol w:w="4594"/>
      </w:tblGrid>
      <w:tr w:rsidR="00613D09" w:rsidRPr="00613D09" w:rsidTr="006611C7">
        <w:tc>
          <w:tcPr>
            <w:tcW w:w="4593" w:type="dxa"/>
            <w:hideMark/>
          </w:tcPr>
          <w:p w:rsidR="00613D09" w:rsidRPr="00613D09" w:rsidRDefault="00613D09" w:rsidP="00613D09">
            <w:pPr>
              <w:jc w:val="both"/>
              <w:rPr>
                <w:b/>
                <w:i/>
                <w:sz w:val="26"/>
                <w:szCs w:val="28"/>
                <w:lang w:val="es-ES"/>
              </w:rPr>
            </w:pPr>
            <w:r w:rsidRPr="00613D09">
              <w:rPr>
                <w:b/>
                <w:i/>
                <w:sz w:val="26"/>
                <w:szCs w:val="28"/>
                <w:lang w:val="es-ES"/>
              </w:rPr>
              <w:t>Nơi nhận:</w:t>
            </w:r>
          </w:p>
          <w:p w:rsidR="00613D09" w:rsidRPr="00613D09" w:rsidRDefault="00613D09" w:rsidP="00613D09">
            <w:pPr>
              <w:jc w:val="both"/>
              <w:rPr>
                <w:b/>
                <w:i/>
                <w:sz w:val="26"/>
                <w:szCs w:val="28"/>
                <w:lang w:val="es-ES"/>
              </w:rPr>
            </w:pPr>
            <w:r w:rsidRPr="00613D09">
              <w:rPr>
                <w:sz w:val="22"/>
                <w:lang w:val="es-ES"/>
              </w:rPr>
              <w:t>- Như Điều 2;</w:t>
            </w:r>
          </w:p>
          <w:p w:rsidR="00613D09" w:rsidRPr="00613D09" w:rsidRDefault="00613D09" w:rsidP="00613D09">
            <w:pPr>
              <w:jc w:val="both"/>
              <w:rPr>
                <w:sz w:val="22"/>
                <w:lang w:val="vi-VN"/>
              </w:rPr>
            </w:pPr>
            <w:r w:rsidRPr="00613D09">
              <w:rPr>
                <w:sz w:val="22"/>
                <w:lang w:val="vi-VN"/>
              </w:rPr>
              <w:t xml:space="preserve">- </w:t>
            </w:r>
            <w:r w:rsidR="00EA7608">
              <w:rPr>
                <w:sz w:val="22"/>
              </w:rPr>
              <w:t>UBND</w:t>
            </w:r>
            <w:r w:rsidRPr="00613D09">
              <w:rPr>
                <w:sz w:val="22"/>
                <w:lang w:val="vi-VN"/>
              </w:rPr>
              <w:t xml:space="preserve"> tỉnh</w:t>
            </w:r>
            <w:r w:rsidRPr="00613D09">
              <w:rPr>
                <w:sz w:val="22"/>
              </w:rPr>
              <w:t xml:space="preserve"> </w:t>
            </w:r>
            <w:r w:rsidRPr="00613D09">
              <w:rPr>
                <w:sz w:val="22"/>
                <w:lang w:val="vi-VN"/>
              </w:rPr>
              <w:t>(b/c);</w:t>
            </w:r>
          </w:p>
          <w:p w:rsidR="00613D09" w:rsidRPr="00613D09" w:rsidRDefault="00613D09" w:rsidP="00613D09">
            <w:pPr>
              <w:jc w:val="both"/>
              <w:rPr>
                <w:sz w:val="22"/>
                <w:lang w:val="es-ES"/>
              </w:rPr>
            </w:pPr>
            <w:r w:rsidRPr="00613D09">
              <w:rPr>
                <w:sz w:val="22"/>
                <w:lang w:val="es-ES"/>
              </w:rPr>
              <w:t>- Ban Quản lý các KCN;</w:t>
            </w:r>
          </w:p>
          <w:p w:rsidR="00613D09" w:rsidRPr="00613D09" w:rsidRDefault="00613D09" w:rsidP="00613D09">
            <w:pPr>
              <w:jc w:val="both"/>
              <w:rPr>
                <w:sz w:val="22"/>
                <w:lang w:val="vi-VN"/>
              </w:rPr>
            </w:pPr>
            <w:r w:rsidRPr="00613D09">
              <w:rPr>
                <w:sz w:val="22"/>
                <w:lang w:val="vi-VN"/>
              </w:rPr>
              <w:t xml:space="preserve">- Ban </w:t>
            </w:r>
            <w:r w:rsidR="00101BB0">
              <w:rPr>
                <w:sz w:val="22"/>
                <w:lang w:val="vi-VN"/>
              </w:rPr>
              <w:t>Chỉ đạo PCD các huyện, TP</w:t>
            </w:r>
            <w:r w:rsidRPr="00613D09">
              <w:rPr>
                <w:sz w:val="22"/>
                <w:lang w:val="vi-VN"/>
              </w:rPr>
              <w:t>;</w:t>
            </w:r>
          </w:p>
          <w:p w:rsidR="00613D09" w:rsidRPr="00613D09" w:rsidRDefault="00613D09" w:rsidP="00613D09">
            <w:pPr>
              <w:jc w:val="both"/>
              <w:rPr>
                <w:sz w:val="22"/>
                <w:lang w:val="es-ES"/>
              </w:rPr>
            </w:pPr>
            <w:r w:rsidRPr="00613D09">
              <w:rPr>
                <w:sz w:val="22"/>
                <w:lang w:val="es-ES"/>
              </w:rPr>
              <w:t>- Lãnh đạo Sở;</w:t>
            </w:r>
          </w:p>
          <w:p w:rsidR="00613D09" w:rsidRPr="00613D09" w:rsidRDefault="00613D09" w:rsidP="00613D09">
            <w:pPr>
              <w:jc w:val="both"/>
              <w:rPr>
                <w:bCs/>
                <w:spacing w:val="-8"/>
                <w:sz w:val="22"/>
                <w:lang w:val="fr-FR"/>
              </w:rPr>
            </w:pPr>
            <w:r w:rsidRPr="00613D09">
              <w:rPr>
                <w:bCs/>
                <w:spacing w:val="-8"/>
                <w:sz w:val="22"/>
                <w:lang w:val="fr-FR"/>
              </w:rPr>
              <w:t xml:space="preserve">- </w:t>
            </w:r>
            <w:r w:rsidRPr="00613D09">
              <w:rPr>
                <w:bCs/>
                <w:sz w:val="22"/>
                <w:lang w:val="fr-FR"/>
              </w:rPr>
              <w:t>Website Sở Y tế;</w:t>
            </w:r>
          </w:p>
          <w:p w:rsidR="00613D09" w:rsidRPr="00613D09" w:rsidRDefault="00613D09" w:rsidP="00613D09">
            <w:pPr>
              <w:widowControl w:val="0"/>
              <w:rPr>
                <w:szCs w:val="26"/>
                <w:lang w:val="fr-FR"/>
              </w:rPr>
            </w:pPr>
            <w:r w:rsidRPr="00613D09">
              <w:rPr>
                <w:sz w:val="22"/>
                <w:lang w:val="es-ES"/>
              </w:rPr>
              <w:t xml:space="preserve">- </w:t>
            </w:r>
            <w:r w:rsidRPr="00613D09">
              <w:rPr>
                <w:sz w:val="22"/>
                <w:lang w:val="fr-FR"/>
              </w:rPr>
              <w:t>Lưu: VT, NVY.</w:t>
            </w:r>
          </w:p>
        </w:tc>
        <w:tc>
          <w:tcPr>
            <w:tcW w:w="4594" w:type="dxa"/>
          </w:tcPr>
          <w:p w:rsidR="00613D09" w:rsidRPr="00774A44" w:rsidRDefault="00613D09" w:rsidP="00613D09">
            <w:pPr>
              <w:widowControl w:val="0"/>
              <w:jc w:val="center"/>
              <w:rPr>
                <w:b/>
                <w:sz w:val="26"/>
                <w:szCs w:val="26"/>
                <w:lang w:val="fr-FR"/>
              </w:rPr>
            </w:pPr>
            <w:r w:rsidRPr="00774A44">
              <w:rPr>
                <w:b/>
                <w:sz w:val="26"/>
                <w:szCs w:val="26"/>
                <w:lang w:val="fr-FR"/>
              </w:rPr>
              <w:t>GIÁM ĐỐC</w:t>
            </w:r>
          </w:p>
          <w:p w:rsidR="00613D09" w:rsidRPr="00774A44" w:rsidRDefault="00613D09" w:rsidP="00613D09">
            <w:pPr>
              <w:widowControl w:val="0"/>
              <w:jc w:val="center"/>
              <w:rPr>
                <w:b/>
                <w:sz w:val="26"/>
                <w:szCs w:val="26"/>
                <w:lang w:val="vi-VN"/>
              </w:rPr>
            </w:pPr>
          </w:p>
          <w:p w:rsidR="00613D09" w:rsidRPr="00774A44" w:rsidRDefault="00613D09" w:rsidP="00613D09">
            <w:pPr>
              <w:widowControl w:val="0"/>
              <w:jc w:val="center"/>
              <w:rPr>
                <w:b/>
                <w:sz w:val="26"/>
                <w:szCs w:val="26"/>
                <w:lang w:val="vi-VN"/>
              </w:rPr>
            </w:pPr>
          </w:p>
          <w:p w:rsidR="00613D09" w:rsidRPr="00774A44" w:rsidRDefault="00613D09" w:rsidP="00613D09">
            <w:pPr>
              <w:widowControl w:val="0"/>
              <w:jc w:val="center"/>
              <w:rPr>
                <w:b/>
                <w:sz w:val="26"/>
                <w:szCs w:val="26"/>
                <w:lang w:val="fr-FR"/>
              </w:rPr>
            </w:pPr>
          </w:p>
          <w:p w:rsidR="00613D09" w:rsidRPr="00774A44" w:rsidRDefault="00613D09" w:rsidP="00613D09">
            <w:pPr>
              <w:widowControl w:val="0"/>
              <w:jc w:val="center"/>
              <w:rPr>
                <w:b/>
                <w:sz w:val="26"/>
                <w:szCs w:val="26"/>
                <w:lang w:val="fr-FR"/>
              </w:rPr>
            </w:pPr>
          </w:p>
          <w:p w:rsidR="00613D09" w:rsidRPr="00774A44" w:rsidRDefault="00613D09" w:rsidP="00613D09">
            <w:pPr>
              <w:widowControl w:val="0"/>
              <w:jc w:val="center"/>
              <w:rPr>
                <w:b/>
                <w:sz w:val="26"/>
                <w:szCs w:val="26"/>
                <w:lang w:val="fr-FR"/>
              </w:rPr>
            </w:pPr>
          </w:p>
          <w:p w:rsidR="00613D09" w:rsidRPr="00774A44" w:rsidRDefault="00613D09" w:rsidP="00613D09">
            <w:pPr>
              <w:widowControl w:val="0"/>
              <w:jc w:val="center"/>
              <w:rPr>
                <w:b/>
                <w:sz w:val="26"/>
                <w:szCs w:val="26"/>
                <w:lang w:val="fr-FR"/>
              </w:rPr>
            </w:pPr>
          </w:p>
          <w:p w:rsidR="00613D09" w:rsidRPr="00774A44" w:rsidRDefault="00613D09" w:rsidP="00613D09">
            <w:pPr>
              <w:keepNext/>
              <w:widowControl w:val="0"/>
              <w:jc w:val="center"/>
              <w:outlineLvl w:val="0"/>
              <w:rPr>
                <w:b/>
                <w:sz w:val="26"/>
                <w:szCs w:val="26"/>
                <w:lang w:val="fr-FR"/>
              </w:rPr>
            </w:pPr>
            <w:r w:rsidRPr="00774A44">
              <w:rPr>
                <w:b/>
                <w:sz w:val="26"/>
                <w:szCs w:val="26"/>
                <w:lang w:val="fr-FR"/>
              </w:rPr>
              <w:t>Từ Quốc Hiệu</w:t>
            </w:r>
          </w:p>
        </w:tc>
      </w:tr>
    </w:tbl>
    <w:p w:rsidR="00B051E4" w:rsidRDefault="00B051E4" w:rsidP="00C65894">
      <w:pPr>
        <w:spacing w:line="300" w:lineRule="atLeast"/>
        <w:jc w:val="center"/>
        <w:rPr>
          <w:rFonts w:eastAsia="Calibri"/>
          <w:b/>
          <w:sz w:val="28"/>
          <w:szCs w:val="28"/>
        </w:rPr>
      </w:pPr>
    </w:p>
    <w:p w:rsidR="00B051E4" w:rsidRDefault="00B051E4">
      <w:pPr>
        <w:spacing w:after="200" w:line="276" w:lineRule="auto"/>
        <w:rPr>
          <w:rFonts w:eastAsia="Calibri"/>
          <w:b/>
          <w:sz w:val="28"/>
          <w:szCs w:val="28"/>
        </w:rPr>
      </w:pPr>
      <w:r>
        <w:rPr>
          <w:rFonts w:eastAsia="Calibri"/>
          <w:b/>
          <w:sz w:val="28"/>
          <w:szCs w:val="28"/>
        </w:rPr>
        <w:br w:type="page"/>
      </w:r>
    </w:p>
    <w:p w:rsidR="001C4F5B" w:rsidRPr="00A66208" w:rsidRDefault="00774A44" w:rsidP="00C65894">
      <w:pPr>
        <w:spacing w:line="300" w:lineRule="atLeast"/>
        <w:jc w:val="center"/>
        <w:rPr>
          <w:rFonts w:eastAsia="Calibri"/>
          <w:b/>
          <w:sz w:val="28"/>
          <w:szCs w:val="28"/>
        </w:rPr>
      </w:pPr>
      <w:r>
        <w:rPr>
          <w:rFonts w:eastAsia="Calibri"/>
          <w:b/>
          <w:sz w:val="28"/>
          <w:szCs w:val="28"/>
        </w:rPr>
        <w:lastRenderedPageBreak/>
        <w:t>QUY TRÌNH</w:t>
      </w:r>
    </w:p>
    <w:p w:rsidR="00C65894" w:rsidRPr="00A66208" w:rsidRDefault="00C65894" w:rsidP="00C65894">
      <w:pPr>
        <w:spacing w:line="300" w:lineRule="atLeast"/>
        <w:jc w:val="center"/>
        <w:rPr>
          <w:b/>
          <w:sz w:val="28"/>
        </w:rPr>
      </w:pPr>
      <w:r w:rsidRPr="00A66208">
        <w:rPr>
          <w:rFonts w:eastAsia="Calibri"/>
          <w:b/>
          <w:sz w:val="28"/>
          <w:szCs w:val="28"/>
        </w:rPr>
        <w:t xml:space="preserve">TỔ CHỨC </w:t>
      </w:r>
      <w:r w:rsidR="001C4F5B" w:rsidRPr="00A66208">
        <w:rPr>
          <w:rFonts w:eastAsia="Calibri"/>
          <w:b/>
          <w:sz w:val="28"/>
          <w:szCs w:val="28"/>
        </w:rPr>
        <w:t xml:space="preserve">LẤY MẪU XÉT NGHIỆM </w:t>
      </w:r>
      <w:r w:rsidRPr="00A66208">
        <w:rPr>
          <w:rFonts w:eastAsia="Calibri"/>
          <w:b/>
          <w:sz w:val="28"/>
          <w:szCs w:val="28"/>
        </w:rPr>
        <w:t>SARS-CoV-2</w:t>
      </w:r>
      <w:r w:rsidR="00DA6709">
        <w:rPr>
          <w:b/>
          <w:sz w:val="28"/>
        </w:rPr>
        <w:t xml:space="preserve"> </w:t>
      </w:r>
      <w:r w:rsidR="00774A44">
        <w:rPr>
          <w:b/>
          <w:sz w:val="28"/>
        </w:rPr>
        <w:t xml:space="preserve">TÍCH HỢP VỚI PHẦN MỀM BLUEZONE </w:t>
      </w:r>
      <w:r w:rsidR="00DA6709">
        <w:rPr>
          <w:b/>
          <w:sz w:val="28"/>
        </w:rPr>
        <w:t>TRÊN ĐỊA BÀN TỈNH BẮC GIANG</w:t>
      </w:r>
    </w:p>
    <w:p w:rsidR="001C4F5B" w:rsidRPr="00A66208" w:rsidRDefault="003B00E9" w:rsidP="00C65894">
      <w:pPr>
        <w:spacing w:line="300" w:lineRule="atLeast"/>
        <w:jc w:val="center"/>
        <w:rPr>
          <w:i/>
          <w:sz w:val="28"/>
        </w:rPr>
      </w:pPr>
      <w:r w:rsidRPr="00A66208">
        <w:rPr>
          <w:i/>
          <w:sz w:val="28"/>
        </w:rPr>
        <w:t xml:space="preserve">(Kèm theo Quyết định số </w:t>
      </w:r>
      <w:r w:rsidR="00DA6709">
        <w:rPr>
          <w:i/>
          <w:sz w:val="28"/>
        </w:rPr>
        <w:t xml:space="preserve">    </w:t>
      </w:r>
      <w:r w:rsidRPr="00A66208">
        <w:rPr>
          <w:i/>
          <w:sz w:val="28"/>
        </w:rPr>
        <w:t xml:space="preserve"> /QĐ-SYT ngày </w:t>
      </w:r>
      <w:r w:rsidR="00DA6709">
        <w:rPr>
          <w:i/>
          <w:sz w:val="28"/>
        </w:rPr>
        <w:t xml:space="preserve">   </w:t>
      </w:r>
      <w:r w:rsidRPr="00A66208">
        <w:rPr>
          <w:i/>
          <w:sz w:val="28"/>
        </w:rPr>
        <w:t xml:space="preserve"> /</w:t>
      </w:r>
      <w:r w:rsidR="0095545E">
        <w:rPr>
          <w:i/>
          <w:sz w:val="28"/>
        </w:rPr>
        <w:t>9</w:t>
      </w:r>
      <w:r w:rsidRPr="00A66208">
        <w:rPr>
          <w:i/>
          <w:sz w:val="28"/>
        </w:rPr>
        <w:t>/2021 của Giám đốc Sở Y tế)</w:t>
      </w:r>
    </w:p>
    <w:p w:rsidR="00F1757F" w:rsidRPr="00A66208" w:rsidRDefault="00EE7404" w:rsidP="00C65894">
      <w:pPr>
        <w:spacing w:before="120"/>
        <w:jc w:val="both"/>
        <w:rPr>
          <w:rFonts w:eastAsia="Calibri"/>
          <w:sz w:val="28"/>
          <w:szCs w:val="28"/>
        </w:rPr>
      </w:pPr>
      <w:r>
        <w:rPr>
          <w:rFonts w:eastAsia="Calibri"/>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1640205</wp:posOffset>
                </wp:positionH>
                <wp:positionV relativeFrom="paragraph">
                  <wp:posOffset>70484</wp:posOffset>
                </wp:positionV>
                <wp:extent cx="23850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5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37B54" id="Straight Connector 4"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9.15pt,5.55pt" to="316.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" strokecolor="#4579b8 [3044]">
                <o:lock v:ext="edit" shapetype="f"/>
              </v:line>
            </w:pict>
          </mc:Fallback>
        </mc:AlternateContent>
      </w:r>
    </w:p>
    <w:p w:rsidR="002E485F" w:rsidRPr="00A66208" w:rsidRDefault="00686CAB" w:rsidP="005D7DD5">
      <w:pPr>
        <w:spacing w:before="120" w:line="360" w:lineRule="exact"/>
        <w:ind w:firstLine="567"/>
        <w:jc w:val="center"/>
        <w:rPr>
          <w:rFonts w:eastAsia="Calibri"/>
          <w:b/>
          <w:sz w:val="28"/>
          <w:szCs w:val="28"/>
        </w:rPr>
      </w:pPr>
      <w:r w:rsidRPr="00A66208">
        <w:rPr>
          <w:rFonts w:eastAsia="Calibri"/>
          <w:b/>
          <w:sz w:val="28"/>
          <w:szCs w:val="28"/>
        </w:rPr>
        <w:t>I. QUY ĐỊNH CHUNG</w:t>
      </w:r>
    </w:p>
    <w:p w:rsidR="00E20B74" w:rsidRPr="00A66208" w:rsidRDefault="0039442A" w:rsidP="005D7DD5">
      <w:pPr>
        <w:spacing w:before="120" w:line="360" w:lineRule="exact"/>
        <w:ind w:firstLine="567"/>
        <w:jc w:val="both"/>
        <w:rPr>
          <w:b/>
          <w:sz w:val="28"/>
          <w:szCs w:val="28"/>
        </w:rPr>
      </w:pPr>
      <w:r w:rsidRPr="00A66208">
        <w:rPr>
          <w:b/>
          <w:sz w:val="28"/>
          <w:szCs w:val="28"/>
        </w:rPr>
        <w:t>1</w:t>
      </w:r>
      <w:r w:rsidR="00E20B74" w:rsidRPr="00A66208">
        <w:rPr>
          <w:b/>
          <w:sz w:val="28"/>
          <w:szCs w:val="28"/>
        </w:rPr>
        <w:t xml:space="preserve">. </w:t>
      </w:r>
      <w:r w:rsidR="008978E2" w:rsidRPr="00A66208">
        <w:rPr>
          <w:b/>
          <w:sz w:val="28"/>
          <w:szCs w:val="28"/>
        </w:rPr>
        <w:t>Đ</w:t>
      </w:r>
      <w:r w:rsidR="008978E2" w:rsidRPr="00A66208">
        <w:rPr>
          <w:rStyle w:val="Strong"/>
          <w:sz w:val="28"/>
          <w:szCs w:val="28"/>
        </w:rPr>
        <w:t>ối tượng áp dụng</w:t>
      </w:r>
    </w:p>
    <w:p w:rsidR="0039442A" w:rsidRPr="00A66208" w:rsidRDefault="00F852C9" w:rsidP="005D7DD5">
      <w:pPr>
        <w:pStyle w:val="NormalWeb"/>
        <w:shd w:val="clear" w:color="auto" w:fill="FFFFFF"/>
        <w:spacing w:before="120" w:beforeAutospacing="0" w:after="0" w:afterAutospacing="0" w:line="360" w:lineRule="exact"/>
        <w:ind w:firstLine="567"/>
        <w:jc w:val="both"/>
        <w:rPr>
          <w:sz w:val="28"/>
          <w:szCs w:val="28"/>
        </w:rPr>
      </w:pPr>
      <w:r>
        <w:rPr>
          <w:sz w:val="28"/>
          <w:szCs w:val="28"/>
        </w:rPr>
        <w:t xml:space="preserve">- </w:t>
      </w:r>
      <w:r w:rsidR="00884ACF" w:rsidRPr="00A66208">
        <w:rPr>
          <w:sz w:val="28"/>
          <w:szCs w:val="28"/>
        </w:rPr>
        <w:t xml:space="preserve">Quy định này </w:t>
      </w:r>
      <w:r w:rsidR="008813CA" w:rsidRPr="00A66208">
        <w:rPr>
          <w:sz w:val="28"/>
          <w:szCs w:val="28"/>
        </w:rPr>
        <w:t xml:space="preserve">hướng dẫn </w:t>
      </w:r>
      <w:r>
        <w:rPr>
          <w:sz w:val="28"/>
          <w:szCs w:val="28"/>
        </w:rPr>
        <w:t xml:space="preserve">cách tổ chức, quy trình thực hiện </w:t>
      </w:r>
      <w:r w:rsidR="008813CA" w:rsidRPr="00A66208">
        <w:rPr>
          <w:sz w:val="28"/>
          <w:szCs w:val="28"/>
        </w:rPr>
        <w:t xml:space="preserve">lấy mẫu </w:t>
      </w:r>
      <w:r w:rsidR="00640790" w:rsidRPr="00A66208">
        <w:rPr>
          <w:sz w:val="28"/>
          <w:szCs w:val="28"/>
        </w:rPr>
        <w:t xml:space="preserve">xét nghiệm SARS-CoV-2 </w:t>
      </w:r>
      <w:r w:rsidR="0039442A" w:rsidRPr="00A66208">
        <w:rPr>
          <w:sz w:val="28"/>
          <w:szCs w:val="28"/>
        </w:rPr>
        <w:t xml:space="preserve">đối với </w:t>
      </w:r>
      <w:r w:rsidR="0017528F" w:rsidRPr="00A66208">
        <w:rPr>
          <w:sz w:val="28"/>
          <w:szCs w:val="28"/>
        </w:rPr>
        <w:t xml:space="preserve">các đơn vị trong ngành y tế, </w:t>
      </w:r>
      <w:r w:rsidR="0039442A" w:rsidRPr="00A66208">
        <w:rPr>
          <w:sz w:val="28"/>
          <w:szCs w:val="28"/>
        </w:rPr>
        <w:t>các cơ quan, tổ chức và cá nhân có liên quan đến hoạt động</w:t>
      </w:r>
      <w:r w:rsidR="00801CBC">
        <w:rPr>
          <w:sz w:val="28"/>
          <w:szCs w:val="28"/>
        </w:rPr>
        <w:t xml:space="preserve"> này</w:t>
      </w:r>
      <w:r w:rsidR="0017528F" w:rsidRPr="00A66208">
        <w:rPr>
          <w:sz w:val="28"/>
          <w:szCs w:val="28"/>
        </w:rPr>
        <w:t>.</w:t>
      </w:r>
    </w:p>
    <w:p w:rsidR="0039442A" w:rsidRPr="00A66208" w:rsidRDefault="0002040F" w:rsidP="005D7DD5">
      <w:pPr>
        <w:pStyle w:val="NormalWeb"/>
        <w:shd w:val="clear" w:color="auto" w:fill="FFFFFF"/>
        <w:spacing w:before="120" w:beforeAutospacing="0" w:after="0" w:afterAutospacing="0" w:line="360" w:lineRule="exact"/>
        <w:ind w:firstLine="567"/>
        <w:jc w:val="both"/>
        <w:rPr>
          <w:sz w:val="28"/>
          <w:szCs w:val="28"/>
        </w:rPr>
      </w:pPr>
      <w:r>
        <w:rPr>
          <w:sz w:val="28"/>
          <w:szCs w:val="28"/>
        </w:rPr>
        <w:t xml:space="preserve">- </w:t>
      </w:r>
      <w:r w:rsidR="0039442A" w:rsidRPr="00A66208">
        <w:rPr>
          <w:sz w:val="28"/>
          <w:szCs w:val="28"/>
        </w:rPr>
        <w:t xml:space="preserve">Trong </w:t>
      </w:r>
      <w:r w:rsidR="0017528F" w:rsidRPr="00A66208">
        <w:rPr>
          <w:sz w:val="28"/>
          <w:szCs w:val="28"/>
        </w:rPr>
        <w:t>quá trình triển khai</w:t>
      </w:r>
      <w:r w:rsidR="00047045" w:rsidRPr="00A66208">
        <w:rPr>
          <w:sz w:val="28"/>
          <w:szCs w:val="28"/>
        </w:rPr>
        <w:t xml:space="preserve"> lấy mẫu xét nghiệm SARS-CoV-2, tùy theo điều kiện thực tế và diễn biến tình hình dịch COVID-19</w:t>
      </w:r>
      <w:r w:rsidR="00D50D36" w:rsidRPr="00A66208">
        <w:rPr>
          <w:sz w:val="28"/>
          <w:szCs w:val="28"/>
        </w:rPr>
        <w:t>,</w:t>
      </w:r>
      <w:r w:rsidR="003D6798" w:rsidRPr="00A66208">
        <w:rPr>
          <w:sz w:val="28"/>
          <w:szCs w:val="28"/>
        </w:rPr>
        <w:t xml:space="preserve"> </w:t>
      </w:r>
      <w:r w:rsidR="0039442A" w:rsidRPr="00A66208">
        <w:rPr>
          <w:sz w:val="28"/>
          <w:szCs w:val="28"/>
        </w:rPr>
        <w:t xml:space="preserve">có thể </w:t>
      </w:r>
      <w:r w:rsidR="00D50D36" w:rsidRPr="00A66208">
        <w:rPr>
          <w:sz w:val="28"/>
          <w:szCs w:val="28"/>
        </w:rPr>
        <w:t xml:space="preserve">điều chỉnh </w:t>
      </w:r>
      <w:r w:rsidR="008914A5" w:rsidRPr="00A66208">
        <w:rPr>
          <w:sz w:val="28"/>
          <w:szCs w:val="28"/>
        </w:rPr>
        <w:t xml:space="preserve">quy định này để phù hợp </w:t>
      </w:r>
      <w:r w:rsidR="0039442A" w:rsidRPr="00A66208">
        <w:rPr>
          <w:sz w:val="28"/>
          <w:szCs w:val="28"/>
        </w:rPr>
        <w:t xml:space="preserve">thực </w:t>
      </w:r>
      <w:r w:rsidR="00D50D36" w:rsidRPr="00A66208">
        <w:rPr>
          <w:sz w:val="28"/>
          <w:szCs w:val="28"/>
        </w:rPr>
        <w:t xml:space="preserve">tiễn </w:t>
      </w:r>
      <w:r w:rsidR="00EA2FEC" w:rsidRPr="00A66208">
        <w:rPr>
          <w:sz w:val="28"/>
          <w:szCs w:val="28"/>
        </w:rPr>
        <w:t>tại mỗi thời điểm lấy mẫu và bàn giao mẫu xét nghiệm SARS-CoV-2.</w:t>
      </w:r>
    </w:p>
    <w:p w:rsidR="001049E7" w:rsidRPr="00A66208" w:rsidRDefault="00EA2FEC" w:rsidP="005D7DD5">
      <w:pPr>
        <w:spacing w:before="120" w:line="360" w:lineRule="exact"/>
        <w:ind w:firstLine="567"/>
        <w:jc w:val="both"/>
        <w:rPr>
          <w:rFonts w:eastAsia="Calibri"/>
          <w:b/>
          <w:sz w:val="28"/>
          <w:szCs w:val="28"/>
        </w:rPr>
      </w:pPr>
      <w:r w:rsidRPr="00A66208">
        <w:rPr>
          <w:rFonts w:eastAsia="Calibri"/>
          <w:b/>
          <w:sz w:val="28"/>
          <w:szCs w:val="28"/>
        </w:rPr>
        <w:t>2</w:t>
      </w:r>
      <w:r w:rsidR="001049E7" w:rsidRPr="00A66208">
        <w:rPr>
          <w:rFonts w:eastAsia="Calibri"/>
          <w:b/>
          <w:sz w:val="28"/>
          <w:szCs w:val="28"/>
        </w:rPr>
        <w:t xml:space="preserve">. </w:t>
      </w:r>
      <w:r w:rsidR="00F852C9">
        <w:rPr>
          <w:rFonts w:eastAsia="Calibri"/>
          <w:b/>
          <w:sz w:val="28"/>
          <w:szCs w:val="28"/>
        </w:rPr>
        <w:t>Phân công công việc</w:t>
      </w:r>
    </w:p>
    <w:p w:rsidR="00F725CA" w:rsidRDefault="007F2224" w:rsidP="00951D48">
      <w:pPr>
        <w:spacing w:before="120" w:line="360" w:lineRule="exact"/>
        <w:ind w:firstLine="720"/>
        <w:jc w:val="both"/>
        <w:rPr>
          <w:sz w:val="28"/>
          <w:szCs w:val="28"/>
        </w:rPr>
      </w:pPr>
      <w:r>
        <w:rPr>
          <w:sz w:val="28"/>
          <w:szCs w:val="28"/>
        </w:rPr>
        <w:t xml:space="preserve">- </w:t>
      </w:r>
      <w:r w:rsidR="002F762E" w:rsidRPr="00293F5A">
        <w:rPr>
          <w:sz w:val="28"/>
          <w:szCs w:val="28"/>
        </w:rPr>
        <w:t xml:space="preserve">Căn cứ tình hình dịch Covid-19 trên địa bàn </w:t>
      </w:r>
      <w:r w:rsidR="00B470CF">
        <w:rPr>
          <w:sz w:val="28"/>
          <w:szCs w:val="28"/>
        </w:rPr>
        <w:t>t</w:t>
      </w:r>
      <w:r w:rsidR="002F762E" w:rsidRPr="00293F5A">
        <w:rPr>
          <w:sz w:val="28"/>
          <w:szCs w:val="28"/>
        </w:rPr>
        <w:t xml:space="preserve">ỉnh, </w:t>
      </w:r>
      <w:r w:rsidR="00C61082">
        <w:rPr>
          <w:sz w:val="28"/>
          <w:szCs w:val="28"/>
        </w:rPr>
        <w:t>quy định về lấy mẫu xét nghiệm tầm soát cho người lao động tại các doanh nghiệp, các cơ quan, đoàn thể các đơn vị</w:t>
      </w:r>
      <w:r w:rsidR="006C1B9B">
        <w:rPr>
          <w:sz w:val="28"/>
          <w:szCs w:val="28"/>
        </w:rPr>
        <w:t>, địa phương</w:t>
      </w:r>
      <w:r w:rsidR="00C61082">
        <w:rPr>
          <w:sz w:val="28"/>
          <w:szCs w:val="28"/>
        </w:rPr>
        <w:t xml:space="preserve"> xây dựng kế hoạch lấy mẫu theo tuần</w:t>
      </w:r>
      <w:r w:rsidR="006C1B9B">
        <w:rPr>
          <w:sz w:val="28"/>
          <w:szCs w:val="28"/>
        </w:rPr>
        <w:t xml:space="preserve"> gửi đơn vị được giao nhiệm vụ lấy mẫu (các Sở, Ban, ngành) hoặc các đơn vị đủ điều kiện hợp đồng lấy mẫu xét nghiệm. </w:t>
      </w:r>
    </w:p>
    <w:p w:rsidR="006C1B9B" w:rsidRDefault="006C1B9B" w:rsidP="006C1B9B">
      <w:pPr>
        <w:spacing w:before="120" w:line="360" w:lineRule="exact"/>
        <w:ind w:firstLine="900"/>
        <w:jc w:val="both"/>
        <w:rPr>
          <w:rFonts w:eastAsia="Calibri"/>
          <w:sz w:val="28"/>
          <w:szCs w:val="28"/>
        </w:rPr>
      </w:pPr>
      <w:r>
        <w:rPr>
          <w:rFonts w:eastAsia="Calibri"/>
          <w:sz w:val="28"/>
          <w:szCs w:val="28"/>
        </w:rPr>
        <w:t xml:space="preserve">+ Khi xây dựng kế hoạch lấy mẫu, các đơn vị, địa phương phải đảm bảo đầy đủ tất cả các điều kiện liên quan như địa điểm bố trí lấy mẫu, nhân lực hỗ trợ, trang thiết bị (bàn, ghế…) và yêu cầu 100% các đối tượng được lấy mẫu cài đặt bluezone và thực hiện khai báo y tế trên phần mềm Bluezone. </w:t>
      </w:r>
    </w:p>
    <w:p w:rsidR="00951D48" w:rsidRDefault="00951D48" w:rsidP="00951D48">
      <w:pPr>
        <w:spacing w:before="120" w:line="360" w:lineRule="exact"/>
        <w:ind w:firstLine="567"/>
        <w:jc w:val="both"/>
        <w:rPr>
          <w:sz w:val="28"/>
          <w:szCs w:val="28"/>
        </w:rPr>
      </w:pPr>
      <w:r>
        <w:rPr>
          <w:rFonts w:eastAsia="Calibri"/>
          <w:sz w:val="28"/>
          <w:szCs w:val="28"/>
        </w:rPr>
        <w:t xml:space="preserve">     + </w:t>
      </w:r>
      <w:r w:rsidRPr="00835422">
        <w:rPr>
          <w:sz w:val="28"/>
          <w:szCs w:val="28"/>
        </w:rPr>
        <w:t>Chính quyền địa phương, Ban quản lý</w:t>
      </w:r>
      <w:r>
        <w:rPr>
          <w:sz w:val="28"/>
          <w:szCs w:val="28"/>
        </w:rPr>
        <w:t xml:space="preserve"> các khu, cụm công nghiệp</w:t>
      </w:r>
      <w:r w:rsidRPr="00835422">
        <w:rPr>
          <w:sz w:val="28"/>
          <w:szCs w:val="28"/>
        </w:rPr>
        <w:t xml:space="preserve"> và doanh nghiệp chịu trách nhiệm</w:t>
      </w:r>
      <w:r>
        <w:rPr>
          <w:sz w:val="28"/>
          <w:szCs w:val="28"/>
        </w:rPr>
        <w:t xml:space="preserve"> </w:t>
      </w:r>
      <w:r w:rsidRPr="0007491F">
        <w:rPr>
          <w:b/>
          <w:sz w:val="28"/>
          <w:szCs w:val="28"/>
          <w:u w:val="single"/>
        </w:rPr>
        <w:t>công việc hành chính</w:t>
      </w:r>
      <w:r>
        <w:rPr>
          <w:sz w:val="28"/>
          <w:szCs w:val="28"/>
        </w:rPr>
        <w:t>, điều phối các đối tượng lấy mẫu theo hướng dẫn của đơn vị y tế phụ trách lấy mẫu</w:t>
      </w:r>
      <w:r w:rsidRPr="00835422">
        <w:rPr>
          <w:sz w:val="28"/>
          <w:szCs w:val="28"/>
        </w:rPr>
        <w:t xml:space="preserve">. </w:t>
      </w:r>
      <w:r>
        <w:rPr>
          <w:sz w:val="28"/>
          <w:szCs w:val="28"/>
        </w:rPr>
        <w:t xml:space="preserve">Các đơn vị y tế thực hiện các </w:t>
      </w:r>
      <w:r w:rsidRPr="00630071">
        <w:rPr>
          <w:b/>
          <w:sz w:val="28"/>
          <w:szCs w:val="28"/>
          <w:u w:val="single"/>
        </w:rPr>
        <w:t>nhiệm vụ chuyên môn</w:t>
      </w:r>
      <w:r>
        <w:rPr>
          <w:sz w:val="28"/>
          <w:szCs w:val="28"/>
        </w:rPr>
        <w:t xml:space="preserve"> (quét mã, nhập thông tin đối tượng, lấy mẫu, vận chuyển, bàn giao mẫu).</w:t>
      </w:r>
    </w:p>
    <w:p w:rsidR="00951D48" w:rsidRDefault="00951D48" w:rsidP="00951D48">
      <w:pPr>
        <w:spacing w:before="120" w:line="360" w:lineRule="exact"/>
        <w:ind w:firstLine="900"/>
        <w:jc w:val="both"/>
        <w:rPr>
          <w:rFonts w:eastAsia="Calibri"/>
          <w:sz w:val="28"/>
          <w:szCs w:val="28"/>
        </w:rPr>
      </w:pPr>
      <w:r>
        <w:rPr>
          <w:rFonts w:eastAsia="Calibri"/>
          <w:sz w:val="28"/>
          <w:szCs w:val="28"/>
        </w:rPr>
        <w:t>+ Nhân lực của các đơn vị hỗ trợ (nếu có) sẽ được xem là nhân lực trực thuộc và hoàn toàn chịu sự quản lý điều hành của: (1) C</w:t>
      </w:r>
      <w:r w:rsidRPr="00835422">
        <w:rPr>
          <w:sz w:val="28"/>
          <w:szCs w:val="28"/>
        </w:rPr>
        <w:t xml:space="preserve">hính quyền địa phương, Ban quản lý </w:t>
      </w:r>
      <w:r>
        <w:rPr>
          <w:sz w:val="28"/>
          <w:szCs w:val="28"/>
        </w:rPr>
        <w:t>các khu, cụm công nghiệp</w:t>
      </w:r>
      <w:r w:rsidRPr="00835422">
        <w:rPr>
          <w:sz w:val="28"/>
          <w:szCs w:val="28"/>
        </w:rPr>
        <w:t xml:space="preserve"> và </w:t>
      </w:r>
      <w:r>
        <w:rPr>
          <w:sz w:val="28"/>
          <w:szCs w:val="28"/>
        </w:rPr>
        <w:t>doanh nghiệp</w:t>
      </w:r>
      <w:r>
        <w:rPr>
          <w:rFonts w:eastAsia="Calibri"/>
          <w:sz w:val="28"/>
          <w:szCs w:val="28"/>
        </w:rPr>
        <w:t xml:space="preserve"> nếu thực hiện </w:t>
      </w:r>
      <w:r w:rsidRPr="00A239FC">
        <w:rPr>
          <w:rFonts w:eastAsia="Calibri"/>
          <w:b/>
          <w:sz w:val="28"/>
          <w:szCs w:val="28"/>
          <w:u w:val="single"/>
        </w:rPr>
        <w:t>công việc hành chính</w:t>
      </w:r>
      <w:r>
        <w:rPr>
          <w:sz w:val="28"/>
          <w:szCs w:val="28"/>
        </w:rPr>
        <w:t xml:space="preserve">; (2) </w:t>
      </w:r>
      <w:r>
        <w:rPr>
          <w:rFonts w:eastAsia="Calibri"/>
          <w:sz w:val="28"/>
          <w:szCs w:val="28"/>
        </w:rPr>
        <w:t>TTYT</w:t>
      </w:r>
      <w:r>
        <w:rPr>
          <w:sz w:val="28"/>
          <w:szCs w:val="28"/>
        </w:rPr>
        <w:t xml:space="preserve"> nếu thực hiện công việc </w:t>
      </w:r>
      <w:r w:rsidRPr="00A239FC">
        <w:rPr>
          <w:b/>
          <w:sz w:val="28"/>
          <w:szCs w:val="28"/>
          <w:u w:val="single"/>
        </w:rPr>
        <w:t>lấy mẫu</w:t>
      </w:r>
      <w:r>
        <w:rPr>
          <w:rFonts w:eastAsia="Calibri"/>
          <w:sz w:val="28"/>
          <w:szCs w:val="28"/>
        </w:rPr>
        <w:t>; (3) CDC nếu thực hiện công việc</w:t>
      </w:r>
      <w:r>
        <w:rPr>
          <w:sz w:val="28"/>
          <w:szCs w:val="28"/>
        </w:rPr>
        <w:t xml:space="preserve"> </w:t>
      </w:r>
      <w:r w:rsidRPr="001D517F">
        <w:rPr>
          <w:b/>
          <w:sz w:val="28"/>
          <w:szCs w:val="28"/>
          <w:u w:val="single"/>
        </w:rPr>
        <w:t>xét nghiệm</w:t>
      </w:r>
      <w:r>
        <w:rPr>
          <w:sz w:val="28"/>
          <w:szCs w:val="28"/>
        </w:rPr>
        <w:t>. Nhân lực hỗ trợ này k</w:t>
      </w:r>
      <w:r>
        <w:rPr>
          <w:rFonts w:eastAsia="Calibri"/>
          <w:sz w:val="28"/>
          <w:szCs w:val="28"/>
        </w:rPr>
        <w:t>hông được xem là một đơn vị độc lập nếu không có quy định trước.</w:t>
      </w:r>
    </w:p>
    <w:p w:rsidR="00174F0F" w:rsidRDefault="00C61082" w:rsidP="00174F0F">
      <w:pPr>
        <w:spacing w:before="120" w:line="360" w:lineRule="exact"/>
        <w:ind w:firstLine="720"/>
        <w:jc w:val="both"/>
        <w:rPr>
          <w:sz w:val="28"/>
          <w:szCs w:val="28"/>
        </w:rPr>
      </w:pPr>
      <w:r>
        <w:rPr>
          <w:sz w:val="28"/>
          <w:szCs w:val="28"/>
        </w:rPr>
        <w:t xml:space="preserve">- </w:t>
      </w:r>
      <w:r w:rsidRPr="00293F5A">
        <w:rPr>
          <w:sz w:val="28"/>
          <w:szCs w:val="28"/>
        </w:rPr>
        <w:t xml:space="preserve">Căn cứ tình hình dịch Covid-19 trên địa bàn </w:t>
      </w:r>
      <w:r>
        <w:rPr>
          <w:sz w:val="28"/>
          <w:szCs w:val="28"/>
        </w:rPr>
        <w:t>t</w:t>
      </w:r>
      <w:r w:rsidRPr="00293F5A">
        <w:rPr>
          <w:sz w:val="28"/>
          <w:szCs w:val="28"/>
        </w:rPr>
        <w:t xml:space="preserve">ỉnh, </w:t>
      </w:r>
      <w:r>
        <w:rPr>
          <w:sz w:val="28"/>
          <w:szCs w:val="28"/>
        </w:rPr>
        <w:t xml:space="preserve">quy định về lấy mẫu xét nghiệm tầm soát cho người lao động tại các doanh nghiệp, các cơ quan, đoàn thể </w:t>
      </w:r>
      <w:r>
        <w:rPr>
          <w:sz w:val="28"/>
          <w:szCs w:val="28"/>
        </w:rPr>
        <w:lastRenderedPageBreak/>
        <w:t xml:space="preserve">các đơn vị tạo đợt lấy mẫu trên nền tảng </w:t>
      </w:r>
      <w:hyperlink r:id="rId7" w:history="1">
        <w:r w:rsidRPr="00472C3F">
          <w:rPr>
            <w:rStyle w:val="Hyperlink"/>
            <w:sz w:val="28"/>
            <w:szCs w:val="28"/>
          </w:rPr>
          <w:t>https://quanlymauxn.bluezone.gov.vn</w:t>
        </w:r>
      </w:hyperlink>
      <w:r>
        <w:rPr>
          <w:sz w:val="28"/>
          <w:szCs w:val="28"/>
        </w:rPr>
        <w:t xml:space="preserve">. Đối với các đơn vị chưa có tài khoản tạo đợt thực hiện đăng ký tạo đợt theo mẫu gửi về địa chỉ email: </w:t>
      </w:r>
      <w:hyperlink r:id="rId8" w:history="1">
        <w:r w:rsidRPr="00472C3F">
          <w:rPr>
            <w:rStyle w:val="Hyperlink"/>
            <w:sz w:val="28"/>
            <w:szCs w:val="28"/>
          </w:rPr>
          <w:t>taodotxncovid19@gmail.com</w:t>
        </w:r>
      </w:hyperlink>
      <w:r>
        <w:rPr>
          <w:sz w:val="28"/>
          <w:szCs w:val="28"/>
        </w:rPr>
        <w:t xml:space="preserve"> trước 16h hàng ngày để Trung tâm Kiểm soát bệnh tật (CDC) tạo đợt cho các đơn vị.</w:t>
      </w:r>
      <w:r w:rsidR="00551000">
        <w:rPr>
          <w:sz w:val="28"/>
          <w:szCs w:val="28"/>
        </w:rPr>
        <w:t xml:space="preserve"> </w:t>
      </w:r>
    </w:p>
    <w:p w:rsidR="00551000" w:rsidRPr="00174F0F" w:rsidRDefault="00551000" w:rsidP="00174F0F">
      <w:pPr>
        <w:spacing w:before="120" w:line="360" w:lineRule="exact"/>
        <w:ind w:firstLine="720"/>
        <w:jc w:val="both"/>
        <w:rPr>
          <w:sz w:val="28"/>
          <w:szCs w:val="28"/>
        </w:rPr>
      </w:pPr>
      <w:r>
        <w:rPr>
          <w:sz w:val="28"/>
          <w:szCs w:val="28"/>
        </w:rPr>
        <w:t>- Tài khoản tạo đợ</w:t>
      </w:r>
      <w:r w:rsidR="000E4EF2">
        <w:rPr>
          <w:sz w:val="28"/>
          <w:szCs w:val="28"/>
        </w:rPr>
        <w:t>t, tài khoản lấy mẫu, mã mẫu đã được cấp đến</w:t>
      </w:r>
      <w:r>
        <w:rPr>
          <w:sz w:val="28"/>
          <w:szCs w:val="28"/>
        </w:rPr>
        <w:t xml:space="preserve"> từng đơn </w:t>
      </w:r>
      <w:r w:rsidR="00030CEC">
        <w:rPr>
          <w:sz w:val="28"/>
          <w:szCs w:val="28"/>
        </w:rPr>
        <w:t xml:space="preserve">vị lấy mẫu </w:t>
      </w:r>
      <w:r w:rsidR="000E4EF2">
        <w:rPr>
          <w:sz w:val="28"/>
          <w:szCs w:val="28"/>
        </w:rPr>
        <w:t>theo</w:t>
      </w:r>
      <w:r w:rsidR="00030CEC">
        <w:rPr>
          <w:sz w:val="28"/>
          <w:szCs w:val="28"/>
        </w:rPr>
        <w:t xml:space="preserve"> hướng dẫn tại Công văn</w:t>
      </w:r>
      <w:r>
        <w:rPr>
          <w:sz w:val="28"/>
          <w:szCs w:val="28"/>
        </w:rPr>
        <w:t xml:space="preserve"> số 489/KSBT-KHNV ngày 09/8/2021 của Trung tâm K</w:t>
      </w:r>
      <w:r w:rsidR="00030CEC">
        <w:rPr>
          <w:sz w:val="28"/>
          <w:szCs w:val="28"/>
        </w:rPr>
        <w:t>iểm soát bệnh tật và Công văn</w:t>
      </w:r>
      <w:r>
        <w:rPr>
          <w:sz w:val="28"/>
          <w:szCs w:val="28"/>
        </w:rPr>
        <w:t xml:space="preserve"> số 533/KSBT-KHNV ngày 21/8/2021 của Trung tâm Kiểm soát bệnh tật</w:t>
      </w:r>
      <w:r w:rsidR="008012A3" w:rsidRPr="008012A3">
        <w:rPr>
          <w:sz w:val="28"/>
          <w:szCs w:val="28"/>
        </w:rPr>
        <w:t>.</w:t>
      </w:r>
      <w:r w:rsidR="008012A3">
        <w:rPr>
          <w:sz w:val="28"/>
          <w:szCs w:val="28"/>
          <w:highlight w:val="yellow"/>
        </w:rPr>
        <w:t xml:space="preserve"> </w:t>
      </w:r>
      <w:r w:rsidR="001B36F0">
        <w:rPr>
          <w:sz w:val="28"/>
          <w:szCs w:val="28"/>
        </w:rPr>
        <w:t xml:space="preserve"> </w:t>
      </w:r>
    </w:p>
    <w:p w:rsidR="00686CAB" w:rsidRPr="00A66208" w:rsidRDefault="00686CAB" w:rsidP="002D71A1">
      <w:pPr>
        <w:spacing w:before="120" w:line="360" w:lineRule="exact"/>
        <w:jc w:val="center"/>
        <w:rPr>
          <w:rFonts w:eastAsia="Calibri"/>
          <w:b/>
          <w:sz w:val="28"/>
          <w:szCs w:val="28"/>
        </w:rPr>
      </w:pPr>
      <w:r w:rsidRPr="00A66208">
        <w:rPr>
          <w:rFonts w:eastAsia="Calibri"/>
          <w:b/>
          <w:sz w:val="28"/>
          <w:szCs w:val="28"/>
        </w:rPr>
        <w:t>II. QUY ĐỊNH CỤ THỂ</w:t>
      </w:r>
    </w:p>
    <w:p w:rsidR="0027004F" w:rsidRPr="00A66208" w:rsidRDefault="00686CAB" w:rsidP="005D7DD5">
      <w:pPr>
        <w:spacing w:before="120" w:line="360" w:lineRule="exact"/>
        <w:ind w:firstLine="567"/>
        <w:jc w:val="both"/>
        <w:rPr>
          <w:rFonts w:eastAsia="Calibri"/>
          <w:b/>
          <w:sz w:val="28"/>
          <w:szCs w:val="28"/>
        </w:rPr>
      </w:pPr>
      <w:r w:rsidRPr="00A66208">
        <w:rPr>
          <w:rFonts w:eastAsia="Calibri"/>
          <w:b/>
          <w:sz w:val="28"/>
          <w:szCs w:val="28"/>
        </w:rPr>
        <w:t>1.</w:t>
      </w:r>
      <w:r w:rsidR="0027004F" w:rsidRPr="00A66208">
        <w:rPr>
          <w:rFonts w:eastAsia="Calibri"/>
          <w:b/>
          <w:sz w:val="28"/>
          <w:szCs w:val="28"/>
        </w:rPr>
        <w:t xml:space="preserve"> Công tác chuẩn bị</w:t>
      </w:r>
    </w:p>
    <w:p w:rsidR="0027004F" w:rsidRPr="00A66208" w:rsidRDefault="006078A9" w:rsidP="005D7DD5">
      <w:pPr>
        <w:spacing w:before="120" w:line="360" w:lineRule="exact"/>
        <w:ind w:firstLine="567"/>
        <w:jc w:val="both"/>
        <w:rPr>
          <w:rFonts w:eastAsia="Calibri"/>
          <w:sz w:val="28"/>
          <w:szCs w:val="28"/>
        </w:rPr>
      </w:pPr>
      <w:r w:rsidRPr="00A66208">
        <w:rPr>
          <w:rFonts w:eastAsia="Calibri"/>
          <w:sz w:val="28"/>
          <w:szCs w:val="28"/>
        </w:rPr>
        <w:t xml:space="preserve">- </w:t>
      </w:r>
      <w:r w:rsidR="0027004F" w:rsidRPr="00A66208">
        <w:rPr>
          <w:rFonts w:eastAsia="Calibri"/>
          <w:sz w:val="28"/>
          <w:szCs w:val="28"/>
        </w:rPr>
        <w:t>Xác định số lượng công ty, xí nghiệp, thôn, xóm, khu dân cư…</w:t>
      </w:r>
      <w:r w:rsidR="006C0784">
        <w:rPr>
          <w:rFonts w:eastAsia="Calibri"/>
          <w:sz w:val="28"/>
          <w:szCs w:val="28"/>
        </w:rPr>
        <w:t xml:space="preserve">, </w:t>
      </w:r>
      <w:r w:rsidR="0027004F" w:rsidRPr="00A66208">
        <w:rPr>
          <w:rFonts w:eastAsia="Calibri"/>
          <w:sz w:val="28"/>
          <w:szCs w:val="28"/>
        </w:rPr>
        <w:t>sẽ tổ chức lấy mẫu; số người, thời gian lấy mẫu theo kế hoạch cụ thể đã được thống nhất theo từng ngày</w:t>
      </w:r>
      <w:r w:rsidR="0027004F" w:rsidRPr="00A66208">
        <w:rPr>
          <w:rFonts w:eastAsia="Calibri"/>
          <w:sz w:val="28"/>
          <w:szCs w:val="28"/>
          <w:lang w:val="vi-VN"/>
        </w:rPr>
        <w:t>/thời điểm</w:t>
      </w:r>
      <w:r w:rsidR="0027004F" w:rsidRPr="00A66208">
        <w:rPr>
          <w:rFonts w:eastAsia="Calibri"/>
          <w:sz w:val="28"/>
          <w:szCs w:val="28"/>
        </w:rPr>
        <w:t xml:space="preserve"> trong kế hoạch.</w:t>
      </w:r>
    </w:p>
    <w:p w:rsidR="0027004F" w:rsidRPr="00A66208" w:rsidRDefault="00650950" w:rsidP="005D7DD5">
      <w:pPr>
        <w:spacing w:before="120" w:line="360" w:lineRule="exact"/>
        <w:ind w:firstLine="567"/>
        <w:jc w:val="both"/>
        <w:rPr>
          <w:rFonts w:eastAsia="Calibri"/>
          <w:b/>
          <w:i/>
          <w:sz w:val="28"/>
          <w:szCs w:val="28"/>
        </w:rPr>
      </w:pPr>
      <w:r w:rsidRPr="00A66208">
        <w:rPr>
          <w:rFonts w:eastAsia="Calibri"/>
          <w:b/>
          <w:i/>
          <w:sz w:val="28"/>
          <w:szCs w:val="28"/>
        </w:rPr>
        <w:t>1.1</w:t>
      </w:r>
      <w:r w:rsidR="0027004F" w:rsidRPr="00A66208">
        <w:rPr>
          <w:rFonts w:eastAsia="Calibri"/>
          <w:b/>
          <w:i/>
          <w:sz w:val="28"/>
          <w:szCs w:val="28"/>
        </w:rPr>
        <w:t>. Địa điểm lấy mẫu</w:t>
      </w:r>
    </w:p>
    <w:p w:rsidR="0027004F" w:rsidRPr="00A66208" w:rsidRDefault="0027004F" w:rsidP="005D7DD5">
      <w:pPr>
        <w:spacing w:before="120" w:line="360" w:lineRule="exact"/>
        <w:ind w:firstLine="567"/>
        <w:jc w:val="both"/>
        <w:rPr>
          <w:rFonts w:eastAsia="Calibri"/>
          <w:sz w:val="28"/>
          <w:szCs w:val="28"/>
        </w:rPr>
      </w:pPr>
      <w:r w:rsidRPr="00A66208">
        <w:rPr>
          <w:rFonts w:eastAsia="Calibri"/>
          <w:sz w:val="28"/>
          <w:szCs w:val="28"/>
        </w:rPr>
        <w:t>-  Nguyên tắc: Đảm</w:t>
      </w:r>
      <w:r w:rsidRPr="00A66208">
        <w:rPr>
          <w:rFonts w:eastAsia="Calibri"/>
          <w:sz w:val="28"/>
          <w:szCs w:val="28"/>
          <w:lang w:val="vi-VN"/>
        </w:rPr>
        <w:t xml:space="preserve"> bảo m</w:t>
      </w:r>
      <w:r w:rsidRPr="00A66208">
        <w:rPr>
          <w:rFonts w:eastAsia="Calibri"/>
          <w:sz w:val="28"/>
          <w:szCs w:val="28"/>
        </w:rPr>
        <w:t>ột chiều, thuận tiện, rộng rãi và giãn cách trong quá trình lấy mẫu, không để xảy ra lây nhiễm chéo và đảm bảo an toàn cho nhân viên y tế, người tham gia lấy mẫu xét nghiệm.</w:t>
      </w:r>
    </w:p>
    <w:p w:rsidR="0027004F" w:rsidRPr="00A66208" w:rsidRDefault="0027004F" w:rsidP="005D7DD5">
      <w:pPr>
        <w:spacing w:before="120" w:line="360" w:lineRule="exact"/>
        <w:ind w:firstLine="567"/>
        <w:jc w:val="both"/>
        <w:rPr>
          <w:rFonts w:eastAsia="Calibri"/>
          <w:sz w:val="28"/>
          <w:szCs w:val="28"/>
        </w:rPr>
      </w:pPr>
      <w:r w:rsidRPr="00A66208">
        <w:rPr>
          <w:rFonts w:eastAsia="Calibri"/>
          <w:sz w:val="28"/>
          <w:szCs w:val="28"/>
        </w:rPr>
        <w:t>-  Địa điểm lấy mẫu có thể là nhà văn hóa, đình làng, trường học</w:t>
      </w:r>
      <w:r w:rsidR="00B72E62">
        <w:rPr>
          <w:rFonts w:eastAsia="Calibri"/>
          <w:sz w:val="28"/>
          <w:szCs w:val="28"/>
        </w:rPr>
        <w:t xml:space="preserve"> … đối với lấy mẫu tại cộng đồng; Hội trường, sảnh, sân…đối với các cơ quan, doanh nghiệp, phân xưởng nhà máy.</w:t>
      </w:r>
    </w:p>
    <w:p w:rsidR="0027004F" w:rsidRPr="00A66208" w:rsidRDefault="0027004F" w:rsidP="005D7DD5">
      <w:pPr>
        <w:spacing w:before="120" w:line="360" w:lineRule="exact"/>
        <w:ind w:firstLine="567"/>
        <w:jc w:val="both"/>
        <w:rPr>
          <w:rFonts w:eastAsia="Calibri"/>
          <w:sz w:val="28"/>
          <w:szCs w:val="28"/>
        </w:rPr>
      </w:pPr>
      <w:r w:rsidRPr="00A66208">
        <w:rPr>
          <w:rFonts w:eastAsia="Calibri"/>
          <w:sz w:val="28"/>
          <w:szCs w:val="28"/>
        </w:rPr>
        <w:t>- Tại khu vực chuẩn bị vào lấy mẫ</w:t>
      </w:r>
      <w:r w:rsidR="006C0784">
        <w:rPr>
          <w:rFonts w:eastAsia="Calibri"/>
          <w:sz w:val="28"/>
          <w:szCs w:val="28"/>
        </w:rPr>
        <w:t>u: D</w:t>
      </w:r>
      <w:r w:rsidRPr="00A66208">
        <w:rPr>
          <w:rFonts w:eastAsia="Calibri"/>
          <w:sz w:val="28"/>
          <w:szCs w:val="28"/>
        </w:rPr>
        <w:t>ùng sơn, vôi... kẻ các vạch cách nhau ≥ 2 m, giữa các ghế ngồi để người chờ vào lấy mẫu đảm bảo giãn cách.</w:t>
      </w:r>
    </w:p>
    <w:p w:rsidR="00863B83" w:rsidRDefault="00863B83" w:rsidP="005D7DD5">
      <w:pPr>
        <w:spacing w:before="120" w:line="360" w:lineRule="exact"/>
        <w:ind w:firstLine="567"/>
        <w:jc w:val="both"/>
        <w:rPr>
          <w:rFonts w:eastAsia="Calibri"/>
          <w:sz w:val="28"/>
          <w:szCs w:val="28"/>
        </w:rPr>
      </w:pPr>
      <w:r w:rsidRPr="00A66208">
        <w:rPr>
          <w:rFonts w:eastAsia="Calibri"/>
          <w:b/>
          <w:i/>
          <w:sz w:val="28"/>
          <w:szCs w:val="28"/>
        </w:rPr>
        <w:t>1.</w:t>
      </w:r>
      <w:r>
        <w:rPr>
          <w:rFonts w:eastAsia="Calibri"/>
          <w:b/>
          <w:i/>
          <w:sz w:val="28"/>
          <w:szCs w:val="28"/>
        </w:rPr>
        <w:t>2</w:t>
      </w:r>
      <w:r w:rsidRPr="00A66208">
        <w:rPr>
          <w:rFonts w:eastAsia="Calibri"/>
          <w:b/>
          <w:i/>
          <w:sz w:val="28"/>
          <w:szCs w:val="28"/>
        </w:rPr>
        <w:t xml:space="preserve">. </w:t>
      </w:r>
      <w:r>
        <w:rPr>
          <w:rFonts w:eastAsia="Calibri"/>
          <w:b/>
          <w:i/>
          <w:sz w:val="28"/>
          <w:szCs w:val="28"/>
        </w:rPr>
        <w:t>Bố trí</w:t>
      </w:r>
      <w:r w:rsidRPr="00A66208">
        <w:rPr>
          <w:rFonts w:eastAsia="Calibri"/>
          <w:b/>
          <w:i/>
          <w:sz w:val="28"/>
          <w:szCs w:val="28"/>
        </w:rPr>
        <w:t xml:space="preserve"> lấy mẫu</w:t>
      </w:r>
    </w:p>
    <w:p w:rsidR="00D13E8F" w:rsidRDefault="0027004F" w:rsidP="005D7DD5">
      <w:pPr>
        <w:spacing w:before="120" w:line="360" w:lineRule="exact"/>
        <w:ind w:firstLine="567"/>
        <w:jc w:val="both"/>
        <w:rPr>
          <w:rFonts w:eastAsia="Calibri"/>
          <w:sz w:val="28"/>
          <w:szCs w:val="28"/>
        </w:rPr>
      </w:pPr>
      <w:r w:rsidRPr="00A66208">
        <w:rPr>
          <w:rFonts w:eastAsia="Calibri"/>
          <w:sz w:val="28"/>
          <w:szCs w:val="28"/>
        </w:rPr>
        <w:t>- Tùy theo số lượng người được lấy mẫ</w:t>
      </w:r>
      <w:r w:rsidR="006C0784">
        <w:rPr>
          <w:rFonts w:eastAsia="Calibri"/>
          <w:sz w:val="28"/>
          <w:szCs w:val="28"/>
        </w:rPr>
        <w:t xml:space="preserve">u mà </w:t>
      </w:r>
      <w:r w:rsidR="00863B83">
        <w:rPr>
          <w:rFonts w:eastAsia="Calibri"/>
          <w:sz w:val="28"/>
          <w:szCs w:val="28"/>
        </w:rPr>
        <w:t xml:space="preserve">các bên liên quan </w:t>
      </w:r>
      <w:r w:rsidR="006C0784">
        <w:rPr>
          <w:rFonts w:eastAsia="Calibri"/>
          <w:sz w:val="28"/>
          <w:szCs w:val="28"/>
        </w:rPr>
        <w:t>có</w:t>
      </w:r>
      <w:r w:rsidR="00863B83">
        <w:rPr>
          <w:rFonts w:eastAsia="Calibri"/>
          <w:sz w:val="28"/>
          <w:szCs w:val="28"/>
        </w:rPr>
        <w:t xml:space="preserve"> sự phối hợp để</w:t>
      </w:r>
      <w:r w:rsidR="006C0784">
        <w:rPr>
          <w:rFonts w:eastAsia="Calibri"/>
          <w:sz w:val="28"/>
          <w:szCs w:val="28"/>
        </w:rPr>
        <w:t xml:space="preserve"> bố trí nguồn lực (nhân lực, thiết bị…) phù hợp</w:t>
      </w:r>
      <w:r w:rsidR="00863B83">
        <w:rPr>
          <w:rFonts w:eastAsia="Calibri"/>
          <w:sz w:val="28"/>
          <w:szCs w:val="28"/>
        </w:rPr>
        <w:t>:</w:t>
      </w:r>
    </w:p>
    <w:p w:rsidR="00174F0F" w:rsidRDefault="00863B83" w:rsidP="00174F0F">
      <w:pPr>
        <w:spacing w:before="120" w:line="360" w:lineRule="exact"/>
        <w:ind w:firstLine="900"/>
        <w:jc w:val="both"/>
        <w:rPr>
          <w:rFonts w:eastAsia="Calibri"/>
          <w:sz w:val="28"/>
          <w:szCs w:val="28"/>
        </w:rPr>
      </w:pPr>
      <w:r>
        <w:rPr>
          <w:rFonts w:eastAsia="Calibri"/>
          <w:sz w:val="28"/>
          <w:szCs w:val="28"/>
        </w:rPr>
        <w:t xml:space="preserve">+ </w:t>
      </w:r>
      <w:r w:rsidRPr="00A66208">
        <w:rPr>
          <w:rFonts w:eastAsia="Calibri"/>
          <w:sz w:val="28"/>
          <w:szCs w:val="28"/>
        </w:rPr>
        <w:t xml:space="preserve">Nhân lực làm công tác </w:t>
      </w:r>
      <w:r w:rsidRPr="00E64E8A">
        <w:rPr>
          <w:rFonts w:eastAsia="Calibri"/>
          <w:b/>
          <w:sz w:val="28"/>
          <w:szCs w:val="28"/>
          <w:u w:val="single"/>
        </w:rPr>
        <w:t>tổ chức</w:t>
      </w:r>
    </w:p>
    <w:p w:rsidR="00863B83" w:rsidRDefault="00174F0F" w:rsidP="00174F0F">
      <w:pPr>
        <w:spacing w:before="120" w:line="360" w:lineRule="exact"/>
        <w:ind w:firstLine="900"/>
        <w:jc w:val="both"/>
        <w:rPr>
          <w:rFonts w:eastAsia="Calibri"/>
          <w:i/>
          <w:sz w:val="28"/>
          <w:szCs w:val="28"/>
        </w:rPr>
      </w:pPr>
      <w:r>
        <w:rPr>
          <w:rFonts w:eastAsia="Calibri"/>
          <w:sz w:val="28"/>
          <w:szCs w:val="28"/>
        </w:rPr>
        <w:t xml:space="preserve">Đối với lấy mẫu cộng đồng: </w:t>
      </w:r>
      <w:r w:rsidR="00863B83" w:rsidRPr="00A66208">
        <w:rPr>
          <w:rFonts w:eastAsia="Calibri"/>
          <w:sz w:val="28"/>
          <w:szCs w:val="28"/>
        </w:rPr>
        <w:t>Mỗi điểm lấy mẫu bố trí ít nhất 01</w:t>
      </w:r>
      <w:r w:rsidR="00863B83">
        <w:rPr>
          <w:rFonts w:eastAsia="Calibri"/>
          <w:sz w:val="28"/>
          <w:szCs w:val="28"/>
        </w:rPr>
        <w:t xml:space="preserve"> </w:t>
      </w:r>
      <w:r w:rsidR="00863B83" w:rsidRPr="00A66208">
        <w:rPr>
          <w:rFonts w:eastAsia="Calibri"/>
          <w:sz w:val="28"/>
          <w:szCs w:val="28"/>
        </w:rPr>
        <w:t>cán bộ</w:t>
      </w:r>
      <w:r>
        <w:rPr>
          <w:rFonts w:eastAsia="Calibri"/>
          <w:sz w:val="28"/>
          <w:szCs w:val="28"/>
        </w:rPr>
        <w:t xml:space="preserve"> </w:t>
      </w:r>
      <w:r w:rsidR="00863B83" w:rsidRPr="00A66208">
        <w:rPr>
          <w:rFonts w:eastAsia="Calibri"/>
          <w:sz w:val="28"/>
          <w:szCs w:val="28"/>
        </w:rPr>
        <w:t>phụ trách, kèm theo ít nhất 0</w:t>
      </w:r>
      <w:r>
        <w:rPr>
          <w:rFonts w:eastAsia="Calibri"/>
          <w:sz w:val="28"/>
          <w:szCs w:val="28"/>
        </w:rPr>
        <w:t>3</w:t>
      </w:r>
      <w:r w:rsidR="00863B83" w:rsidRPr="00A66208">
        <w:rPr>
          <w:rFonts w:eastAsia="Calibri"/>
          <w:sz w:val="28"/>
          <w:szCs w:val="28"/>
        </w:rPr>
        <w:t xml:space="preserve"> người hỗ trợ </w:t>
      </w:r>
      <w:r w:rsidR="00863B83" w:rsidRPr="00A66208">
        <w:rPr>
          <w:rFonts w:eastAsia="Calibri"/>
          <w:i/>
          <w:sz w:val="28"/>
          <w:szCs w:val="28"/>
        </w:rPr>
        <w:t>(đoàn thể, công an, y tế cơ sở của địa phương).</w:t>
      </w:r>
    </w:p>
    <w:p w:rsidR="00174F0F" w:rsidRDefault="00174F0F" w:rsidP="00174F0F">
      <w:pPr>
        <w:spacing w:before="120" w:line="360" w:lineRule="exact"/>
        <w:ind w:firstLine="900"/>
        <w:jc w:val="both"/>
        <w:rPr>
          <w:rFonts w:eastAsia="Calibri"/>
          <w:sz w:val="28"/>
          <w:szCs w:val="28"/>
        </w:rPr>
      </w:pPr>
      <w:r>
        <w:rPr>
          <w:rFonts w:eastAsia="Calibri"/>
          <w:sz w:val="28"/>
          <w:szCs w:val="28"/>
        </w:rPr>
        <w:t xml:space="preserve">Đối với lấy mẫu tại doanh nghiệp, cơ quan: Mỗi điểm lấy mẫu bố trí ít nhất 1 cán bộ phụ trách; </w:t>
      </w:r>
      <w:r w:rsidRPr="00A66208">
        <w:rPr>
          <w:rFonts w:eastAsia="Calibri"/>
          <w:sz w:val="28"/>
          <w:szCs w:val="28"/>
        </w:rPr>
        <w:t xml:space="preserve">Mỗi </w:t>
      </w:r>
      <w:r>
        <w:rPr>
          <w:rFonts w:eastAsia="Calibri"/>
          <w:sz w:val="28"/>
          <w:szCs w:val="28"/>
        </w:rPr>
        <w:t xml:space="preserve">bàn </w:t>
      </w:r>
      <w:r w:rsidRPr="00A66208">
        <w:rPr>
          <w:rFonts w:eastAsia="Calibri"/>
          <w:sz w:val="28"/>
          <w:szCs w:val="28"/>
        </w:rPr>
        <w:t>lấy mẫu bố trí ít nhất 01</w:t>
      </w:r>
      <w:r>
        <w:rPr>
          <w:rFonts w:eastAsia="Calibri"/>
          <w:sz w:val="28"/>
          <w:szCs w:val="28"/>
        </w:rPr>
        <w:t xml:space="preserve"> </w:t>
      </w:r>
      <w:r w:rsidRPr="00A66208">
        <w:rPr>
          <w:rFonts w:eastAsia="Calibri"/>
          <w:sz w:val="28"/>
          <w:szCs w:val="28"/>
        </w:rPr>
        <w:t xml:space="preserve">cán </w:t>
      </w:r>
      <w:r>
        <w:rPr>
          <w:rFonts w:eastAsia="Calibri"/>
          <w:sz w:val="28"/>
          <w:szCs w:val="28"/>
        </w:rPr>
        <w:t xml:space="preserve">bộ hỗ trợ người lao động thực hiện cài đặt bluezone, khai báo y tế, đảm bảo an ninh, giãn cách trong quá trình lấy mẫu. </w:t>
      </w:r>
    </w:p>
    <w:p w:rsidR="0027004F" w:rsidRPr="00A66208" w:rsidRDefault="00D13E8F" w:rsidP="00D13E8F">
      <w:pPr>
        <w:spacing w:before="120" w:line="360" w:lineRule="exact"/>
        <w:ind w:firstLine="900"/>
        <w:jc w:val="both"/>
        <w:rPr>
          <w:rFonts w:eastAsia="Calibri"/>
          <w:sz w:val="28"/>
          <w:szCs w:val="28"/>
        </w:rPr>
      </w:pPr>
      <w:r>
        <w:rPr>
          <w:rFonts w:eastAsia="Calibri"/>
          <w:sz w:val="28"/>
          <w:szCs w:val="28"/>
        </w:rPr>
        <w:t xml:space="preserve">+ Nhân lực thực hiện </w:t>
      </w:r>
      <w:r w:rsidRPr="00D13E8F">
        <w:rPr>
          <w:rFonts w:eastAsia="Calibri"/>
          <w:b/>
          <w:sz w:val="28"/>
          <w:szCs w:val="28"/>
          <w:u w:val="single"/>
        </w:rPr>
        <w:t>lấy mẫu</w:t>
      </w:r>
      <w:r>
        <w:rPr>
          <w:rFonts w:eastAsia="Calibri"/>
          <w:sz w:val="28"/>
          <w:szCs w:val="28"/>
        </w:rPr>
        <w:t xml:space="preserve">: </w:t>
      </w:r>
      <w:r w:rsidR="00CE24D6">
        <w:rPr>
          <w:rFonts w:eastAsia="Calibri"/>
          <w:sz w:val="28"/>
          <w:szCs w:val="28"/>
        </w:rPr>
        <w:t xml:space="preserve">Nếu lấy mẫu đơn mỗi bàn gồm 02 cán bộ (01 người làm nhiệm vụ dán code ống, quét mã QR code hoặc nhập thông tin đối </w:t>
      </w:r>
      <w:r w:rsidR="00CE24D6">
        <w:rPr>
          <w:rFonts w:eastAsia="Calibri"/>
          <w:sz w:val="28"/>
          <w:szCs w:val="28"/>
        </w:rPr>
        <w:lastRenderedPageBreak/>
        <w:t>tượng được lấy mẫu; 01 người lấy mẫu); Đối với lấy mẫu gộp t</w:t>
      </w:r>
      <w:r w:rsidR="0027004F" w:rsidRPr="00A66208">
        <w:rPr>
          <w:rFonts w:eastAsia="Calibri"/>
          <w:sz w:val="28"/>
          <w:szCs w:val="28"/>
        </w:rPr>
        <w:t>rung</w:t>
      </w:r>
      <w:r w:rsidR="0027004F" w:rsidRPr="00A66208">
        <w:rPr>
          <w:rFonts w:eastAsia="Calibri"/>
          <w:sz w:val="28"/>
          <w:szCs w:val="28"/>
          <w:lang w:val="vi-VN"/>
        </w:rPr>
        <w:t xml:space="preserve"> bình</w:t>
      </w:r>
      <w:r w:rsidR="00174F0F">
        <w:rPr>
          <w:rFonts w:eastAsia="Calibri"/>
          <w:sz w:val="28"/>
          <w:szCs w:val="28"/>
        </w:rPr>
        <w:t xml:space="preserve"> 01 bàn (kíp) lấy mẫu</w:t>
      </w:r>
      <w:r w:rsidR="0027004F" w:rsidRPr="00A66208">
        <w:rPr>
          <w:rFonts w:eastAsia="Calibri"/>
          <w:sz w:val="28"/>
          <w:szCs w:val="28"/>
          <w:lang w:val="vi-VN"/>
        </w:rPr>
        <w:t xml:space="preserve"> </w:t>
      </w:r>
      <w:r w:rsidR="00174F0F">
        <w:rPr>
          <w:rFonts w:eastAsia="Calibri"/>
          <w:sz w:val="28"/>
          <w:szCs w:val="28"/>
        </w:rPr>
        <w:t xml:space="preserve">sẽ có từ </w:t>
      </w:r>
      <w:r w:rsidR="00CE24D6">
        <w:rPr>
          <w:rFonts w:eastAsia="Calibri"/>
          <w:sz w:val="28"/>
          <w:szCs w:val="28"/>
        </w:rPr>
        <w:t>02-03</w:t>
      </w:r>
      <w:r w:rsidR="00174F0F">
        <w:rPr>
          <w:rFonts w:eastAsia="Calibri"/>
          <w:sz w:val="28"/>
          <w:szCs w:val="28"/>
        </w:rPr>
        <w:t xml:space="preserve"> cán bộ (01 người làm nhiệm vụ quét mã QR hoặc nhập thông tin khai báo y tế; 01-02 người lấy mẫu tùy thuộc vào số lượng người được lấy mẫu theo kế hoạch); 1 kíp lấy mẫu trung bình </w:t>
      </w:r>
      <w:r w:rsidR="006C0784">
        <w:rPr>
          <w:rFonts w:eastAsia="Calibri"/>
          <w:sz w:val="28"/>
          <w:szCs w:val="28"/>
        </w:rPr>
        <w:t xml:space="preserve">sẽ lấy được </w:t>
      </w:r>
      <w:r w:rsidR="00986BD5">
        <w:rPr>
          <w:rFonts w:eastAsia="Calibri"/>
          <w:b/>
          <w:i/>
          <w:sz w:val="28"/>
          <w:szCs w:val="28"/>
          <w:u w:val="single"/>
        </w:rPr>
        <w:t>7</w:t>
      </w:r>
      <w:r w:rsidR="00174F0F" w:rsidRPr="00174F0F">
        <w:rPr>
          <w:rFonts w:eastAsia="Calibri"/>
          <w:b/>
          <w:i/>
          <w:sz w:val="28"/>
          <w:szCs w:val="28"/>
          <w:u w:val="single"/>
        </w:rPr>
        <w:t>0-1</w:t>
      </w:r>
      <w:r w:rsidR="00986BD5">
        <w:rPr>
          <w:rFonts w:eastAsia="Calibri"/>
          <w:b/>
          <w:i/>
          <w:sz w:val="28"/>
          <w:szCs w:val="28"/>
          <w:u w:val="single"/>
        </w:rPr>
        <w:t>2</w:t>
      </w:r>
      <w:r w:rsidR="00174F0F" w:rsidRPr="00174F0F">
        <w:rPr>
          <w:rFonts w:eastAsia="Calibri"/>
          <w:b/>
          <w:i/>
          <w:sz w:val="28"/>
          <w:szCs w:val="28"/>
          <w:u w:val="single"/>
        </w:rPr>
        <w:t>0</w:t>
      </w:r>
      <w:r w:rsidR="006C0784" w:rsidRPr="0095393C">
        <w:rPr>
          <w:rFonts w:eastAsia="Calibri"/>
          <w:b/>
          <w:sz w:val="28"/>
          <w:szCs w:val="28"/>
          <w:u w:val="single"/>
        </w:rPr>
        <w:t xml:space="preserve"> người/giờ</w:t>
      </w:r>
      <w:r w:rsidR="00174F0F">
        <w:rPr>
          <w:rFonts w:eastAsia="Calibri"/>
          <w:sz w:val="28"/>
          <w:szCs w:val="28"/>
        </w:rPr>
        <w:t>.</w:t>
      </w:r>
    </w:p>
    <w:p w:rsidR="00593737" w:rsidRDefault="0027004F" w:rsidP="005D7DD5">
      <w:pPr>
        <w:spacing w:before="120" w:line="360" w:lineRule="exact"/>
        <w:ind w:firstLine="567"/>
        <w:jc w:val="both"/>
        <w:rPr>
          <w:rFonts w:eastAsia="Calibri"/>
          <w:spacing w:val="-4"/>
          <w:sz w:val="28"/>
          <w:szCs w:val="28"/>
        </w:rPr>
      </w:pPr>
      <w:r w:rsidRPr="00A66208">
        <w:rPr>
          <w:rFonts w:eastAsia="Calibri"/>
          <w:spacing w:val="-4"/>
          <w:sz w:val="28"/>
          <w:szCs w:val="28"/>
        </w:rPr>
        <w:t>- Mỗi khu</w:t>
      </w:r>
      <w:r w:rsidRPr="00A66208">
        <w:rPr>
          <w:rFonts w:eastAsia="Calibri"/>
          <w:spacing w:val="-4"/>
          <w:sz w:val="28"/>
          <w:szCs w:val="28"/>
          <w:lang w:val="vi-VN"/>
        </w:rPr>
        <w:t xml:space="preserve"> vực lấy mẫu bố trí </w:t>
      </w:r>
      <w:r w:rsidRPr="00A66208">
        <w:rPr>
          <w:rFonts w:eastAsia="Calibri"/>
          <w:spacing w:val="-4"/>
          <w:sz w:val="28"/>
          <w:szCs w:val="28"/>
        </w:rPr>
        <w:t>02 chiếc</w:t>
      </w:r>
      <w:r w:rsidRPr="00A66208">
        <w:rPr>
          <w:rFonts w:eastAsia="Calibri"/>
          <w:spacing w:val="-4"/>
          <w:sz w:val="28"/>
          <w:szCs w:val="28"/>
          <w:lang w:val="vi-VN"/>
        </w:rPr>
        <w:t xml:space="preserve"> </w:t>
      </w:r>
      <w:r w:rsidRPr="00A66208">
        <w:rPr>
          <w:rFonts w:eastAsia="Calibri"/>
          <w:spacing w:val="-4"/>
          <w:sz w:val="28"/>
          <w:szCs w:val="28"/>
        </w:rPr>
        <w:t>bàn</w:t>
      </w:r>
      <w:r w:rsidRPr="00A66208">
        <w:rPr>
          <w:rFonts w:eastAsia="Calibri"/>
          <w:spacing w:val="-4"/>
          <w:sz w:val="28"/>
          <w:szCs w:val="28"/>
          <w:lang w:val="vi-VN"/>
        </w:rPr>
        <w:t xml:space="preserve"> </w:t>
      </w:r>
      <w:r w:rsidRPr="00A66208">
        <w:rPr>
          <w:rFonts w:eastAsia="Calibri"/>
          <w:spacing w:val="-4"/>
          <w:sz w:val="28"/>
          <w:szCs w:val="28"/>
        </w:rPr>
        <w:t>phù hợ</w:t>
      </w:r>
      <w:r w:rsidR="00174F0F">
        <w:rPr>
          <w:rFonts w:eastAsia="Calibri"/>
          <w:spacing w:val="-4"/>
          <w:sz w:val="28"/>
          <w:szCs w:val="28"/>
        </w:rPr>
        <w:t>p,</w:t>
      </w:r>
      <w:r w:rsidRPr="00A66208">
        <w:rPr>
          <w:rFonts w:eastAsia="Calibri"/>
          <w:spacing w:val="-4"/>
          <w:sz w:val="28"/>
          <w:szCs w:val="28"/>
        </w:rPr>
        <w:t xml:space="preserve"> được bố trí như sau:</w:t>
      </w:r>
    </w:p>
    <w:tbl>
      <w:tblPr>
        <w:tblW w:w="8919" w:type="dxa"/>
        <w:tblCellMar>
          <w:left w:w="0" w:type="dxa"/>
          <w:right w:w="0" w:type="dxa"/>
        </w:tblCellMar>
        <w:tblLook w:val="04A0" w:firstRow="1" w:lastRow="0" w:firstColumn="1" w:lastColumn="0" w:noHBand="0" w:noVBand="1"/>
      </w:tblPr>
      <w:tblGrid>
        <w:gridCol w:w="4599"/>
        <w:gridCol w:w="4320"/>
      </w:tblGrid>
      <w:tr w:rsidR="00536E55" w:rsidRPr="00A66208" w:rsidTr="00174F0F">
        <w:trPr>
          <w:trHeight w:val="519"/>
        </w:trPr>
        <w:tc>
          <w:tcPr>
            <w:tcW w:w="459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536E55" w:rsidRPr="00A66208" w:rsidRDefault="00536E55" w:rsidP="0069525C">
            <w:pPr>
              <w:spacing w:before="120"/>
              <w:jc w:val="center"/>
              <w:rPr>
                <w:b/>
                <w:szCs w:val="28"/>
              </w:rPr>
            </w:pPr>
            <w:r w:rsidRPr="00A66208">
              <w:rPr>
                <w:b/>
                <w:sz w:val="28"/>
                <w:szCs w:val="28"/>
              </w:rPr>
              <w:t>BÀN SỐ 1</w:t>
            </w:r>
          </w:p>
        </w:tc>
        <w:tc>
          <w:tcPr>
            <w:tcW w:w="4320"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536E55" w:rsidRPr="00A66208" w:rsidRDefault="00536E55" w:rsidP="0069525C">
            <w:pPr>
              <w:spacing w:before="120"/>
              <w:jc w:val="center"/>
              <w:rPr>
                <w:b/>
                <w:szCs w:val="28"/>
              </w:rPr>
            </w:pPr>
            <w:r w:rsidRPr="00A66208">
              <w:rPr>
                <w:b/>
                <w:sz w:val="28"/>
                <w:szCs w:val="28"/>
              </w:rPr>
              <w:t>BÀN SỐ 2</w:t>
            </w:r>
          </w:p>
        </w:tc>
      </w:tr>
      <w:tr w:rsidR="00174F0F" w:rsidRPr="00A66208" w:rsidTr="00174F0F">
        <w:trPr>
          <w:trHeight w:val="1532"/>
        </w:trPr>
        <w:tc>
          <w:tcPr>
            <w:tcW w:w="459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174F0F" w:rsidRPr="00AD1759" w:rsidRDefault="00550A23" w:rsidP="0069525C">
            <w:pPr>
              <w:spacing w:before="120"/>
              <w:jc w:val="center"/>
              <w:rPr>
                <w:sz w:val="28"/>
                <w:szCs w:val="28"/>
              </w:rPr>
            </w:pPr>
            <w:r>
              <w:rPr>
                <w:rFonts w:eastAsia="Calibri"/>
                <w:noProof/>
                <w:sz w:val="28"/>
                <w:szCs w:val="28"/>
              </w:rPr>
              <mc:AlternateContent>
                <mc:Choice Requires="wps">
                  <w:drawing>
                    <wp:anchor distT="0" distB="0" distL="114300" distR="114300" simplePos="0" relativeHeight="251648000" behindDoc="0" locked="0" layoutInCell="1" allowOverlap="1" wp14:anchorId="370A2E8C" wp14:editId="1CA88E26">
                      <wp:simplePos x="0" y="0"/>
                      <wp:positionH relativeFrom="column">
                        <wp:posOffset>768985</wp:posOffset>
                      </wp:positionH>
                      <wp:positionV relativeFrom="paragraph">
                        <wp:posOffset>-58420</wp:posOffset>
                      </wp:positionV>
                      <wp:extent cx="1085215" cy="90170"/>
                      <wp:effectExtent l="0" t="19050" r="38735" b="4318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9017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29E8CB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60.55pt;margin-top:-4.6pt;width:85.45pt;height: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" adj="20703" fillcolor="#4f81bd" strokecolor="#385d8a" strokeweight="2pt">
                      <v:path arrowok="t"/>
                    </v:shape>
                  </w:pict>
                </mc:Fallback>
              </mc:AlternateContent>
            </w:r>
            <w:r w:rsidR="00AD1759" w:rsidRPr="00AD1759">
              <w:rPr>
                <w:rFonts w:eastAsia="Calibri"/>
                <w:b/>
                <w:bCs/>
                <w:kern w:val="24"/>
                <w:sz w:val="28"/>
                <w:szCs w:val="28"/>
              </w:rPr>
              <w:t>01-02</w:t>
            </w:r>
            <w:r w:rsidR="00174F0F" w:rsidRPr="00AD1759">
              <w:rPr>
                <w:rFonts w:eastAsia="Calibri"/>
                <w:b/>
                <w:bCs/>
                <w:kern w:val="24"/>
                <w:sz w:val="28"/>
                <w:szCs w:val="28"/>
              </w:rPr>
              <w:t xml:space="preserve"> người:</w:t>
            </w:r>
          </w:p>
          <w:p w:rsidR="00AD1759" w:rsidRPr="00AD1759" w:rsidRDefault="00174F0F" w:rsidP="00174F0F">
            <w:pPr>
              <w:spacing w:before="120"/>
              <w:jc w:val="both"/>
              <w:rPr>
                <w:rFonts w:eastAsia="Calibri"/>
                <w:kern w:val="24"/>
                <w:sz w:val="28"/>
                <w:szCs w:val="28"/>
              </w:rPr>
            </w:pPr>
            <w:r w:rsidRPr="00AD1759">
              <w:rPr>
                <w:rFonts w:eastAsia="Calibri"/>
                <w:kern w:val="24"/>
                <w:sz w:val="28"/>
                <w:szCs w:val="28"/>
              </w:rPr>
              <w:t xml:space="preserve">- </w:t>
            </w:r>
            <w:r w:rsidR="00AD1759" w:rsidRPr="00AD1759">
              <w:rPr>
                <w:rFonts w:eastAsia="Calibri"/>
                <w:kern w:val="24"/>
                <w:sz w:val="28"/>
                <w:szCs w:val="28"/>
              </w:rPr>
              <w:t>Dán mã vạch lên ống</w:t>
            </w:r>
          </w:p>
          <w:p w:rsidR="00AD1759" w:rsidRDefault="00AD1759" w:rsidP="00174F0F">
            <w:pPr>
              <w:spacing w:before="120"/>
              <w:jc w:val="both"/>
              <w:rPr>
                <w:rFonts w:eastAsia="Calibri"/>
                <w:kern w:val="24"/>
                <w:sz w:val="28"/>
                <w:szCs w:val="28"/>
              </w:rPr>
            </w:pPr>
            <w:r w:rsidRPr="00AD1759">
              <w:rPr>
                <w:rFonts w:eastAsia="Calibri"/>
                <w:kern w:val="24"/>
                <w:sz w:val="28"/>
                <w:szCs w:val="28"/>
              </w:rPr>
              <w:t xml:space="preserve">- </w:t>
            </w:r>
            <w:r w:rsidR="00ED3236">
              <w:rPr>
                <w:rFonts w:eastAsia="Calibri"/>
                <w:kern w:val="24"/>
                <w:sz w:val="28"/>
                <w:szCs w:val="28"/>
              </w:rPr>
              <w:t xml:space="preserve">Đăng nhập vào tài khoản lấy mẫu, chọn đợt lấy mẫu, thực hiện </w:t>
            </w:r>
            <w:r w:rsidR="00174F0F" w:rsidRPr="00AD1759">
              <w:rPr>
                <w:rFonts w:eastAsia="Calibri"/>
                <w:kern w:val="24"/>
                <w:sz w:val="28"/>
                <w:szCs w:val="28"/>
              </w:rPr>
              <w:t>Quét mã QR hoặc nhập tay thông tin cá nhân của người được lấy mẫ</w:t>
            </w:r>
            <w:r>
              <w:rPr>
                <w:rFonts w:eastAsia="Calibri"/>
                <w:kern w:val="24"/>
                <w:sz w:val="28"/>
                <w:szCs w:val="28"/>
              </w:rPr>
              <w:t>u</w:t>
            </w:r>
          </w:p>
          <w:p w:rsidR="00AD1759" w:rsidRPr="00AD1759" w:rsidRDefault="00AD1759" w:rsidP="00AD1759">
            <w:pPr>
              <w:spacing w:before="120"/>
              <w:jc w:val="both"/>
              <w:rPr>
                <w:rFonts w:eastAsia="Calibri"/>
                <w:kern w:val="24"/>
                <w:sz w:val="28"/>
                <w:szCs w:val="28"/>
              </w:rPr>
            </w:pPr>
            <w:r>
              <w:rPr>
                <w:rFonts w:eastAsia="Calibri"/>
                <w:kern w:val="24"/>
                <w:sz w:val="28"/>
                <w:szCs w:val="28"/>
              </w:rPr>
              <w:t>- Chuyển ống mẫu cho bàn số 2</w:t>
            </w:r>
          </w:p>
        </w:tc>
        <w:tc>
          <w:tcPr>
            <w:tcW w:w="4320"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174F0F" w:rsidRPr="00AD1759" w:rsidRDefault="00550A23" w:rsidP="0069525C">
            <w:pPr>
              <w:spacing w:before="120"/>
              <w:jc w:val="center"/>
              <w:rPr>
                <w:rFonts w:eastAsia="Calibri"/>
                <w:b/>
                <w:bCs/>
                <w:kern w:val="24"/>
                <w:sz w:val="28"/>
                <w:szCs w:val="28"/>
              </w:rPr>
            </w:pPr>
            <w:r>
              <w:rPr>
                <w:rFonts w:eastAsia="Calibri"/>
                <w:noProof/>
                <w:sz w:val="28"/>
                <w:szCs w:val="28"/>
              </w:rPr>
              <mc:AlternateContent>
                <mc:Choice Requires="wps">
                  <w:drawing>
                    <wp:anchor distT="0" distB="0" distL="114300" distR="114300" simplePos="0" relativeHeight="251652096" behindDoc="0" locked="0" layoutInCell="1" allowOverlap="1" wp14:anchorId="2E4484C5" wp14:editId="15A6585B">
                      <wp:simplePos x="0" y="0"/>
                      <wp:positionH relativeFrom="column">
                        <wp:posOffset>874395</wp:posOffset>
                      </wp:positionH>
                      <wp:positionV relativeFrom="paragraph">
                        <wp:posOffset>-59690</wp:posOffset>
                      </wp:positionV>
                      <wp:extent cx="1040765" cy="90170"/>
                      <wp:effectExtent l="0" t="19050" r="45085" b="4318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0765" cy="9017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272610AC" id="Right Arrow 7" o:spid="_x0000_s1026" type="#_x0000_t13" style="position:absolute;margin-left:68.85pt;margin-top:-4.7pt;width:81.95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" adj="20664" fillcolor="#4f81bd" strokecolor="#385d8a" strokeweight="2pt">
                      <v:path arrowok="t"/>
                    </v:shape>
                  </w:pict>
                </mc:Fallback>
              </mc:AlternateContent>
            </w:r>
            <w:r w:rsidR="00174F0F" w:rsidRPr="00AD1759">
              <w:rPr>
                <w:rFonts w:eastAsia="Calibri"/>
                <w:b/>
                <w:bCs/>
                <w:kern w:val="24"/>
                <w:sz w:val="28"/>
                <w:szCs w:val="28"/>
              </w:rPr>
              <w:t>01-02 người:</w:t>
            </w:r>
          </w:p>
          <w:p w:rsidR="00AD1759" w:rsidRPr="00AD1759" w:rsidRDefault="00AD1759" w:rsidP="00AD1759">
            <w:pPr>
              <w:pStyle w:val="ListParagraph"/>
              <w:numPr>
                <w:ilvl w:val="0"/>
                <w:numId w:val="2"/>
              </w:numPr>
              <w:spacing w:before="120"/>
              <w:jc w:val="both"/>
              <w:rPr>
                <w:sz w:val="28"/>
                <w:szCs w:val="28"/>
              </w:rPr>
            </w:pPr>
            <w:r>
              <w:rPr>
                <w:sz w:val="28"/>
                <w:szCs w:val="28"/>
              </w:rPr>
              <w:t>Nhận ống mẫu từ bàn số 1</w:t>
            </w:r>
          </w:p>
          <w:p w:rsidR="00174F0F" w:rsidRPr="00AD1759" w:rsidRDefault="00174F0F" w:rsidP="00AD1759">
            <w:pPr>
              <w:pStyle w:val="ListParagraph"/>
              <w:numPr>
                <w:ilvl w:val="0"/>
                <w:numId w:val="2"/>
              </w:numPr>
              <w:spacing w:before="120"/>
              <w:jc w:val="both"/>
              <w:rPr>
                <w:sz w:val="28"/>
                <w:szCs w:val="28"/>
              </w:rPr>
            </w:pPr>
            <w:r w:rsidRPr="00AD1759">
              <w:rPr>
                <w:rFonts w:eastAsia="Calibri"/>
                <w:bCs/>
                <w:kern w:val="24"/>
                <w:sz w:val="28"/>
                <w:szCs w:val="28"/>
              </w:rPr>
              <w:t>Thực hiện lấy mẫu</w:t>
            </w:r>
          </w:p>
          <w:p w:rsidR="00AD1759" w:rsidRPr="00AD1759" w:rsidRDefault="00AD1759" w:rsidP="00AD1759">
            <w:pPr>
              <w:pStyle w:val="ListParagraph"/>
              <w:numPr>
                <w:ilvl w:val="0"/>
                <w:numId w:val="2"/>
              </w:numPr>
              <w:spacing w:before="120"/>
              <w:jc w:val="both"/>
              <w:rPr>
                <w:sz w:val="28"/>
                <w:szCs w:val="28"/>
              </w:rPr>
            </w:pPr>
            <w:r w:rsidRPr="00AD1759">
              <w:rPr>
                <w:rFonts w:eastAsia="Calibri"/>
                <w:bCs/>
                <w:kern w:val="24"/>
                <w:sz w:val="28"/>
                <w:szCs w:val="28"/>
              </w:rPr>
              <w:t>Xếp ống mẫu vào giá</w:t>
            </w:r>
          </w:p>
          <w:p w:rsidR="00174F0F" w:rsidRPr="00AD1759" w:rsidRDefault="00174F0F" w:rsidP="0069525C">
            <w:pPr>
              <w:spacing w:before="120"/>
              <w:jc w:val="both"/>
              <w:rPr>
                <w:sz w:val="28"/>
                <w:szCs w:val="28"/>
              </w:rPr>
            </w:pPr>
          </w:p>
        </w:tc>
      </w:tr>
    </w:tbl>
    <w:p w:rsidR="0027004F" w:rsidRPr="00A66208" w:rsidRDefault="00AD184C" w:rsidP="005D7DD5">
      <w:pPr>
        <w:spacing w:before="120" w:line="360" w:lineRule="exact"/>
        <w:ind w:firstLine="567"/>
        <w:jc w:val="both"/>
        <w:rPr>
          <w:rFonts w:eastAsia="Calibri"/>
          <w:b/>
          <w:i/>
          <w:sz w:val="28"/>
          <w:szCs w:val="28"/>
        </w:rPr>
      </w:pPr>
      <w:r w:rsidRPr="00A66208">
        <w:rPr>
          <w:rFonts w:eastAsia="Calibri"/>
          <w:b/>
          <w:i/>
          <w:sz w:val="28"/>
          <w:szCs w:val="28"/>
        </w:rPr>
        <w:t>1</w:t>
      </w:r>
      <w:r w:rsidR="0027004F" w:rsidRPr="00A66208">
        <w:rPr>
          <w:rFonts w:eastAsia="Calibri"/>
          <w:b/>
          <w:i/>
          <w:sz w:val="28"/>
          <w:szCs w:val="28"/>
        </w:rPr>
        <w:t>.3. Thời gian lấy mẫu</w:t>
      </w:r>
    </w:p>
    <w:p w:rsidR="0027004F" w:rsidRPr="00A66208" w:rsidRDefault="00C44CE8" w:rsidP="005D7DD5">
      <w:pPr>
        <w:spacing w:before="120" w:line="360" w:lineRule="exact"/>
        <w:ind w:firstLine="567"/>
        <w:jc w:val="both"/>
        <w:rPr>
          <w:rFonts w:eastAsia="Calibri"/>
          <w:i/>
          <w:sz w:val="28"/>
          <w:szCs w:val="28"/>
        </w:rPr>
      </w:pPr>
      <w:r>
        <w:rPr>
          <w:rFonts w:eastAsia="Calibri"/>
          <w:sz w:val="28"/>
          <w:szCs w:val="28"/>
        </w:rPr>
        <w:t xml:space="preserve">- </w:t>
      </w:r>
      <w:r w:rsidR="0027004F" w:rsidRPr="00A66208">
        <w:rPr>
          <w:rFonts w:eastAsia="Calibri"/>
          <w:sz w:val="28"/>
          <w:szCs w:val="28"/>
        </w:rPr>
        <w:t xml:space="preserve">Bố trí thời gian tổ chức lấy mẫu bệnh phẩm các cụm dân cư, phân xưởng, bộ phận thành nhiều khung giờ lệch nhau, để tránh tập trung đông người, không để xảy ra nguy cơ lây chéo. Áp dụng nhiều hình thức khác nhau để điều tiết số người lần lượt đến nơi lấy mẫu </w:t>
      </w:r>
      <w:r w:rsidR="0027004F" w:rsidRPr="00A66208">
        <w:rPr>
          <w:rFonts w:eastAsia="Calibri"/>
          <w:i/>
          <w:sz w:val="28"/>
          <w:szCs w:val="28"/>
        </w:rPr>
        <w:t>(thông báo trực tiếp, qua hệ thống loa truyền thanh, gọi điện thoại,...)</w:t>
      </w:r>
      <w:r w:rsidR="0027004F" w:rsidRPr="006E604B">
        <w:rPr>
          <w:rFonts w:eastAsia="Calibri"/>
          <w:sz w:val="28"/>
          <w:szCs w:val="28"/>
        </w:rPr>
        <w:t>.</w:t>
      </w:r>
    </w:p>
    <w:p w:rsidR="0027004F" w:rsidRPr="00A66208" w:rsidRDefault="00C44CE8" w:rsidP="005D7DD5">
      <w:pPr>
        <w:spacing w:before="120" w:line="360" w:lineRule="exact"/>
        <w:ind w:firstLine="567"/>
        <w:jc w:val="both"/>
        <w:rPr>
          <w:rFonts w:eastAsia="Calibri"/>
          <w:sz w:val="28"/>
          <w:szCs w:val="28"/>
        </w:rPr>
      </w:pPr>
      <w:r>
        <w:rPr>
          <w:rFonts w:eastAsia="Calibri"/>
          <w:sz w:val="28"/>
          <w:szCs w:val="28"/>
        </w:rPr>
        <w:t xml:space="preserve">- </w:t>
      </w:r>
      <w:r w:rsidR="0027004F" w:rsidRPr="00A66208">
        <w:rPr>
          <w:rFonts w:eastAsia="Calibri"/>
          <w:sz w:val="28"/>
          <w:szCs w:val="28"/>
        </w:rPr>
        <w:t>Mỗi điểm lấy mẫu bố trí 01 loa phát thanh để chỉ đạo, hướng dẫn.</w:t>
      </w:r>
    </w:p>
    <w:p w:rsidR="0027004F" w:rsidRPr="00A66208" w:rsidRDefault="00AD184C" w:rsidP="005D7DD5">
      <w:pPr>
        <w:spacing w:before="120" w:line="360" w:lineRule="exact"/>
        <w:ind w:firstLine="567"/>
        <w:jc w:val="both"/>
        <w:rPr>
          <w:rFonts w:eastAsia="Calibri"/>
          <w:b/>
          <w:i/>
          <w:sz w:val="28"/>
          <w:szCs w:val="28"/>
          <w:lang w:val="vi-VN"/>
        </w:rPr>
      </w:pPr>
      <w:r w:rsidRPr="00A66208">
        <w:rPr>
          <w:rFonts w:eastAsia="Calibri"/>
          <w:b/>
          <w:i/>
          <w:sz w:val="28"/>
          <w:szCs w:val="28"/>
        </w:rPr>
        <w:t>1</w:t>
      </w:r>
      <w:r w:rsidR="0027004F" w:rsidRPr="00A66208">
        <w:rPr>
          <w:rFonts w:eastAsia="Calibri"/>
          <w:b/>
          <w:i/>
          <w:sz w:val="28"/>
          <w:szCs w:val="28"/>
        </w:rPr>
        <w:t>.4. Vật tư</w:t>
      </w:r>
      <w:r w:rsidR="0027004F" w:rsidRPr="00A66208">
        <w:rPr>
          <w:rFonts w:eastAsia="Calibri"/>
          <w:b/>
          <w:i/>
          <w:sz w:val="28"/>
          <w:szCs w:val="28"/>
          <w:lang w:val="vi-VN"/>
        </w:rPr>
        <w:t xml:space="preserve"> lấy mẫu</w:t>
      </w:r>
    </w:p>
    <w:p w:rsidR="0027004F" w:rsidRPr="00A66208" w:rsidRDefault="00C44CE8" w:rsidP="005D7DD5">
      <w:pPr>
        <w:spacing w:before="120" w:line="360" w:lineRule="exact"/>
        <w:ind w:firstLine="567"/>
        <w:jc w:val="both"/>
        <w:rPr>
          <w:rFonts w:eastAsia="Calibri"/>
          <w:sz w:val="28"/>
          <w:szCs w:val="28"/>
        </w:rPr>
      </w:pPr>
      <w:r>
        <w:rPr>
          <w:rFonts w:eastAsia="Calibri"/>
          <w:sz w:val="28"/>
          <w:szCs w:val="28"/>
        </w:rPr>
        <w:t xml:space="preserve">- </w:t>
      </w:r>
      <w:r w:rsidR="0027004F" w:rsidRPr="00A66208">
        <w:rPr>
          <w:rFonts w:eastAsia="Calibri"/>
          <w:sz w:val="28"/>
          <w:szCs w:val="28"/>
        </w:rPr>
        <w:t xml:space="preserve">Chuẩn vị đủ vật tư, dụng cụ lấy mẫu theo số đối tượng dự kiến tập kết tại điểm tổ chức lấy mẫu trước </w:t>
      </w:r>
      <w:r w:rsidR="0027004F" w:rsidRPr="00EB2B7B">
        <w:rPr>
          <w:rFonts w:eastAsia="Calibri"/>
          <w:b/>
          <w:sz w:val="28"/>
          <w:szCs w:val="28"/>
          <w:u w:val="single"/>
        </w:rPr>
        <w:t xml:space="preserve">ít nhất </w:t>
      </w:r>
      <w:r w:rsidR="00AD1759">
        <w:rPr>
          <w:rFonts w:eastAsia="Calibri"/>
          <w:b/>
          <w:sz w:val="28"/>
          <w:szCs w:val="28"/>
          <w:u w:val="single"/>
        </w:rPr>
        <w:t>20-30</w:t>
      </w:r>
      <w:r w:rsidR="0027004F" w:rsidRPr="00EB2B7B">
        <w:rPr>
          <w:rFonts w:eastAsia="Calibri"/>
          <w:b/>
          <w:sz w:val="28"/>
          <w:szCs w:val="28"/>
          <w:u w:val="single"/>
        </w:rPr>
        <w:t xml:space="preserve"> phút</w:t>
      </w:r>
      <w:r w:rsidR="0027004F" w:rsidRPr="00A66208">
        <w:rPr>
          <w:rFonts w:eastAsia="Calibri"/>
          <w:sz w:val="28"/>
          <w:szCs w:val="28"/>
        </w:rPr>
        <w:t>.</w:t>
      </w:r>
    </w:p>
    <w:p w:rsidR="0027004F" w:rsidRPr="00A66208" w:rsidRDefault="0027004F" w:rsidP="005D7DD5">
      <w:pPr>
        <w:spacing w:before="120" w:line="360" w:lineRule="exact"/>
        <w:ind w:firstLine="567"/>
        <w:jc w:val="both"/>
        <w:rPr>
          <w:rFonts w:eastAsia="Calibri"/>
          <w:b/>
          <w:sz w:val="28"/>
          <w:szCs w:val="28"/>
        </w:rPr>
      </w:pPr>
      <w:r w:rsidRPr="00A66208">
        <w:rPr>
          <w:rFonts w:eastAsia="Calibri"/>
          <w:b/>
          <w:sz w:val="28"/>
          <w:szCs w:val="28"/>
        </w:rPr>
        <w:t>2. Tổ chức lấy mẫ</w:t>
      </w:r>
      <w:r w:rsidR="001B5612">
        <w:rPr>
          <w:rFonts w:eastAsia="Calibri"/>
          <w:b/>
          <w:sz w:val="28"/>
          <w:szCs w:val="28"/>
        </w:rPr>
        <w:t>u</w:t>
      </w:r>
    </w:p>
    <w:p w:rsidR="00455998" w:rsidRDefault="0027004F" w:rsidP="005D7DD5">
      <w:pPr>
        <w:spacing w:before="120" w:line="360" w:lineRule="exact"/>
        <w:ind w:firstLine="567"/>
        <w:jc w:val="both"/>
        <w:rPr>
          <w:rFonts w:eastAsia="Calibri"/>
          <w:sz w:val="28"/>
          <w:szCs w:val="28"/>
        </w:rPr>
      </w:pPr>
      <w:r w:rsidRPr="00A66208">
        <w:rPr>
          <w:rFonts w:eastAsia="Calibri"/>
          <w:sz w:val="28"/>
          <w:szCs w:val="28"/>
        </w:rPr>
        <w:t>- Địa phươ</w:t>
      </w:r>
      <w:r w:rsidRPr="00A57D02">
        <w:rPr>
          <w:rFonts w:eastAsia="Calibri"/>
          <w:sz w:val="28"/>
          <w:szCs w:val="28"/>
        </w:rPr>
        <w:t>ng hay các doanh nghiệ</w:t>
      </w:r>
      <w:r w:rsidR="008352D2">
        <w:rPr>
          <w:rFonts w:eastAsia="Calibri"/>
          <w:sz w:val="28"/>
          <w:szCs w:val="28"/>
        </w:rPr>
        <w:t>p</w:t>
      </w:r>
      <w:r w:rsidR="00AD1759">
        <w:rPr>
          <w:rFonts w:eastAsia="Calibri"/>
          <w:sz w:val="28"/>
          <w:szCs w:val="28"/>
        </w:rPr>
        <w:t>, cơ quan</w:t>
      </w:r>
      <w:r w:rsidRPr="00A57D02">
        <w:rPr>
          <w:rFonts w:eastAsia="Calibri"/>
          <w:sz w:val="28"/>
          <w:szCs w:val="28"/>
        </w:rPr>
        <w:t xml:space="preserve"> phải chuẩn bị sẵn</w:t>
      </w:r>
      <w:r w:rsidR="008352D2">
        <w:rPr>
          <w:rFonts w:eastAsia="Calibri"/>
          <w:sz w:val="28"/>
          <w:szCs w:val="28"/>
        </w:rPr>
        <w:t>: (1)</w:t>
      </w:r>
      <w:r w:rsidRPr="00A57D02">
        <w:rPr>
          <w:rFonts w:eastAsia="Calibri"/>
          <w:sz w:val="28"/>
          <w:szCs w:val="28"/>
        </w:rPr>
        <w:t xml:space="preserve"> </w:t>
      </w:r>
      <w:r w:rsidR="008352D2">
        <w:rPr>
          <w:rFonts w:eastAsia="Calibri"/>
          <w:sz w:val="28"/>
          <w:szCs w:val="28"/>
        </w:rPr>
        <w:t>Đ</w:t>
      </w:r>
      <w:r w:rsidRPr="00A57D02">
        <w:rPr>
          <w:rFonts w:eastAsia="Calibri"/>
          <w:sz w:val="28"/>
          <w:szCs w:val="28"/>
        </w:rPr>
        <w:t xml:space="preserve">ầy đủ cơ sở vật chất, trang thiết bị cần thiết </w:t>
      </w:r>
      <w:r w:rsidRPr="00240E7F">
        <w:rPr>
          <w:rFonts w:eastAsia="Calibri"/>
          <w:b/>
          <w:sz w:val="28"/>
          <w:szCs w:val="28"/>
        </w:rPr>
        <w:t>trước thời gian dự kiến lấy mẫu</w:t>
      </w:r>
      <w:r w:rsidR="008352D2">
        <w:rPr>
          <w:rFonts w:eastAsia="Calibri"/>
          <w:sz w:val="28"/>
          <w:szCs w:val="28"/>
        </w:rPr>
        <w:t xml:space="preserve">; (2) </w:t>
      </w:r>
      <w:r w:rsidR="00AD1759">
        <w:rPr>
          <w:rFonts w:eastAsia="Calibri"/>
          <w:sz w:val="28"/>
          <w:szCs w:val="28"/>
        </w:rPr>
        <w:t xml:space="preserve">Hướng dẫn và yêu cầu 100% các đối tượng được lấy mẫu cài đặt bluezone và thực hiện khai báo y tế trên phần mềm Bluezone </w:t>
      </w:r>
      <w:r w:rsidR="00AD1759" w:rsidRPr="00240E7F">
        <w:rPr>
          <w:rFonts w:eastAsia="Calibri"/>
          <w:b/>
          <w:sz w:val="28"/>
          <w:szCs w:val="28"/>
        </w:rPr>
        <w:t>trước khi đến điểm lấy mẫu</w:t>
      </w:r>
      <w:r w:rsidR="00AD1759">
        <w:rPr>
          <w:rFonts w:eastAsia="Calibri"/>
          <w:sz w:val="28"/>
          <w:szCs w:val="28"/>
        </w:rPr>
        <w:t>.</w:t>
      </w:r>
      <w:r w:rsidR="00455998">
        <w:rPr>
          <w:rFonts w:eastAsia="Calibri"/>
          <w:sz w:val="28"/>
          <w:szCs w:val="28"/>
        </w:rPr>
        <w:t xml:space="preserve"> </w:t>
      </w:r>
      <w:r w:rsidR="00E41ABB">
        <w:rPr>
          <w:rFonts w:eastAsia="Calibri"/>
          <w:sz w:val="28"/>
          <w:szCs w:val="28"/>
        </w:rPr>
        <w:t xml:space="preserve">Video hướng dẫn cài đặt và khai báo bluezone tại </w:t>
      </w:r>
      <w:r w:rsidR="00E41ABB" w:rsidRPr="00E41ABB">
        <w:rPr>
          <w:rFonts w:eastAsia="Calibri"/>
          <w:sz w:val="28"/>
          <w:szCs w:val="28"/>
        </w:rPr>
        <w:t>https://www.youtube.com/watch?v=puay-CVcJMI</w:t>
      </w:r>
      <w:r w:rsidR="00E41ABB">
        <w:rPr>
          <w:rFonts w:eastAsia="Calibri"/>
          <w:sz w:val="28"/>
          <w:szCs w:val="28"/>
        </w:rPr>
        <w:t>.</w:t>
      </w:r>
    </w:p>
    <w:p w:rsidR="0027004F" w:rsidRPr="00A66208" w:rsidRDefault="00AD1759" w:rsidP="005D7DD5">
      <w:pPr>
        <w:spacing w:before="120" w:line="360" w:lineRule="exact"/>
        <w:ind w:firstLine="567"/>
        <w:jc w:val="both"/>
        <w:rPr>
          <w:rFonts w:eastAsia="Calibri"/>
          <w:sz w:val="28"/>
          <w:szCs w:val="28"/>
        </w:rPr>
      </w:pPr>
      <w:r w:rsidRPr="00455998">
        <w:rPr>
          <w:rFonts w:eastAsia="Calibri"/>
          <w:b/>
          <w:i/>
          <w:sz w:val="28"/>
          <w:szCs w:val="28"/>
        </w:rPr>
        <w:t xml:space="preserve"> (Đối với trường hợp vì lý do bất khả kháng không thể khai báo trên Bluezone cán bộ hỗ trợ tại điểm lấy mẫu có thể thực hiện khai báo hộ qua phần mềm Bluezone hoặc cấp cho người dân 01 phiếu khai báo giấy để cán bộ y tế nhập trực tiếp thông tin vào phần mềm).</w:t>
      </w:r>
      <w:r>
        <w:rPr>
          <w:rFonts w:eastAsia="Calibri"/>
          <w:sz w:val="28"/>
          <w:szCs w:val="28"/>
        </w:rPr>
        <w:t xml:space="preserve"> </w:t>
      </w:r>
      <w:r w:rsidR="00203047" w:rsidRPr="00203047">
        <w:rPr>
          <w:rFonts w:eastAsia="Calibri"/>
          <w:b/>
          <w:i/>
          <w:sz w:val="28"/>
          <w:szCs w:val="28"/>
        </w:rPr>
        <w:t>(chi tiết phụ lục 2)</w:t>
      </w:r>
    </w:p>
    <w:p w:rsidR="0027004F" w:rsidRDefault="0027004F" w:rsidP="005D7DD5">
      <w:pPr>
        <w:spacing w:before="120" w:line="360" w:lineRule="exact"/>
        <w:ind w:firstLine="567"/>
        <w:jc w:val="both"/>
        <w:rPr>
          <w:rFonts w:eastAsia="Calibri"/>
          <w:sz w:val="28"/>
          <w:szCs w:val="28"/>
        </w:rPr>
      </w:pPr>
      <w:r w:rsidRPr="00A66208">
        <w:rPr>
          <w:rFonts w:eastAsia="Calibri"/>
          <w:sz w:val="28"/>
          <w:szCs w:val="28"/>
        </w:rPr>
        <w:lastRenderedPageBreak/>
        <w:t>- Cán bộ phụ trách điểm lấy mẫu và những cán bộ hỗ trợ tại địa phương, đơn vị phải tổ chức tiếp đón, phân luồng từ xa,</w:t>
      </w:r>
      <w:r w:rsidRPr="00A66208">
        <w:rPr>
          <w:rFonts w:eastAsia="Calibri"/>
          <w:b/>
          <w:sz w:val="28"/>
          <w:szCs w:val="28"/>
        </w:rPr>
        <w:t xml:space="preserve"> </w:t>
      </w:r>
      <w:r w:rsidRPr="00A66208">
        <w:rPr>
          <w:rFonts w:eastAsia="Calibri"/>
          <w:sz w:val="28"/>
          <w:szCs w:val="28"/>
        </w:rPr>
        <w:t>đo nhiệt độ, sát khuẩn tay nhanh cho những người đến lấy mẫu theo từng nhóm người, hộ gia đình, phân xưởng, bộ phận,... đảm bảo an ninh trật tự</w:t>
      </w:r>
      <w:r w:rsidR="008352D2">
        <w:rPr>
          <w:rFonts w:eastAsia="Calibri"/>
          <w:sz w:val="28"/>
          <w:szCs w:val="28"/>
        </w:rPr>
        <w:t xml:space="preserve"> và giãn cách (b</w:t>
      </w:r>
      <w:r w:rsidRPr="00A66208">
        <w:rPr>
          <w:rFonts w:eastAsia="Calibri"/>
          <w:sz w:val="28"/>
          <w:szCs w:val="28"/>
        </w:rPr>
        <w:t>ố trí mỗi bàn lấy mẫu có một người của công ty hoặc địa phương để hướng dẫn từng nhóm người đứng chờ và lần lượt đi vào bàn lấy mẫu).</w:t>
      </w:r>
    </w:p>
    <w:p w:rsidR="005C1540" w:rsidRPr="005C1540" w:rsidRDefault="005C1540" w:rsidP="005C1540">
      <w:pPr>
        <w:tabs>
          <w:tab w:val="center" w:pos="4819"/>
        </w:tabs>
        <w:spacing w:before="120" w:line="360" w:lineRule="exact"/>
        <w:ind w:firstLine="567"/>
        <w:jc w:val="both"/>
        <w:rPr>
          <w:rFonts w:eastAsia="Calibri"/>
          <w:sz w:val="28"/>
          <w:szCs w:val="22"/>
        </w:rPr>
      </w:pPr>
      <w:r w:rsidRPr="005C1540">
        <w:rPr>
          <w:rFonts w:eastAsia="Calibri"/>
          <w:sz w:val="28"/>
          <w:szCs w:val="22"/>
          <w:lang w:val="nl-NL"/>
        </w:rPr>
        <w:t xml:space="preserve">- Bố trí bàn lấy mẫu theo Sơ đồ </w:t>
      </w:r>
      <w:r w:rsidRPr="00240E7F">
        <w:rPr>
          <w:rFonts w:eastAsia="Calibri"/>
          <w:b/>
          <w:i/>
          <w:sz w:val="28"/>
          <w:szCs w:val="22"/>
          <w:lang w:val="nl-NL"/>
        </w:rPr>
        <w:tab/>
        <w:t>(chi tiết phụ lục 1)</w:t>
      </w:r>
      <w:r w:rsidRPr="005C1540">
        <w:rPr>
          <w:rFonts w:eastAsia="Calibri"/>
          <w:sz w:val="28"/>
          <w:szCs w:val="22"/>
          <w:lang w:val="nl-NL"/>
        </w:rPr>
        <w:t xml:space="preserve">; Nếu có nhiều hơn 1 bàn (kíp) lấy mẫu thì phải </w:t>
      </w:r>
      <w:r>
        <w:rPr>
          <w:rFonts w:eastAsia="Calibri"/>
          <w:sz w:val="28"/>
          <w:szCs w:val="22"/>
          <w:lang w:val="nl-NL"/>
        </w:rPr>
        <w:t xml:space="preserve">đánh số thứ tự của bàn lấy mẫu đồng thời </w:t>
      </w:r>
      <w:r w:rsidRPr="005C1540">
        <w:rPr>
          <w:rFonts w:eastAsia="Calibri"/>
          <w:sz w:val="28"/>
          <w:szCs w:val="22"/>
          <w:lang w:val="nl-NL"/>
        </w:rPr>
        <w:t>có dải phân cách giữa các bàn (kíp) lấy mẫu,</w:t>
      </w:r>
      <w:r>
        <w:rPr>
          <w:rFonts w:eastAsia="Calibri"/>
          <w:sz w:val="28"/>
          <w:szCs w:val="22"/>
          <w:lang w:val="nl-NL"/>
        </w:rPr>
        <w:t xml:space="preserve"> người nào đã xếp hàng, quét mã tại bàn nào thì lấy mẫu tại bàn đó,</w:t>
      </w:r>
      <w:r w:rsidRPr="005C1540">
        <w:rPr>
          <w:rFonts w:eastAsia="Calibri"/>
          <w:sz w:val="28"/>
          <w:szCs w:val="22"/>
          <w:lang w:val="nl-NL"/>
        </w:rPr>
        <w:t xml:space="preserve"> không để </w:t>
      </w:r>
      <w:r>
        <w:rPr>
          <w:rFonts w:eastAsia="Calibri"/>
          <w:sz w:val="28"/>
          <w:szCs w:val="22"/>
          <w:lang w:val="nl-NL"/>
        </w:rPr>
        <w:t xml:space="preserve">xảy ra tình trạng </w:t>
      </w:r>
      <w:r w:rsidRPr="005C1540">
        <w:rPr>
          <w:rFonts w:eastAsia="Calibri"/>
          <w:sz w:val="28"/>
          <w:szCs w:val="22"/>
          <w:lang w:val="nl-NL"/>
        </w:rPr>
        <w:t xml:space="preserve">người từ bàn này chạy sang bàn khác lấy mẫu. </w:t>
      </w:r>
    </w:p>
    <w:p w:rsidR="0027004F" w:rsidRDefault="0027004F" w:rsidP="005D7DD5">
      <w:pPr>
        <w:spacing w:before="120" w:line="360" w:lineRule="exact"/>
        <w:ind w:firstLine="567"/>
        <w:jc w:val="both"/>
        <w:rPr>
          <w:rFonts w:eastAsia="Calibri"/>
          <w:sz w:val="28"/>
          <w:szCs w:val="22"/>
          <w:lang w:val="nl-NL"/>
        </w:rPr>
      </w:pPr>
      <w:r w:rsidRPr="00A66208">
        <w:rPr>
          <w:rFonts w:eastAsia="Calibri"/>
          <w:sz w:val="28"/>
          <w:szCs w:val="28"/>
        </w:rPr>
        <w:t>- Cho từng người lên khai báo thủ tục hành chính</w:t>
      </w:r>
      <w:r w:rsidR="005C1540">
        <w:rPr>
          <w:rFonts w:eastAsia="Calibri"/>
          <w:sz w:val="28"/>
          <w:szCs w:val="28"/>
        </w:rPr>
        <w:t>, quét mã</w:t>
      </w:r>
      <w:r w:rsidRPr="00A66208">
        <w:rPr>
          <w:rFonts w:eastAsia="Calibri"/>
          <w:sz w:val="28"/>
          <w:szCs w:val="28"/>
        </w:rPr>
        <w:t xml:space="preserve"> và </w:t>
      </w:r>
      <w:r w:rsidR="005C1540">
        <w:rPr>
          <w:rFonts w:eastAsia="Calibri"/>
          <w:sz w:val="28"/>
          <w:szCs w:val="28"/>
        </w:rPr>
        <w:t xml:space="preserve">vào khu vực </w:t>
      </w:r>
      <w:r w:rsidRPr="00A66208">
        <w:rPr>
          <w:rFonts w:eastAsia="Calibri"/>
          <w:sz w:val="28"/>
          <w:szCs w:val="28"/>
        </w:rPr>
        <w:t>lấy mẫu xét nghiệ</w:t>
      </w:r>
      <w:r w:rsidR="005C1540">
        <w:rPr>
          <w:rFonts w:eastAsia="Calibri"/>
          <w:sz w:val="28"/>
          <w:szCs w:val="28"/>
        </w:rPr>
        <w:t>m</w:t>
      </w:r>
      <w:r w:rsidRPr="00A66208">
        <w:rPr>
          <w:rFonts w:eastAsia="Calibri"/>
          <w:sz w:val="28"/>
          <w:szCs w:val="28"/>
        </w:rPr>
        <w:t xml:space="preserve">. </w:t>
      </w:r>
      <w:r w:rsidR="005C1540" w:rsidRPr="005C1540">
        <w:rPr>
          <w:rFonts w:eastAsia="Calibri"/>
          <w:b/>
          <w:i/>
          <w:sz w:val="28"/>
          <w:szCs w:val="28"/>
        </w:rPr>
        <w:t>Nếu lấy mẫu gộp, thực hiện lấy mẫu xong người cuối cùng của ống gộp mới được gọi người tiếp theo vào quét mã QR code cho ống tiếp theo</w:t>
      </w:r>
      <w:r w:rsidR="005C1540">
        <w:rPr>
          <w:rFonts w:eastAsia="Calibri"/>
          <w:sz w:val="28"/>
          <w:szCs w:val="28"/>
        </w:rPr>
        <w:t xml:space="preserve">. </w:t>
      </w:r>
      <w:r w:rsidRPr="00A66208">
        <w:rPr>
          <w:rFonts w:eastAsia="Calibri"/>
          <w:sz w:val="28"/>
          <w:szCs w:val="22"/>
          <w:lang w:val="vi-VN"/>
        </w:rPr>
        <w:t xml:space="preserve">Nếu phát hiện đối tượng có sốt </w:t>
      </w:r>
      <w:r w:rsidRPr="00A66208">
        <w:rPr>
          <w:rFonts w:eastAsia="Calibri"/>
          <w:i/>
          <w:sz w:val="28"/>
          <w:szCs w:val="22"/>
          <w:lang w:val="vi-VN"/>
        </w:rPr>
        <w:t>(khi đo nhiệt độ)</w:t>
      </w:r>
      <w:r w:rsidRPr="00A66208">
        <w:rPr>
          <w:rFonts w:eastAsia="Calibri"/>
          <w:i/>
          <w:sz w:val="28"/>
          <w:szCs w:val="22"/>
        </w:rPr>
        <w:t xml:space="preserve"> </w:t>
      </w:r>
      <w:r w:rsidRPr="00A66208">
        <w:rPr>
          <w:rFonts w:eastAsia="Calibri"/>
          <w:sz w:val="28"/>
          <w:szCs w:val="22"/>
          <w:lang w:val="vi-VN"/>
        </w:rPr>
        <w:t xml:space="preserve">hoặc có dấu hiệu </w:t>
      </w:r>
      <w:r w:rsidRPr="00A66208">
        <w:rPr>
          <w:rFonts w:eastAsia="Calibri"/>
          <w:sz w:val="28"/>
          <w:szCs w:val="22"/>
        </w:rPr>
        <w:t xml:space="preserve">bất thường </w:t>
      </w:r>
      <w:r w:rsidRPr="00A66208">
        <w:rPr>
          <w:rFonts w:eastAsia="Calibri"/>
          <w:sz w:val="28"/>
          <w:szCs w:val="22"/>
          <w:lang w:val="vi-VN"/>
        </w:rPr>
        <w:t xml:space="preserve">về sức khỏe </w:t>
      </w:r>
      <w:r w:rsidRPr="00A66208">
        <w:rPr>
          <w:rFonts w:eastAsia="Calibri"/>
          <w:sz w:val="28"/>
          <w:szCs w:val="22"/>
        </w:rPr>
        <w:t>trong bất cứ khu vực nào</w:t>
      </w:r>
      <w:r w:rsidRPr="00A66208">
        <w:rPr>
          <w:rFonts w:eastAsia="Calibri"/>
          <w:sz w:val="28"/>
          <w:szCs w:val="22"/>
          <w:lang w:val="vi-VN"/>
        </w:rPr>
        <w:t>, bố trí</w:t>
      </w:r>
      <w:r w:rsidRPr="00A66208">
        <w:rPr>
          <w:rFonts w:eastAsia="Calibri"/>
          <w:sz w:val="28"/>
          <w:szCs w:val="22"/>
        </w:rPr>
        <w:t xml:space="preserve"> ngay</w:t>
      </w:r>
      <w:r w:rsidRPr="00A66208">
        <w:rPr>
          <w:rFonts w:eastAsia="Calibri"/>
          <w:sz w:val="28"/>
          <w:szCs w:val="22"/>
          <w:lang w:val="vi-VN"/>
        </w:rPr>
        <w:t xml:space="preserve"> sang khu vực khác chờ và</w:t>
      </w:r>
      <w:r w:rsidRPr="00A66208">
        <w:rPr>
          <w:rFonts w:eastAsia="Calibri"/>
          <w:sz w:val="28"/>
          <w:szCs w:val="22"/>
        </w:rPr>
        <w:t xml:space="preserve"> báo với cán bộ y tế trưởng nhóm lấy mẫu để bố trí lấy mẫu riêng.</w:t>
      </w:r>
      <w:r w:rsidR="00CF3D8D">
        <w:rPr>
          <w:rFonts w:eastAsia="Calibri"/>
          <w:sz w:val="28"/>
          <w:szCs w:val="22"/>
        </w:rPr>
        <w:t xml:space="preserve"> </w:t>
      </w:r>
      <w:r w:rsidR="00CF3D8D">
        <w:rPr>
          <w:rFonts w:eastAsia="Calibri"/>
          <w:sz w:val="28"/>
          <w:szCs w:val="22"/>
          <w:lang w:val="nl-NL"/>
        </w:rPr>
        <w:t xml:space="preserve">Việc lấy mẫu và lập danh sách phải </w:t>
      </w:r>
      <w:r w:rsidR="00CF3D8D" w:rsidRPr="0023298C">
        <w:rPr>
          <w:rFonts w:eastAsia="Calibri"/>
          <w:b/>
          <w:sz w:val="28"/>
          <w:szCs w:val="22"/>
          <w:u w:val="single"/>
          <w:lang w:val="nl-NL"/>
        </w:rPr>
        <w:t>riêng biệt với mẫu đơn và mẫu gộp</w:t>
      </w:r>
      <w:r w:rsidR="00CF3D8D">
        <w:rPr>
          <w:rFonts w:eastAsia="Calibri"/>
          <w:sz w:val="28"/>
          <w:szCs w:val="22"/>
          <w:lang w:val="nl-NL"/>
        </w:rPr>
        <w:t>.</w:t>
      </w:r>
    </w:p>
    <w:p w:rsidR="0027004F" w:rsidRPr="00A66208" w:rsidRDefault="0027004F" w:rsidP="005D7DD5">
      <w:pPr>
        <w:spacing w:before="120" w:line="360" w:lineRule="exact"/>
        <w:ind w:firstLine="567"/>
        <w:jc w:val="both"/>
        <w:rPr>
          <w:rFonts w:eastAsia="Calibri"/>
          <w:sz w:val="28"/>
          <w:szCs w:val="28"/>
        </w:rPr>
      </w:pPr>
      <w:r w:rsidRPr="00A66208">
        <w:rPr>
          <w:rFonts w:eastAsia="Calibri"/>
          <w:b/>
          <w:i/>
          <w:sz w:val="28"/>
          <w:szCs w:val="28"/>
        </w:rPr>
        <w:t>Chú ý</w:t>
      </w:r>
      <w:r w:rsidRPr="00A66208">
        <w:rPr>
          <w:rFonts w:eastAsia="Calibri"/>
          <w:i/>
          <w:sz w:val="28"/>
          <w:szCs w:val="28"/>
        </w:rPr>
        <w:t xml:space="preserve">: </w:t>
      </w:r>
      <w:r w:rsidRPr="00A66208">
        <w:rPr>
          <w:rFonts w:eastAsia="Calibri"/>
          <w:sz w:val="28"/>
          <w:szCs w:val="28"/>
        </w:rPr>
        <w:t>Có thể ưu tiên lấy mẫu trước đối với những trường hợp đặc biệ</w:t>
      </w:r>
      <w:r w:rsidR="00A635C0">
        <w:rPr>
          <w:rFonts w:eastAsia="Calibri"/>
          <w:sz w:val="28"/>
          <w:szCs w:val="28"/>
        </w:rPr>
        <w:t>t, như: P</w:t>
      </w:r>
      <w:r w:rsidRPr="00A66208">
        <w:rPr>
          <w:rFonts w:eastAsia="Calibri"/>
          <w:sz w:val="28"/>
          <w:szCs w:val="28"/>
        </w:rPr>
        <w:t>hụ nữ có thai, người già, trẻ nhỏ, người khuyết tậ</w:t>
      </w:r>
      <w:r w:rsidR="00A635C0">
        <w:rPr>
          <w:rFonts w:eastAsia="Calibri"/>
          <w:sz w:val="28"/>
          <w:szCs w:val="28"/>
        </w:rPr>
        <w:t>t</w:t>
      </w:r>
      <w:r w:rsidRPr="00A66208">
        <w:rPr>
          <w:rFonts w:eastAsia="Calibri"/>
          <w:sz w:val="28"/>
          <w:szCs w:val="28"/>
        </w:rPr>
        <w:t>…</w:t>
      </w:r>
    </w:p>
    <w:p w:rsidR="0027004F" w:rsidRPr="00A66208" w:rsidRDefault="0027004F" w:rsidP="005D7DD5">
      <w:pPr>
        <w:spacing w:before="120" w:line="360" w:lineRule="exact"/>
        <w:ind w:firstLine="567"/>
        <w:jc w:val="both"/>
        <w:rPr>
          <w:rFonts w:eastAsia="Calibri"/>
          <w:sz w:val="28"/>
          <w:szCs w:val="22"/>
          <w:lang w:val="nl-NL"/>
        </w:rPr>
      </w:pPr>
      <w:r w:rsidRPr="00A66208">
        <w:rPr>
          <w:rFonts w:eastAsia="Calibri"/>
          <w:sz w:val="28"/>
          <w:szCs w:val="22"/>
          <w:lang w:val="nl-NL"/>
        </w:rPr>
        <w:t xml:space="preserve"> - Nếu lấy mẫu gộp theo quy định gộp </w:t>
      </w:r>
      <w:r w:rsidR="00CA2821">
        <w:rPr>
          <w:rFonts w:eastAsia="Calibri"/>
          <w:sz w:val="28"/>
          <w:szCs w:val="22"/>
          <w:lang w:val="nl-NL"/>
        </w:rPr>
        <w:t xml:space="preserve">tối đa </w:t>
      </w:r>
      <w:r w:rsidR="00904DF3">
        <w:rPr>
          <w:rFonts w:eastAsia="Calibri"/>
          <w:sz w:val="28"/>
          <w:szCs w:val="22"/>
          <w:lang w:val="nl-NL"/>
        </w:rPr>
        <w:t>10</w:t>
      </w:r>
      <w:r w:rsidRPr="00A66208">
        <w:rPr>
          <w:rFonts w:eastAsia="Calibri"/>
          <w:sz w:val="28"/>
          <w:szCs w:val="22"/>
          <w:lang w:val="nl-NL"/>
        </w:rPr>
        <w:t xml:space="preserve"> người</w:t>
      </w:r>
      <w:r w:rsidR="00CA2821">
        <w:rPr>
          <w:rFonts w:eastAsia="Calibri"/>
          <w:sz w:val="28"/>
          <w:szCs w:val="22"/>
          <w:lang w:val="nl-NL"/>
        </w:rPr>
        <w:t>/ống tại thực địa</w:t>
      </w:r>
      <w:r w:rsidRPr="00A66208">
        <w:rPr>
          <w:rFonts w:eastAsia="Calibri"/>
          <w:sz w:val="28"/>
          <w:szCs w:val="22"/>
          <w:lang w:val="nl-NL"/>
        </w:rPr>
        <w:t xml:space="preserve"> </w:t>
      </w:r>
      <w:r w:rsidRPr="00A66208">
        <w:rPr>
          <w:rFonts w:eastAsia="Calibri"/>
          <w:i/>
          <w:sz w:val="28"/>
          <w:szCs w:val="22"/>
          <w:lang w:val="nl-NL"/>
        </w:rPr>
        <w:t xml:space="preserve">(tương đương </w:t>
      </w:r>
      <w:r w:rsidR="00CA2821">
        <w:rPr>
          <w:rFonts w:eastAsia="Calibri"/>
          <w:i/>
          <w:sz w:val="28"/>
          <w:szCs w:val="22"/>
          <w:lang w:val="nl-NL"/>
        </w:rPr>
        <w:t xml:space="preserve">tối đa </w:t>
      </w:r>
      <w:r w:rsidR="00904DF3">
        <w:rPr>
          <w:rFonts w:eastAsia="Calibri"/>
          <w:i/>
          <w:sz w:val="28"/>
          <w:szCs w:val="22"/>
          <w:lang w:val="nl-NL"/>
        </w:rPr>
        <w:t>10</w:t>
      </w:r>
      <w:r w:rsidRPr="00A66208">
        <w:rPr>
          <w:rFonts w:eastAsia="Calibri"/>
          <w:i/>
          <w:sz w:val="28"/>
          <w:szCs w:val="22"/>
          <w:lang w:val="nl-NL"/>
        </w:rPr>
        <w:t xml:space="preserve"> tăm bông)</w:t>
      </w:r>
      <w:r w:rsidRPr="00A66208">
        <w:rPr>
          <w:rFonts w:eastAsia="Calibri"/>
          <w:sz w:val="28"/>
          <w:szCs w:val="22"/>
          <w:lang w:val="nl-NL"/>
        </w:rPr>
        <w:t xml:space="preserve"> trong 1 ống môi trường. Mỗi ống không để</w:t>
      </w:r>
      <w:r w:rsidR="00904DF3">
        <w:rPr>
          <w:rFonts w:eastAsia="Calibri"/>
          <w:sz w:val="28"/>
          <w:szCs w:val="22"/>
          <w:lang w:val="nl-NL"/>
        </w:rPr>
        <w:t xml:space="preserve"> quá 10</w:t>
      </w:r>
      <w:r w:rsidRPr="00A66208">
        <w:rPr>
          <w:rFonts w:eastAsia="Calibri"/>
          <w:sz w:val="28"/>
          <w:szCs w:val="22"/>
          <w:lang w:val="nl-NL"/>
        </w:rPr>
        <w:t xml:space="preserve"> ngườ</w:t>
      </w:r>
      <w:r w:rsidR="007D4C39">
        <w:rPr>
          <w:rFonts w:eastAsia="Calibri"/>
          <w:sz w:val="28"/>
          <w:szCs w:val="22"/>
          <w:lang w:val="nl-NL"/>
        </w:rPr>
        <w:t>i</w:t>
      </w:r>
      <w:r w:rsidR="00CF3D8D">
        <w:rPr>
          <w:rFonts w:eastAsia="Calibri"/>
          <w:sz w:val="28"/>
          <w:szCs w:val="22"/>
          <w:lang w:val="nl-NL"/>
        </w:rPr>
        <w:t>.</w:t>
      </w:r>
    </w:p>
    <w:p w:rsidR="0027004F" w:rsidRDefault="0027004F" w:rsidP="005D7DD5">
      <w:pPr>
        <w:spacing w:before="120" w:line="360" w:lineRule="exact"/>
        <w:ind w:firstLine="567"/>
        <w:jc w:val="both"/>
        <w:rPr>
          <w:rFonts w:eastAsia="Calibri"/>
          <w:sz w:val="28"/>
          <w:szCs w:val="22"/>
          <w:lang w:val="nl-NL"/>
        </w:rPr>
      </w:pPr>
      <w:r w:rsidRPr="00A66208">
        <w:rPr>
          <w:rFonts w:eastAsia="Calibri"/>
          <w:sz w:val="28"/>
          <w:szCs w:val="22"/>
          <w:lang w:val="nl-NL"/>
        </w:rPr>
        <w:t xml:space="preserve">- Các mẫu xét nghiệm SARS-CoV-2 được để trong túi zip theo số mã liên tiếp. Bên ngoài túi zip cần ghi rõ số đầu và cuối mã mẫu xét nghiệm đựng trong túi zip. Mỗi túi zip không để quá </w:t>
      </w:r>
      <w:r w:rsidR="00CA2821">
        <w:rPr>
          <w:rFonts w:eastAsia="Calibri"/>
          <w:sz w:val="28"/>
          <w:szCs w:val="22"/>
          <w:lang w:val="nl-NL"/>
        </w:rPr>
        <w:t>20</w:t>
      </w:r>
      <w:r w:rsidRPr="00A66208">
        <w:rPr>
          <w:rFonts w:eastAsia="Calibri"/>
          <w:sz w:val="28"/>
          <w:szCs w:val="22"/>
          <w:lang w:val="nl-NL"/>
        </w:rPr>
        <w:t xml:space="preserve"> ống nếu số lượng ố</w:t>
      </w:r>
      <w:r w:rsidR="005D51BC">
        <w:rPr>
          <w:rFonts w:eastAsia="Calibri"/>
          <w:sz w:val="28"/>
          <w:szCs w:val="22"/>
          <w:lang w:val="nl-NL"/>
        </w:rPr>
        <w:t>ng còn dư thì cho ra túi khác. N</w:t>
      </w:r>
      <w:r w:rsidRPr="00A66208">
        <w:rPr>
          <w:rFonts w:eastAsia="Calibri"/>
          <w:sz w:val="28"/>
          <w:szCs w:val="22"/>
          <w:lang w:val="nl-NL"/>
        </w:rPr>
        <w:t xml:space="preserve">ếu có giá </w:t>
      </w:r>
      <w:r w:rsidR="005D51BC">
        <w:rPr>
          <w:rFonts w:eastAsia="Calibri"/>
          <w:sz w:val="28"/>
          <w:szCs w:val="22"/>
          <w:lang w:val="nl-NL"/>
        </w:rPr>
        <w:t xml:space="preserve">đựng </w:t>
      </w:r>
      <w:r w:rsidRPr="00A66208">
        <w:rPr>
          <w:rFonts w:eastAsia="Calibri"/>
          <w:sz w:val="28"/>
          <w:szCs w:val="22"/>
          <w:lang w:val="nl-NL"/>
        </w:rPr>
        <w:t>mẫu thì sắp xếp ống mẫu khớp với thứ tự trong danh sách lấy mẫ</w:t>
      </w:r>
      <w:r w:rsidR="005D51BC">
        <w:rPr>
          <w:rFonts w:eastAsia="Calibri"/>
          <w:sz w:val="28"/>
          <w:szCs w:val="22"/>
          <w:lang w:val="nl-NL"/>
        </w:rPr>
        <w:t>u,</w:t>
      </w:r>
      <w:r w:rsidRPr="00A66208">
        <w:rPr>
          <w:rFonts w:eastAsia="Calibri"/>
          <w:sz w:val="28"/>
          <w:szCs w:val="22"/>
          <w:lang w:val="nl-NL"/>
        </w:rPr>
        <w:t xml:space="preserve">  ≤  94 mẫ</w:t>
      </w:r>
      <w:r w:rsidR="00203047">
        <w:rPr>
          <w:rFonts w:eastAsia="Calibri"/>
          <w:sz w:val="28"/>
          <w:szCs w:val="22"/>
          <w:lang w:val="nl-NL"/>
        </w:rPr>
        <w:t>u/giá.</w:t>
      </w:r>
    </w:p>
    <w:p w:rsidR="00D76E72" w:rsidRDefault="00D76E72" w:rsidP="00D76E72">
      <w:pPr>
        <w:spacing w:before="120" w:line="360" w:lineRule="exact"/>
        <w:ind w:firstLine="567"/>
        <w:jc w:val="both"/>
        <w:rPr>
          <w:rFonts w:eastAsia="Calibri"/>
          <w:sz w:val="28"/>
          <w:szCs w:val="28"/>
        </w:rPr>
      </w:pPr>
      <w:r w:rsidRPr="00A66208">
        <w:rPr>
          <w:rFonts w:eastAsia="Calibri"/>
          <w:sz w:val="28"/>
          <w:szCs w:val="28"/>
        </w:rPr>
        <w:t xml:space="preserve">- </w:t>
      </w:r>
      <w:r w:rsidR="00ED3236">
        <w:rPr>
          <w:rFonts w:eastAsia="Calibri"/>
          <w:sz w:val="28"/>
          <w:szCs w:val="28"/>
        </w:rPr>
        <w:t xml:space="preserve">Xuất file execl từ tài khoản lấy mẫu và kiểm ống mẫu xếp vào túi zip hoặc giá để mẫu theo </w:t>
      </w:r>
      <w:r w:rsidR="00ED3236" w:rsidRPr="00ED3236">
        <w:rPr>
          <w:rFonts w:eastAsia="Calibri"/>
          <w:b/>
          <w:sz w:val="28"/>
          <w:szCs w:val="28"/>
        </w:rPr>
        <w:t>từng đợt lấy mẫu</w:t>
      </w:r>
      <w:r w:rsidR="00ED3236">
        <w:rPr>
          <w:rFonts w:eastAsia="Calibri"/>
          <w:b/>
          <w:sz w:val="28"/>
          <w:szCs w:val="28"/>
        </w:rPr>
        <w:t xml:space="preserve"> đã được cấp/tạo</w:t>
      </w:r>
      <w:r w:rsidR="00ED3236">
        <w:rPr>
          <w:rFonts w:eastAsia="Calibri"/>
          <w:sz w:val="28"/>
          <w:szCs w:val="28"/>
        </w:rPr>
        <w:t>.</w:t>
      </w:r>
    </w:p>
    <w:p w:rsidR="00ED3236" w:rsidRDefault="00ED3236" w:rsidP="00FD6B14">
      <w:pPr>
        <w:widowControl w:val="0"/>
        <w:spacing w:line="360" w:lineRule="exact"/>
        <w:ind w:firstLine="567"/>
        <w:jc w:val="both"/>
        <w:rPr>
          <w:rFonts w:eastAsia="Calibri"/>
          <w:sz w:val="28"/>
          <w:szCs w:val="28"/>
        </w:rPr>
      </w:pPr>
      <w:r>
        <w:rPr>
          <w:rFonts w:eastAsia="Calibri"/>
          <w:sz w:val="28"/>
          <w:szCs w:val="28"/>
        </w:rPr>
        <w:t>- Lập biên bản kết thúc buổi lấy mẫu (có xác nhận giữa bên lấy mẫu và đại diện đơn vị/địa phương được lấy mẫu).</w:t>
      </w:r>
      <w:r w:rsidR="00551000">
        <w:rPr>
          <w:rFonts w:eastAsia="Calibri"/>
          <w:sz w:val="28"/>
          <w:szCs w:val="28"/>
        </w:rPr>
        <w:t xml:space="preserve"> </w:t>
      </w:r>
      <w:r w:rsidR="008B2614" w:rsidRPr="008B2614">
        <w:rPr>
          <w:rFonts w:eastAsia="Calibri"/>
          <w:sz w:val="28"/>
          <w:szCs w:val="28"/>
        </w:rPr>
        <w:t>(</w:t>
      </w:r>
      <w:r w:rsidR="00203047" w:rsidRPr="008B2614">
        <w:rPr>
          <w:rFonts w:eastAsia="Calibri"/>
          <w:b/>
          <w:i/>
          <w:sz w:val="28"/>
          <w:szCs w:val="28"/>
        </w:rPr>
        <w:t>Chi tiết phụ lục 3</w:t>
      </w:r>
      <w:r w:rsidR="008B2614" w:rsidRPr="008B2614">
        <w:rPr>
          <w:rFonts w:eastAsia="Calibri"/>
          <w:b/>
          <w:i/>
          <w:sz w:val="28"/>
          <w:szCs w:val="28"/>
        </w:rPr>
        <w:t>)</w:t>
      </w:r>
    </w:p>
    <w:p w:rsidR="0027004F" w:rsidRDefault="0027004F" w:rsidP="00FD6B14">
      <w:pPr>
        <w:widowControl w:val="0"/>
        <w:spacing w:line="360" w:lineRule="exact"/>
        <w:ind w:firstLine="567"/>
        <w:jc w:val="both"/>
        <w:rPr>
          <w:rFonts w:eastAsia="Calibri"/>
          <w:sz w:val="28"/>
          <w:szCs w:val="28"/>
        </w:rPr>
      </w:pPr>
      <w:r w:rsidRPr="00A66208">
        <w:rPr>
          <w:rFonts w:eastAsia="Calibri"/>
          <w:sz w:val="28"/>
          <w:szCs w:val="28"/>
        </w:rPr>
        <w:t xml:space="preserve">- Cán bộ </w:t>
      </w:r>
      <w:r w:rsidRPr="00A66208">
        <w:rPr>
          <w:rFonts w:eastAsia="Calibri"/>
          <w:spacing w:val="-4"/>
          <w:sz w:val="28"/>
          <w:szCs w:val="28"/>
        </w:rPr>
        <w:t xml:space="preserve">y tế được giao nhiệm vụ tổng hợp </w:t>
      </w:r>
      <w:r w:rsidRPr="00A66208">
        <w:rPr>
          <w:rFonts w:eastAsia="Calibri"/>
          <w:sz w:val="28"/>
          <w:szCs w:val="28"/>
        </w:rPr>
        <w:t xml:space="preserve">thu nhận mẫu xét nghiệm kèm theo danh sách để chuẩn bị bàn giao cho đơn vị lấy mẫu. Bảo quản, vận chuyển mẫu </w:t>
      </w:r>
      <w:r w:rsidR="00ED3236">
        <w:rPr>
          <w:rFonts w:eastAsia="Calibri"/>
          <w:sz w:val="28"/>
          <w:szCs w:val="28"/>
        </w:rPr>
        <w:t>đến Trung tâm Kiểm soát bệnh tật/đơn vị xét nghiệm theo</w:t>
      </w:r>
      <w:r w:rsidRPr="00A66208">
        <w:rPr>
          <w:rFonts w:eastAsia="Calibri"/>
          <w:sz w:val="28"/>
          <w:szCs w:val="28"/>
        </w:rPr>
        <w:t xml:space="preserve"> đúng quy định.</w:t>
      </w:r>
    </w:p>
    <w:p w:rsidR="00FD6B14" w:rsidRDefault="00FD6B14" w:rsidP="00A939B1">
      <w:pPr>
        <w:widowControl w:val="0"/>
        <w:spacing w:before="120"/>
        <w:rPr>
          <w:b/>
          <w:color w:val="000000" w:themeColor="text1"/>
          <w:sz w:val="28"/>
          <w:szCs w:val="28"/>
        </w:rPr>
      </w:pPr>
      <w:r w:rsidRPr="00ED3236">
        <w:rPr>
          <w:b/>
          <w:color w:val="000000" w:themeColor="text1"/>
          <w:sz w:val="28"/>
          <w:szCs w:val="28"/>
        </w:rPr>
        <w:t>3. Kết thúc buổi lấy mẫu</w:t>
      </w:r>
    </w:p>
    <w:p w:rsidR="00FD6B14" w:rsidRDefault="00FD6B14" w:rsidP="00FD6B14">
      <w:pPr>
        <w:widowControl w:val="0"/>
        <w:spacing w:line="360" w:lineRule="exact"/>
        <w:ind w:firstLine="567"/>
        <w:jc w:val="both"/>
        <w:rPr>
          <w:rFonts w:eastAsia="Calibri"/>
          <w:sz w:val="28"/>
          <w:szCs w:val="28"/>
        </w:rPr>
      </w:pPr>
      <w:r w:rsidRPr="001E5638">
        <w:rPr>
          <w:color w:val="000000" w:themeColor="text1"/>
          <w:sz w:val="28"/>
          <w:szCs w:val="28"/>
        </w:rPr>
        <w:t xml:space="preserve">Thực hiện thu dọn, vệ sinh, phun khử khuẩn địa điểm được lấy mẫu theo đúng quy định. </w:t>
      </w:r>
    </w:p>
    <w:p w:rsidR="00544D6F" w:rsidRPr="004247FF" w:rsidRDefault="003C1EEB" w:rsidP="00FD6B14">
      <w:pPr>
        <w:widowControl w:val="0"/>
        <w:spacing w:line="276" w:lineRule="auto"/>
        <w:jc w:val="center"/>
        <w:rPr>
          <w:rFonts w:eastAsia="Calibri"/>
          <w:b/>
          <w:iCs/>
          <w:sz w:val="28"/>
          <w:szCs w:val="28"/>
        </w:rPr>
      </w:pPr>
      <w:r>
        <w:rPr>
          <w:b/>
          <w:color w:val="000000" w:themeColor="text1"/>
          <w:sz w:val="28"/>
          <w:szCs w:val="28"/>
        </w:rPr>
        <w:br w:type="page"/>
      </w:r>
      <w:r w:rsidR="00B91DAA">
        <w:rPr>
          <w:rFonts w:eastAsia="Calibri"/>
          <w:b/>
          <w:noProof/>
          <w:sz w:val="28"/>
          <w:szCs w:val="28"/>
        </w:rPr>
        <w:lastRenderedPageBreak/>
        <mc:AlternateContent>
          <mc:Choice Requires="wps">
            <w:drawing>
              <wp:anchor distT="0" distB="0" distL="114300" distR="114300" simplePos="0" relativeHeight="251653120" behindDoc="0" locked="0" layoutInCell="1" allowOverlap="1" wp14:anchorId="2650439E" wp14:editId="703ED29F">
                <wp:simplePos x="0" y="0"/>
                <wp:positionH relativeFrom="column">
                  <wp:posOffset>-441960</wp:posOffset>
                </wp:positionH>
                <wp:positionV relativeFrom="paragraph">
                  <wp:posOffset>-205740</wp:posOffset>
                </wp:positionV>
                <wp:extent cx="1104900" cy="609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04900" cy="60960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B91DAA" w:rsidRPr="00B91DAA" w:rsidRDefault="00B91DAA" w:rsidP="00B91DA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D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lục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0439E" id="Rectangle 8" o:spid="_x0000_s1026" style="position:absolute;left:0;text-align:left;margin-left:-34.8pt;margin-top:-16.2pt;width:87pt;height:4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" fillcolor="white [3212]" strokecolor="#243f60 [1604]" strokeweight=".25pt">
                <v:textbox>
                  <w:txbxContent>
                    <w:p w:rsidR="00B91DAA" w:rsidRPr="00B91DAA" w:rsidRDefault="00B91DAA" w:rsidP="00B91DA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D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lục 1</w:t>
                      </w:r>
                    </w:p>
                  </w:txbxContent>
                </v:textbox>
              </v:rect>
            </w:pict>
          </mc:Fallback>
        </mc:AlternateContent>
      </w:r>
      <w:r w:rsidR="00B91DAA" w:rsidRPr="004247FF">
        <w:rPr>
          <w:rFonts w:eastAsia="Calibri"/>
          <w:b/>
          <w:iCs/>
          <w:sz w:val="28"/>
          <w:szCs w:val="28"/>
        </w:rPr>
        <w:t xml:space="preserve">SƠ ĐỒ BỐ TRÍ </w:t>
      </w:r>
      <w:r w:rsidR="005C1540">
        <w:rPr>
          <w:rFonts w:eastAsia="Calibri"/>
          <w:b/>
          <w:iCs/>
          <w:sz w:val="28"/>
          <w:szCs w:val="28"/>
        </w:rPr>
        <w:t xml:space="preserve">01 </w:t>
      </w:r>
      <w:r w:rsidR="004247FF">
        <w:rPr>
          <w:rFonts w:eastAsia="Calibri"/>
          <w:b/>
          <w:iCs/>
          <w:sz w:val="28"/>
          <w:szCs w:val="28"/>
        </w:rPr>
        <w:t>BÀN (KÍP)</w:t>
      </w:r>
      <w:r w:rsidR="00B91DAA" w:rsidRPr="004247FF">
        <w:rPr>
          <w:rFonts w:eastAsia="Calibri"/>
          <w:b/>
          <w:iCs/>
          <w:sz w:val="28"/>
          <w:szCs w:val="28"/>
        </w:rPr>
        <w:t xml:space="preserve"> LẤY MẪU</w:t>
      </w:r>
    </w:p>
    <w:p w:rsidR="00B91DAA" w:rsidRDefault="00D36768" w:rsidP="00B91DAA">
      <w:pPr>
        <w:spacing w:after="360"/>
        <w:jc w:val="center"/>
        <w:rPr>
          <w:sz w:val="26"/>
          <w:szCs w:val="26"/>
          <w:shd w:val="clear" w:color="auto" w:fill="FFFFFF"/>
        </w:rPr>
      </w:pPr>
      <w:r w:rsidRPr="00B91DAA">
        <w:rPr>
          <w:rFonts w:eastAsia="Calibri"/>
          <w:b/>
          <w:noProof/>
          <w:sz w:val="28"/>
          <w:szCs w:val="28"/>
        </w:rPr>
        <mc:AlternateContent>
          <mc:Choice Requires="wpg">
            <w:drawing>
              <wp:anchor distT="0" distB="0" distL="114300" distR="114300" simplePos="0" relativeHeight="251659264" behindDoc="0" locked="0" layoutInCell="1" allowOverlap="1" wp14:anchorId="7AE9CEB2" wp14:editId="76AB881C">
                <wp:simplePos x="0" y="0"/>
                <wp:positionH relativeFrom="column">
                  <wp:posOffset>-346710</wp:posOffset>
                </wp:positionH>
                <wp:positionV relativeFrom="paragraph">
                  <wp:posOffset>810895</wp:posOffset>
                </wp:positionV>
                <wp:extent cx="5854700" cy="3829050"/>
                <wp:effectExtent l="0" t="0" r="12700" b="19050"/>
                <wp:wrapNone/>
                <wp:docPr id="31" name="Group 11"/>
                <wp:cNvGraphicFramePr/>
                <a:graphic xmlns:a="http://schemas.openxmlformats.org/drawingml/2006/main">
                  <a:graphicData uri="http://schemas.microsoft.com/office/word/2010/wordprocessingGroup">
                    <wpg:wgp>
                      <wpg:cNvGrpSpPr/>
                      <wpg:grpSpPr>
                        <a:xfrm>
                          <a:off x="0" y="0"/>
                          <a:ext cx="5854700" cy="3829050"/>
                          <a:chOff x="-668768" y="0"/>
                          <a:chExt cx="8990232" cy="4283481"/>
                        </a:xfrm>
                      </wpg:grpSpPr>
                      <wps:wsp>
                        <wps:cNvPr id="32" name="Rectangle 32">
                          <a:extLst>
                            <a:ext uri="{FF2B5EF4-FFF2-40B4-BE49-F238E27FC236}">
                              <a16:creationId xmlns:a16="http://schemas.microsoft.com/office/drawing/2014/main" id="{77186066-F077-4A03-9E03-3AB7FF48A330}"/>
                            </a:ext>
                          </a:extLst>
                        </wps:cNvPr>
                        <wps:cNvSpPr/>
                        <wps:spPr>
                          <a:xfrm>
                            <a:off x="3606893" y="837817"/>
                            <a:ext cx="780521" cy="24757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2F46" w:rsidRPr="00C42F46" w:rsidRDefault="00C42F46" w:rsidP="00C42F46">
                              <w:pPr>
                                <w:pStyle w:val="NormalWeb"/>
                                <w:spacing w:before="0" w:beforeAutospacing="0" w:after="0" w:afterAutospacing="0"/>
                                <w:jc w:val="center"/>
                              </w:pPr>
                              <w:r w:rsidRPr="00C42F46">
                                <w:rPr>
                                  <w:color w:val="FFFFFF" w:themeColor="light1"/>
                                  <w:kern w:val="24"/>
                                </w:rPr>
                                <w:t>Bàn quét mã, ghi TT</w:t>
                              </w:r>
                            </w:p>
                          </w:txbxContent>
                        </wps:txbx>
                        <wps:bodyPr rtlCol="0" anchor="ctr"/>
                      </wps:wsp>
                      <wps:wsp>
                        <wps:cNvPr id="33" name="Straight Connector 33">
                          <a:extLst>
                            <a:ext uri="{FF2B5EF4-FFF2-40B4-BE49-F238E27FC236}">
                              <a16:creationId xmlns:a16="http://schemas.microsoft.com/office/drawing/2014/main" id="{7CE38C2B-7F8A-431C-AC44-31053280373E}"/>
                            </a:ext>
                          </a:extLst>
                        </wps:cNvPr>
                        <wps:cNvCnPr>
                          <a:cxnSpLocks/>
                        </wps:cNvCnPr>
                        <wps:spPr>
                          <a:xfrm>
                            <a:off x="2583475" y="1210842"/>
                            <a:ext cx="0" cy="1676272"/>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 name="Arrow: Right 278">
                          <a:extLst>
                            <a:ext uri="{FF2B5EF4-FFF2-40B4-BE49-F238E27FC236}">
                              <a16:creationId xmlns:a16="http://schemas.microsoft.com/office/drawing/2014/main" id="{C774B3F4-2172-41A6-A588-5EED9A5AFD2C}"/>
                            </a:ext>
                          </a:extLst>
                        </wps:cNvPr>
                        <wps:cNvSpPr/>
                        <wps:spPr>
                          <a:xfrm>
                            <a:off x="2300543" y="3347287"/>
                            <a:ext cx="357392" cy="5834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35">
                          <a:extLst>
                            <a:ext uri="{FF2B5EF4-FFF2-40B4-BE49-F238E27FC236}">
                              <a16:creationId xmlns:a16="http://schemas.microsoft.com/office/drawing/2014/main" id="{14E0B8E6-B10E-48C9-968F-ECA1CC234C2D}"/>
                            </a:ext>
                          </a:extLst>
                        </wps:cNvPr>
                        <wps:cNvSpPr/>
                        <wps:spPr>
                          <a:xfrm flipH="1" flipV="1">
                            <a:off x="1972796" y="1638850"/>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a:extLst>
                            <a:ext uri="{FF2B5EF4-FFF2-40B4-BE49-F238E27FC236}">
                              <a16:creationId xmlns:a16="http://schemas.microsoft.com/office/drawing/2014/main" id="{14E0B8E6-B10E-48C9-968F-ECA1CC234C2D}"/>
                            </a:ext>
                          </a:extLst>
                        </wps:cNvPr>
                        <wps:cNvSpPr/>
                        <wps:spPr>
                          <a:xfrm flipH="1" flipV="1">
                            <a:off x="1327950" y="1635068"/>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37">
                          <a:extLst>
                            <a:ext uri="{FF2B5EF4-FFF2-40B4-BE49-F238E27FC236}">
                              <a16:creationId xmlns:a16="http://schemas.microsoft.com/office/drawing/2014/main" id="{14E0B8E6-B10E-48C9-968F-ECA1CC234C2D}"/>
                            </a:ext>
                          </a:extLst>
                        </wps:cNvPr>
                        <wps:cNvSpPr/>
                        <wps:spPr>
                          <a:xfrm flipH="1" flipV="1">
                            <a:off x="679954" y="1635068"/>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38">
                          <a:extLst>
                            <a:ext uri="{FF2B5EF4-FFF2-40B4-BE49-F238E27FC236}">
                              <a16:creationId xmlns:a16="http://schemas.microsoft.com/office/drawing/2014/main" id="{14E0B8E6-B10E-48C9-968F-ECA1CC234C2D}"/>
                            </a:ext>
                          </a:extLst>
                        </wps:cNvPr>
                        <wps:cNvSpPr/>
                        <wps:spPr>
                          <a:xfrm flipH="1" flipV="1">
                            <a:off x="6693738" y="2946565"/>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39">
                          <a:extLst>
                            <a:ext uri="{FF2B5EF4-FFF2-40B4-BE49-F238E27FC236}">
                              <a16:creationId xmlns:a16="http://schemas.microsoft.com/office/drawing/2014/main" id="{14E0B8E6-B10E-48C9-968F-ECA1CC234C2D}"/>
                            </a:ext>
                          </a:extLst>
                        </wps:cNvPr>
                        <wps:cNvSpPr/>
                        <wps:spPr>
                          <a:xfrm flipH="1" flipV="1">
                            <a:off x="6661991" y="1052360"/>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40">
                          <a:extLst>
                            <a:ext uri="{FF2B5EF4-FFF2-40B4-BE49-F238E27FC236}">
                              <a16:creationId xmlns:a16="http://schemas.microsoft.com/office/drawing/2014/main" id="{A58C5364-3014-4481-9F87-2F83A3C29A38}"/>
                            </a:ext>
                          </a:extLst>
                        </wps:cNvPr>
                        <wps:cNvSpPr/>
                        <wps:spPr>
                          <a:xfrm>
                            <a:off x="7557661" y="955863"/>
                            <a:ext cx="763803" cy="2475772"/>
                          </a:xfrm>
                          <a:prstGeom prst="rect">
                            <a:avLst/>
                          </a:prstGeom>
                          <a:solidFill>
                            <a:schemeClr val="accent2">
                              <a:lumMod val="75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C42F46" w:rsidRPr="00C42F46" w:rsidRDefault="00C42F46" w:rsidP="00C42F46">
                              <w:pPr>
                                <w:pStyle w:val="NormalWeb"/>
                                <w:spacing w:before="0" w:beforeAutospacing="0" w:after="0" w:afterAutospacing="0"/>
                                <w:jc w:val="center"/>
                              </w:pPr>
                              <w:r w:rsidRPr="00C42F46">
                                <w:rPr>
                                  <w:color w:val="FFFFFF" w:themeColor="light1"/>
                                  <w:kern w:val="24"/>
                                </w:rPr>
                                <w:t>Bàn để mẫu</w:t>
                              </w:r>
                            </w:p>
                          </w:txbxContent>
                        </wps:txbx>
                        <wps:bodyPr rtlCol="0" anchor="ctr"/>
                      </wps:wsp>
                      <pic:pic xmlns:pic="http://schemas.openxmlformats.org/drawingml/2006/picture">
                        <pic:nvPicPr>
                          <pic:cNvPr id="42" name="Graphic 249" descr="User with solid fill">
                            <a:extLst>
                              <a:ext uri="{FF2B5EF4-FFF2-40B4-BE49-F238E27FC236}">
                                <a16:creationId xmlns:a16="http://schemas.microsoft.com/office/drawing/2014/main" id="{C0876B0D-E832-4AE3-AEAC-05B4ADBB5272}"/>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5"/>
                              </a:ext>
                            </a:extLst>
                          </a:blip>
                          <a:stretch>
                            <a:fillRect/>
                          </a:stretch>
                        </pic:blipFill>
                        <pic:spPr>
                          <a:xfrm>
                            <a:off x="6901847" y="3197086"/>
                            <a:ext cx="359028" cy="359028"/>
                          </a:xfrm>
                          <a:prstGeom prst="rect">
                            <a:avLst/>
                          </a:prstGeom>
                        </pic:spPr>
                      </pic:pic>
                      <pic:pic xmlns:pic="http://schemas.openxmlformats.org/drawingml/2006/picture">
                        <pic:nvPicPr>
                          <pic:cNvPr id="43" name="Graphic 249" descr="User with solid fill">
                            <a:extLst>
                              <a:ext uri="{FF2B5EF4-FFF2-40B4-BE49-F238E27FC236}">
                                <a16:creationId xmlns:a16="http://schemas.microsoft.com/office/drawing/2014/main" id="{C0876B0D-E832-4AE3-AEAC-05B4ADBB5272}"/>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5"/>
                              </a:ext>
                            </a:extLst>
                          </a:blip>
                          <a:stretch>
                            <a:fillRect/>
                          </a:stretch>
                        </pic:blipFill>
                        <pic:spPr>
                          <a:xfrm>
                            <a:off x="6964090" y="1177620"/>
                            <a:ext cx="359028" cy="443471"/>
                          </a:xfrm>
                          <a:prstGeom prst="rect">
                            <a:avLst/>
                          </a:prstGeom>
                        </pic:spPr>
                      </pic:pic>
                      <wps:wsp>
                        <wps:cNvPr id="44" name="Arrow: Right 283">
                          <a:extLst>
                            <a:ext uri="{FF2B5EF4-FFF2-40B4-BE49-F238E27FC236}">
                              <a16:creationId xmlns:a16="http://schemas.microsoft.com/office/drawing/2014/main" id="{46304148-F110-487D-9A86-F633A03749D9}"/>
                            </a:ext>
                          </a:extLst>
                        </wps:cNvPr>
                        <wps:cNvSpPr/>
                        <wps:spPr>
                          <a:xfrm rot="10800000">
                            <a:off x="5072603" y="211010"/>
                            <a:ext cx="357392" cy="5834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angle 45"/>
                        <wps:cNvSpPr/>
                        <wps:spPr>
                          <a:xfrm>
                            <a:off x="7162828" y="3590669"/>
                            <a:ext cx="949376" cy="692812"/>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C42F46" w:rsidRPr="00C42F46" w:rsidRDefault="00C42F46" w:rsidP="00C42F46">
                              <w:pPr>
                                <w:pStyle w:val="NormalWeb"/>
                                <w:spacing w:before="0" w:beforeAutospacing="0" w:after="0" w:afterAutospacing="0"/>
                                <w:jc w:val="center"/>
                                <w:rPr>
                                  <w:sz w:val="22"/>
                                  <w:szCs w:val="22"/>
                                </w:rPr>
                              </w:pPr>
                              <w:r w:rsidRPr="00C42F46">
                                <w:rPr>
                                  <w:color w:val="000000" w:themeColor="text1"/>
                                  <w:kern w:val="24"/>
                                  <w:sz w:val="22"/>
                                  <w:szCs w:val="22"/>
                                </w:rPr>
                                <w:t>Người lấy mẫu 1</w:t>
                              </w:r>
                            </w:p>
                          </w:txbxContent>
                        </wps:txbx>
                        <wps:bodyPr rtlCol="0" anchor="ctr"/>
                      </wps:wsp>
                      <wps:wsp>
                        <wps:cNvPr id="46" name="Rectangle 46"/>
                        <wps:cNvSpPr/>
                        <wps:spPr>
                          <a:xfrm>
                            <a:off x="2702662" y="1871612"/>
                            <a:ext cx="949376" cy="692812"/>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C42F46" w:rsidRPr="00C42F46" w:rsidRDefault="00C42F46" w:rsidP="00C42F4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sz w:val="22"/>
                                  <w:szCs w:val="22"/>
                                </w:rPr>
                              </w:pPr>
                              <w:r w:rsidRPr="00C42F46">
                                <w:rPr>
                                  <w:color w:val="000000" w:themeColor="text1"/>
                                  <w:kern w:val="24"/>
                                  <w:sz w:val="22"/>
                                  <w:szCs w:val="22"/>
                                </w:rPr>
                                <w:t>Người quét mã</w:t>
                              </w:r>
                            </w:p>
                          </w:txbxContent>
                        </wps:txbx>
                        <wps:bodyPr rtlCol="0" anchor="ctr"/>
                      </wps:wsp>
                      <wps:wsp>
                        <wps:cNvPr id="47" name="Rectangle 47"/>
                        <wps:cNvSpPr/>
                        <wps:spPr>
                          <a:xfrm>
                            <a:off x="7162828" y="0"/>
                            <a:ext cx="949376" cy="692812"/>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C42F46" w:rsidRPr="00C42F46" w:rsidRDefault="00C42F46" w:rsidP="00C42F46">
                              <w:pPr>
                                <w:pStyle w:val="NormalWeb"/>
                                <w:spacing w:before="0" w:beforeAutospacing="0" w:after="0" w:afterAutospacing="0"/>
                                <w:jc w:val="center"/>
                                <w:rPr>
                                  <w:sz w:val="22"/>
                                  <w:szCs w:val="22"/>
                                </w:rPr>
                              </w:pPr>
                              <w:r w:rsidRPr="00C42F46">
                                <w:rPr>
                                  <w:color w:val="000000" w:themeColor="text1"/>
                                  <w:kern w:val="24"/>
                                  <w:sz w:val="22"/>
                                  <w:szCs w:val="22"/>
                                </w:rPr>
                                <w:t>Người lấy mẫu 2</w:t>
                              </w:r>
                            </w:p>
                          </w:txbxContent>
                        </wps:txbx>
                        <wps:bodyPr rtlCol="0" anchor="ctr"/>
                      </wps:wsp>
                      <wps:wsp>
                        <wps:cNvPr id="48" name="Rectangle 48">
                          <a:extLst>
                            <a:ext uri="{FF2B5EF4-FFF2-40B4-BE49-F238E27FC236}">
                              <a16:creationId xmlns:a16="http://schemas.microsoft.com/office/drawing/2014/main" id="{14E0B8E6-B10E-48C9-968F-ECA1CC234C2D}"/>
                            </a:ext>
                          </a:extLst>
                        </wps:cNvPr>
                        <wps:cNvSpPr/>
                        <wps:spPr>
                          <a:xfrm flipH="1" flipV="1">
                            <a:off x="0" y="1635068"/>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49">
                          <a:extLst>
                            <a:ext uri="{FF2B5EF4-FFF2-40B4-BE49-F238E27FC236}">
                              <a16:creationId xmlns:a16="http://schemas.microsoft.com/office/drawing/2014/main" id="{14E0B8E6-B10E-48C9-968F-ECA1CC234C2D}"/>
                            </a:ext>
                          </a:extLst>
                        </wps:cNvPr>
                        <wps:cNvSpPr/>
                        <wps:spPr>
                          <a:xfrm flipH="1" flipV="1">
                            <a:off x="-668768" y="1638850"/>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50">
                          <a:extLst>
                            <a:ext uri="{FF2B5EF4-FFF2-40B4-BE49-F238E27FC236}">
                              <a16:creationId xmlns:a16="http://schemas.microsoft.com/office/drawing/2014/main" id="{14E0B8E6-B10E-48C9-968F-ECA1CC234C2D}"/>
                            </a:ext>
                          </a:extLst>
                        </wps:cNvPr>
                        <wps:cNvSpPr/>
                        <wps:spPr>
                          <a:xfrm flipH="1" flipV="1">
                            <a:off x="2007152" y="2538161"/>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51">
                          <a:extLst>
                            <a:ext uri="{FF2B5EF4-FFF2-40B4-BE49-F238E27FC236}">
                              <a16:creationId xmlns:a16="http://schemas.microsoft.com/office/drawing/2014/main" id="{14E0B8E6-B10E-48C9-968F-ECA1CC234C2D}"/>
                            </a:ext>
                          </a:extLst>
                        </wps:cNvPr>
                        <wps:cNvSpPr/>
                        <wps:spPr>
                          <a:xfrm flipH="1" flipV="1">
                            <a:off x="679954" y="2538161"/>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Rectangle 52">
                          <a:extLst>
                            <a:ext uri="{FF2B5EF4-FFF2-40B4-BE49-F238E27FC236}">
                              <a16:creationId xmlns:a16="http://schemas.microsoft.com/office/drawing/2014/main" id="{14E0B8E6-B10E-48C9-968F-ECA1CC234C2D}"/>
                            </a:ext>
                          </a:extLst>
                        </wps:cNvPr>
                        <wps:cNvSpPr/>
                        <wps:spPr>
                          <a:xfrm flipH="1" flipV="1">
                            <a:off x="0" y="2564424"/>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tangle 53">
                          <a:extLst>
                            <a:ext uri="{FF2B5EF4-FFF2-40B4-BE49-F238E27FC236}">
                              <a16:creationId xmlns:a16="http://schemas.microsoft.com/office/drawing/2014/main" id="{14E0B8E6-B10E-48C9-968F-ECA1CC234C2D}"/>
                            </a:ext>
                          </a:extLst>
                        </wps:cNvPr>
                        <wps:cNvSpPr/>
                        <wps:spPr>
                          <a:xfrm flipH="1" flipV="1">
                            <a:off x="-607220" y="2564424"/>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Rectangle 54"/>
                        <wps:cNvSpPr/>
                        <wps:spPr>
                          <a:xfrm>
                            <a:off x="1089421" y="421626"/>
                            <a:ext cx="949376" cy="692812"/>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C42F46" w:rsidRPr="00C42F46" w:rsidRDefault="00C42F46" w:rsidP="00C42F46">
                              <w:pPr>
                                <w:pStyle w:val="NormalWeb"/>
                                <w:spacing w:before="0" w:beforeAutospacing="0" w:after="0" w:afterAutospacing="0"/>
                                <w:jc w:val="center"/>
                                <w:rPr>
                                  <w:sz w:val="22"/>
                                  <w:szCs w:val="22"/>
                                </w:rPr>
                              </w:pPr>
                              <w:r w:rsidRPr="00C42F46">
                                <w:rPr>
                                  <w:color w:val="000000" w:themeColor="text1"/>
                                  <w:kern w:val="24"/>
                                  <w:sz w:val="22"/>
                                  <w:szCs w:val="22"/>
                                </w:rPr>
                                <w:t>Người  phân luồng</w:t>
                              </w:r>
                            </w:p>
                          </w:txbxContent>
                        </wps:txbx>
                        <wps:bodyPr rtlCol="0" anchor="ctr"/>
                      </wps:wsp>
                      <wps:wsp>
                        <wps:cNvPr id="55" name="Rectangle 55">
                          <a:extLst>
                            <a:ext uri="{FF2B5EF4-FFF2-40B4-BE49-F238E27FC236}">
                              <a16:creationId xmlns:a16="http://schemas.microsoft.com/office/drawing/2014/main" id="{14E0B8E6-B10E-48C9-968F-ECA1CC234C2D}"/>
                            </a:ext>
                          </a:extLst>
                        </wps:cNvPr>
                        <wps:cNvSpPr/>
                        <wps:spPr>
                          <a:xfrm flipH="1" flipV="1">
                            <a:off x="1327950" y="2538161"/>
                            <a:ext cx="270352" cy="2505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AE9CEB2" id="Group 11" o:spid="_x0000_s1027" style="position:absolute;left:0;text-align:left;margin-left:-27.3pt;margin-top:63.85pt;width:461pt;height:301.5pt;z-index:251659264;mso-width-relative:margin;mso-height-relative:margin" coordorigin="-6687" coordsize="89902,42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">
                <v:rect id="Rectangle 32" o:spid="_x0000_s1028" style="position:absolute;left:36068;top:8378;width:7806;height:24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" fillcolor="#4f81bd [3204]" strokecolor="#243f60 [1604]" strokeweight="2pt">
                  <v:textbox>
                    <w:txbxContent>
                      <w:p w:rsidR="00C42F46" w:rsidRPr="00C42F46" w:rsidRDefault="00C42F46" w:rsidP="00C42F46">
                        <w:pPr>
                          <w:pStyle w:val="NormalWeb"/>
                          <w:spacing w:before="0" w:beforeAutospacing="0" w:after="0" w:afterAutospacing="0"/>
                          <w:jc w:val="center"/>
                        </w:pPr>
                        <w:r w:rsidRPr="00C42F46">
                          <w:rPr>
                            <w:color w:val="FFFFFF" w:themeColor="light1"/>
                            <w:kern w:val="24"/>
                          </w:rPr>
                          <w:t>Bàn quét mã, ghi TT</w:t>
                        </w:r>
                      </w:p>
                    </w:txbxContent>
                  </v:textbox>
                </v:rect>
                <v:line id="Straight Connector 33" o:spid="_x0000_s1029" style="position:absolute;visibility:visible;mso-wrap-style:square" from="25834,12108" to="25834,2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" strokecolor="black [3213]" strokeweight="3pt">
                  <v:stroke dashstyle="1 1"/>
                  <o:lock v:ext="edit" shapetype="f"/>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8" o:spid="_x0000_s1030" type="#_x0000_t13" style="position:absolute;left:23005;top:33472;width:3574;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" adj="10800" fillcolor="#4f81bd [3204]" strokecolor="#243f60 [1604]" strokeweight="2pt"/>
                <v:rect id="Rectangle 35" o:spid="_x0000_s1031" style="position:absolute;left:19727;top:16388;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" fillcolor="#4f81bd [3204]" strokecolor="#243f60 [1604]" strokeweight="2pt"/>
                <v:rect id="Rectangle 36" o:spid="_x0000_s1032" style="position:absolute;left:13279;top:16350;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" fillcolor="#4f81bd [3204]" strokecolor="#243f60 [1604]" strokeweight="2pt"/>
                <v:rect id="Rectangle 37" o:spid="_x0000_s1033" style="position:absolute;left:6799;top:16350;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" fillcolor="#4f81bd [3204]" strokecolor="#243f60 [1604]" strokeweight="2pt"/>
                <v:rect id="Rectangle 38" o:spid="_x0000_s1034" style="position:absolute;left:66937;top:29465;width:2703;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" fillcolor="#4f81bd [3204]" strokecolor="#243f60 [1604]" strokeweight="2pt"/>
                <v:rect id="Rectangle 39" o:spid="_x0000_s1035" style="position:absolute;left:66619;top:10523;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" fillcolor="#4f81bd [3204]" strokecolor="#243f60 [1604]" strokeweight="2pt"/>
                <v:rect id="Rectangle 40" o:spid="_x0000_s1036" style="position:absolute;left:75576;top:9558;width:7638;height:24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" fillcolor="#943634 [2405]" strokecolor="#622423 [1605]" strokeweight="2pt">
                  <v:textbox>
                    <w:txbxContent>
                      <w:p w:rsidR="00C42F46" w:rsidRPr="00C42F46" w:rsidRDefault="00C42F46" w:rsidP="00C42F46">
                        <w:pPr>
                          <w:pStyle w:val="NormalWeb"/>
                          <w:spacing w:before="0" w:beforeAutospacing="0" w:after="0" w:afterAutospacing="0"/>
                          <w:jc w:val="center"/>
                        </w:pPr>
                        <w:r w:rsidRPr="00C42F46">
                          <w:rPr>
                            <w:color w:val="FFFFFF" w:themeColor="light1"/>
                            <w:kern w:val="24"/>
                          </w:rPr>
                          <w:t>Bàn để mẫu</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49" o:spid="_x0000_s1037" type="#_x0000_t75" alt="User with solid fill" style="position:absolute;left:69018;top:31970;width:3590;height:3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">
                  <v:imagedata r:id="rId16" o:title="User with solid fill"/>
                  <v:path arrowok="t"/>
                </v:shape>
                <v:shape id="Graphic 249" o:spid="_x0000_s1038" type="#_x0000_t75" alt="User with solid fill" style="position:absolute;left:69640;top:11776;width:3591;height:4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">
                  <v:imagedata r:id="rId16" o:title="User with solid fill"/>
                  <v:path arrowok="t"/>
                </v:shape>
                <v:shape id="Arrow: Right 283" o:spid="_x0000_s1039" type="#_x0000_t13" style="position:absolute;left:50726;top:2110;width:3573;height:58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" adj="10800" fillcolor="#4f81bd [3204]" strokecolor="#243f60 [1604]" strokeweight="2pt"/>
                <v:rect id="Rectangle 45" o:spid="_x0000_s1040" style="position:absolute;left:71628;top:35906;width:9494;height:6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" fillcolor="white [3212]" strokecolor="black [3200]" strokeweight=".25pt">
                  <v:textbox>
                    <w:txbxContent>
                      <w:p w:rsidR="00C42F46" w:rsidRPr="00C42F46" w:rsidRDefault="00C42F46" w:rsidP="00C42F46">
                        <w:pPr>
                          <w:pStyle w:val="NormalWeb"/>
                          <w:spacing w:before="0" w:beforeAutospacing="0" w:after="0" w:afterAutospacing="0"/>
                          <w:jc w:val="center"/>
                          <w:rPr>
                            <w:sz w:val="22"/>
                            <w:szCs w:val="22"/>
                          </w:rPr>
                        </w:pPr>
                        <w:r w:rsidRPr="00C42F46">
                          <w:rPr>
                            <w:color w:val="000000" w:themeColor="text1"/>
                            <w:kern w:val="24"/>
                            <w:sz w:val="22"/>
                            <w:szCs w:val="22"/>
                          </w:rPr>
                          <w:t>Người lấy mẫu 1</w:t>
                        </w:r>
                      </w:p>
                    </w:txbxContent>
                  </v:textbox>
                </v:rect>
                <v:rect id="Rectangle 46" o:spid="_x0000_s1041" style="position:absolute;left:27026;top:18716;width:9494;height:6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" fillcolor="white [3212]" strokecolor="black [3200]" strokeweight=".25pt">
                  <v:textbox>
                    <w:txbxContent>
                      <w:p w:rsidR="00C42F46" w:rsidRPr="00C42F46" w:rsidRDefault="00C42F46" w:rsidP="00C42F4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sz w:val="22"/>
                            <w:szCs w:val="22"/>
                          </w:rPr>
                        </w:pPr>
                        <w:r w:rsidRPr="00C42F46">
                          <w:rPr>
                            <w:color w:val="000000" w:themeColor="text1"/>
                            <w:kern w:val="24"/>
                            <w:sz w:val="22"/>
                            <w:szCs w:val="22"/>
                          </w:rPr>
                          <w:t>Người quét mã</w:t>
                        </w:r>
                      </w:p>
                    </w:txbxContent>
                  </v:textbox>
                </v:rect>
                <v:rect id="Rectangle 47" o:spid="_x0000_s1042" style="position:absolute;left:71628;width:9494;height:6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" fillcolor="white [3212]" strokecolor="black [3200]" strokeweight=".25pt">
                  <v:textbox>
                    <w:txbxContent>
                      <w:p w:rsidR="00C42F46" w:rsidRPr="00C42F46" w:rsidRDefault="00C42F46" w:rsidP="00C42F46">
                        <w:pPr>
                          <w:pStyle w:val="NormalWeb"/>
                          <w:spacing w:before="0" w:beforeAutospacing="0" w:after="0" w:afterAutospacing="0"/>
                          <w:jc w:val="center"/>
                          <w:rPr>
                            <w:sz w:val="22"/>
                            <w:szCs w:val="22"/>
                          </w:rPr>
                        </w:pPr>
                        <w:r w:rsidRPr="00C42F46">
                          <w:rPr>
                            <w:color w:val="000000" w:themeColor="text1"/>
                            <w:kern w:val="24"/>
                            <w:sz w:val="22"/>
                            <w:szCs w:val="22"/>
                          </w:rPr>
                          <w:t>Người lấy mẫu 2</w:t>
                        </w:r>
                      </w:p>
                    </w:txbxContent>
                  </v:textbox>
                </v:rect>
                <v:rect id="Rectangle 48" o:spid="_x0000_s1043" style="position:absolute;top:16350;width:2703;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" fillcolor="#4f81bd [3204]" strokecolor="#243f60 [1604]" strokeweight="2pt"/>
                <v:rect id="Rectangle 49" o:spid="_x0000_s1044" style="position:absolute;left:-6687;top:16388;width:2703;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" fillcolor="#4f81bd [3204]" strokecolor="#243f60 [1604]" strokeweight="2pt"/>
                <v:rect id="Rectangle 50" o:spid="_x0000_s1045" style="position:absolute;left:20071;top:25381;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" fillcolor="#4f81bd [3204]" strokecolor="#243f60 [1604]" strokeweight="2pt"/>
                <v:rect id="Rectangle 51" o:spid="_x0000_s1046" style="position:absolute;left:6799;top:25381;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" fillcolor="#4f81bd [3204]" strokecolor="#243f60 [1604]" strokeweight="2pt"/>
                <v:rect id="Rectangle 52" o:spid="_x0000_s1047" style="position:absolute;top:25644;width:2703;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" fillcolor="#4f81bd [3204]" strokecolor="#243f60 [1604]" strokeweight="2pt"/>
                <v:rect id="Rectangle 53" o:spid="_x0000_s1048" style="position:absolute;left:-6072;top:25644;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" fillcolor="#4f81bd [3204]" strokecolor="#243f60 [1604]" strokeweight="2pt"/>
                <v:rect id="Rectangle 54" o:spid="_x0000_s1049" style="position:absolute;left:10894;top:4216;width:9493;height:6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" fillcolor="white [3212]" strokecolor="black [3200]" strokeweight=".25pt">
                  <v:textbox>
                    <w:txbxContent>
                      <w:p w:rsidR="00C42F46" w:rsidRPr="00C42F46" w:rsidRDefault="00C42F46" w:rsidP="00C42F46">
                        <w:pPr>
                          <w:pStyle w:val="NormalWeb"/>
                          <w:spacing w:before="0" w:beforeAutospacing="0" w:after="0" w:afterAutospacing="0"/>
                          <w:jc w:val="center"/>
                          <w:rPr>
                            <w:sz w:val="22"/>
                            <w:szCs w:val="22"/>
                          </w:rPr>
                        </w:pPr>
                        <w:r w:rsidRPr="00C42F46">
                          <w:rPr>
                            <w:color w:val="000000" w:themeColor="text1"/>
                            <w:kern w:val="24"/>
                            <w:sz w:val="22"/>
                            <w:szCs w:val="22"/>
                          </w:rPr>
                          <w:t>Người  phân luồng</w:t>
                        </w:r>
                      </w:p>
                    </w:txbxContent>
                  </v:textbox>
                </v:rect>
                <v:rect id="Rectangle 55" o:spid="_x0000_s1050" style="position:absolute;left:13279;top:25381;width:2704;height:250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" fillcolor="#4f81bd [3204]" strokecolor="#243f60 [1604]" strokeweight="2pt"/>
              </v:group>
            </w:pict>
          </mc:Fallback>
        </mc:AlternateContent>
      </w:r>
      <w:r w:rsidR="008B6E1C">
        <w:rPr>
          <w:noProof/>
        </w:rPr>
        <w:drawing>
          <wp:anchor distT="0" distB="0" distL="114300" distR="114300" simplePos="0" relativeHeight="251670528" behindDoc="0" locked="0" layoutInCell="1" allowOverlap="1" wp14:anchorId="635ABC90" wp14:editId="2B00C10C">
            <wp:simplePos x="0" y="0"/>
            <wp:positionH relativeFrom="column">
              <wp:posOffset>2175244</wp:posOffset>
            </wp:positionH>
            <wp:positionV relativeFrom="paragraph">
              <wp:posOffset>3174365</wp:posOffset>
            </wp:positionV>
            <wp:extent cx="233833" cy="320939"/>
            <wp:effectExtent l="0" t="0" r="0" b="0"/>
            <wp:wrapNone/>
            <wp:docPr id="59" name="Graphic 249" descr="User with solid fill">
              <a:extLst xmlns:a="http://schemas.openxmlformats.org/drawingml/2006/main">
                <a:ext uri="{FF2B5EF4-FFF2-40B4-BE49-F238E27FC236}">
                  <a16:creationId xmlns:a16="http://schemas.microsoft.com/office/drawing/2014/main" id="{C0876B0D-E832-4AE3-AEAC-05B4ADBB52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249" descr="User with solid fill">
                      <a:extLst>
                        <a:ext uri="{FF2B5EF4-FFF2-40B4-BE49-F238E27FC236}">
                          <a16:creationId xmlns:a16="http://schemas.microsoft.com/office/drawing/2014/main" id="{C0876B0D-E832-4AE3-AEAC-05B4ADBB5272}"/>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5"/>
                        </a:ext>
                      </a:extLst>
                    </a:blip>
                    <a:stretch>
                      <a:fillRect/>
                    </a:stretch>
                  </pic:blipFill>
                  <pic:spPr>
                    <a:xfrm>
                      <a:off x="0" y="0"/>
                      <a:ext cx="233833" cy="320939"/>
                    </a:xfrm>
                    <a:prstGeom prst="rect">
                      <a:avLst/>
                    </a:prstGeom>
                  </pic:spPr>
                </pic:pic>
              </a:graphicData>
            </a:graphic>
          </wp:anchor>
        </w:drawing>
      </w:r>
      <w:r w:rsidR="00551000">
        <w:rPr>
          <w:noProof/>
        </w:rPr>
        <w:drawing>
          <wp:anchor distT="0" distB="0" distL="114300" distR="114300" simplePos="0" relativeHeight="251667456" behindDoc="0" locked="0" layoutInCell="1" allowOverlap="1" wp14:anchorId="27AB0CED" wp14:editId="681BB9DC">
            <wp:simplePos x="0" y="0"/>
            <wp:positionH relativeFrom="column">
              <wp:posOffset>1452290</wp:posOffset>
            </wp:positionH>
            <wp:positionV relativeFrom="paragraph">
              <wp:posOffset>1749706</wp:posOffset>
            </wp:positionV>
            <wp:extent cx="268782" cy="357467"/>
            <wp:effectExtent l="0" t="0" r="0" b="0"/>
            <wp:wrapNone/>
            <wp:docPr id="58" name="Graphic 256" descr="Doctor male with solid fill">
              <a:extLst xmlns:a="http://schemas.openxmlformats.org/drawingml/2006/main">
                <a:ext uri="{FF2B5EF4-FFF2-40B4-BE49-F238E27FC236}">
                  <a16:creationId xmlns:a16="http://schemas.microsoft.com/office/drawing/2014/main" id="{B94F73F5-7385-49AB-A07B-1510F21568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256" descr="Doctor male with solid fill">
                      <a:extLst>
                        <a:ext uri="{FF2B5EF4-FFF2-40B4-BE49-F238E27FC236}">
                          <a16:creationId xmlns:a16="http://schemas.microsoft.com/office/drawing/2014/main" id="{B94F73F5-7385-49AB-A07B-1510F2156871}"/>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8"/>
                        </a:ext>
                      </a:extLst>
                    </a:blip>
                    <a:stretch>
                      <a:fillRect/>
                    </a:stretch>
                  </pic:blipFill>
                  <pic:spPr>
                    <a:xfrm>
                      <a:off x="0" y="0"/>
                      <a:ext cx="268782" cy="357467"/>
                    </a:xfrm>
                    <a:prstGeom prst="rect">
                      <a:avLst/>
                    </a:prstGeom>
                  </pic:spPr>
                </pic:pic>
              </a:graphicData>
            </a:graphic>
          </wp:anchor>
        </w:drawing>
      </w:r>
      <w:r w:rsidR="00551000">
        <w:rPr>
          <w:noProof/>
        </w:rPr>
        <w:drawing>
          <wp:anchor distT="0" distB="0" distL="114300" distR="114300" simplePos="0" relativeHeight="251664384" behindDoc="0" locked="0" layoutInCell="1" allowOverlap="1" wp14:anchorId="0AB61DFE" wp14:editId="07A9506D">
            <wp:simplePos x="0" y="0"/>
            <wp:positionH relativeFrom="column">
              <wp:posOffset>1219900</wp:posOffset>
            </wp:positionH>
            <wp:positionV relativeFrom="paragraph">
              <wp:posOffset>3519695</wp:posOffset>
            </wp:positionV>
            <wp:extent cx="268782" cy="357467"/>
            <wp:effectExtent l="0" t="0" r="0" b="0"/>
            <wp:wrapNone/>
            <wp:docPr id="57" name="Graphic 256" descr="Doctor male with solid fill">
              <a:extLst xmlns:a="http://schemas.openxmlformats.org/drawingml/2006/main">
                <a:ext uri="{FF2B5EF4-FFF2-40B4-BE49-F238E27FC236}">
                  <a16:creationId xmlns:a16="http://schemas.microsoft.com/office/drawing/2014/main" id="{B94F73F5-7385-49AB-A07B-1510F21568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256" descr="Doctor male with solid fill">
                      <a:extLst>
                        <a:ext uri="{FF2B5EF4-FFF2-40B4-BE49-F238E27FC236}">
                          <a16:creationId xmlns:a16="http://schemas.microsoft.com/office/drawing/2014/main" id="{B94F73F5-7385-49AB-A07B-1510F2156871}"/>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18"/>
                        </a:ext>
                      </a:extLst>
                    </a:blip>
                    <a:stretch>
                      <a:fillRect/>
                    </a:stretch>
                  </pic:blipFill>
                  <pic:spPr>
                    <a:xfrm>
                      <a:off x="0" y="0"/>
                      <a:ext cx="268782" cy="357467"/>
                    </a:xfrm>
                    <a:prstGeom prst="rect">
                      <a:avLst/>
                    </a:prstGeom>
                  </pic:spPr>
                </pic:pic>
              </a:graphicData>
            </a:graphic>
          </wp:anchor>
        </w:drawing>
      </w:r>
      <w:r w:rsidR="00551000">
        <w:rPr>
          <w:noProof/>
        </w:rPr>
        <mc:AlternateContent>
          <mc:Choice Requires="wps">
            <w:drawing>
              <wp:anchor distT="0" distB="0" distL="114300" distR="114300" simplePos="0" relativeHeight="251663360" behindDoc="0" locked="0" layoutInCell="1" allowOverlap="1" wp14:anchorId="057F0D17" wp14:editId="7625D443">
                <wp:simplePos x="0" y="0"/>
                <wp:positionH relativeFrom="column">
                  <wp:posOffset>624840</wp:posOffset>
                </wp:positionH>
                <wp:positionV relativeFrom="paragraph">
                  <wp:posOffset>3877945</wp:posOffset>
                </wp:positionV>
                <wp:extent cx="618324" cy="866775"/>
                <wp:effectExtent l="0" t="0" r="10795" b="28575"/>
                <wp:wrapNone/>
                <wp:docPr id="56" name="Rectangle 56"/>
                <wp:cNvGraphicFramePr/>
                <a:graphic xmlns:a="http://schemas.openxmlformats.org/drawingml/2006/main">
                  <a:graphicData uri="http://schemas.microsoft.com/office/word/2010/wordprocessingShape">
                    <wps:wsp>
                      <wps:cNvSpPr/>
                      <wps:spPr>
                        <a:xfrm>
                          <a:off x="0" y="0"/>
                          <a:ext cx="618324" cy="866775"/>
                        </a:xfrm>
                        <a:prstGeom prst="rect">
                          <a:avLst/>
                        </a:prstGeom>
                        <a:solidFill>
                          <a:schemeClr val="bg1"/>
                        </a:solidFill>
                        <a:ln w="3175"/>
                      </wps:spPr>
                      <wps:style>
                        <a:lnRef idx="2">
                          <a:schemeClr val="dk1"/>
                        </a:lnRef>
                        <a:fillRef idx="1">
                          <a:schemeClr val="lt1"/>
                        </a:fillRef>
                        <a:effectRef idx="0">
                          <a:schemeClr val="dk1"/>
                        </a:effectRef>
                        <a:fontRef idx="minor">
                          <a:schemeClr val="dk1"/>
                        </a:fontRef>
                      </wps:style>
                      <wps:txbx>
                        <w:txbxContent>
                          <w:p w:rsidR="00551000" w:rsidRPr="00C42F46" w:rsidRDefault="00551000" w:rsidP="00551000">
                            <w:pPr>
                              <w:pStyle w:val="NormalWeb"/>
                              <w:spacing w:before="0" w:beforeAutospacing="0" w:after="0" w:afterAutospacing="0"/>
                              <w:jc w:val="center"/>
                              <w:rPr>
                                <w:sz w:val="22"/>
                                <w:szCs w:val="22"/>
                              </w:rPr>
                            </w:pPr>
                            <w:r w:rsidRPr="00C42F46">
                              <w:rPr>
                                <w:color w:val="000000" w:themeColor="text1"/>
                                <w:kern w:val="24"/>
                                <w:sz w:val="22"/>
                                <w:szCs w:val="22"/>
                              </w:rPr>
                              <w:t xml:space="preserve">Người  </w:t>
                            </w:r>
                            <w:r>
                              <w:rPr>
                                <w:color w:val="000000" w:themeColor="text1"/>
                                <w:kern w:val="24"/>
                                <w:sz w:val="22"/>
                                <w:szCs w:val="22"/>
                              </w:rPr>
                              <w:t>hỗ trợ khai báo</w:t>
                            </w:r>
                          </w:p>
                        </w:txbxContent>
                      </wps:txbx>
                      <wps:bodyPr rtlCol="0" anchor="ctr">
                        <a:noAutofit/>
                      </wps:bodyPr>
                    </wps:wsp>
                  </a:graphicData>
                </a:graphic>
                <wp14:sizeRelV relativeFrom="margin">
                  <wp14:pctHeight>0</wp14:pctHeight>
                </wp14:sizeRelV>
              </wp:anchor>
            </w:drawing>
          </mc:Choice>
          <mc:Fallback>
            <w:pict>
              <v:rect w14:anchorId="057F0D17" id="Rectangle 56" o:spid="_x0000_s1051" style="position:absolute;left:0;text-align:left;margin-left:49.2pt;margin-top:305.35pt;width:48.7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" fillcolor="white [3212]" strokecolor="black [3200]" strokeweight=".25pt">
                <v:textbox>
                  <w:txbxContent>
                    <w:p w:rsidR="00551000" w:rsidRPr="00C42F46" w:rsidRDefault="00551000" w:rsidP="00551000">
                      <w:pPr>
                        <w:pStyle w:val="NormalWeb"/>
                        <w:spacing w:before="0" w:beforeAutospacing="0" w:after="0" w:afterAutospacing="0"/>
                        <w:jc w:val="center"/>
                        <w:rPr>
                          <w:sz w:val="22"/>
                          <w:szCs w:val="22"/>
                        </w:rPr>
                      </w:pPr>
                      <w:proofErr w:type="gramStart"/>
                      <w:r w:rsidRPr="00C42F46">
                        <w:rPr>
                          <w:color w:val="000000" w:themeColor="text1"/>
                          <w:kern w:val="24"/>
                          <w:sz w:val="22"/>
                          <w:szCs w:val="22"/>
                        </w:rPr>
                        <w:t xml:space="preserve">Người  </w:t>
                      </w:r>
                      <w:r>
                        <w:rPr>
                          <w:color w:val="000000" w:themeColor="text1"/>
                          <w:kern w:val="24"/>
                          <w:sz w:val="22"/>
                          <w:szCs w:val="22"/>
                        </w:rPr>
                        <w:t>hỗ</w:t>
                      </w:r>
                      <w:proofErr w:type="gramEnd"/>
                      <w:r>
                        <w:rPr>
                          <w:color w:val="000000" w:themeColor="text1"/>
                          <w:kern w:val="24"/>
                          <w:sz w:val="22"/>
                          <w:szCs w:val="22"/>
                        </w:rPr>
                        <w:t xml:space="preserve"> trợ khai báo</w:t>
                      </w:r>
                    </w:p>
                  </w:txbxContent>
                </v:textbox>
              </v:rect>
            </w:pict>
          </mc:Fallback>
        </mc:AlternateContent>
      </w:r>
      <w:r w:rsidR="00ED3236">
        <w:rPr>
          <w:rFonts w:eastAsia="Calibri"/>
          <w:b/>
          <w:sz w:val="28"/>
          <w:szCs w:val="28"/>
        </w:rPr>
        <w:br w:type="page"/>
      </w:r>
      <w:r w:rsidR="00B91DAA">
        <w:rPr>
          <w:b/>
          <w:bCs/>
          <w:noProof/>
          <w:sz w:val="26"/>
          <w:szCs w:val="26"/>
        </w:rPr>
        <w:lastRenderedPageBreak/>
        <mc:AlternateContent>
          <mc:Choice Requires="wps">
            <w:drawing>
              <wp:anchor distT="0" distB="0" distL="114300" distR="114300" simplePos="0" relativeHeight="251662336" behindDoc="0" locked="0" layoutInCell="1" allowOverlap="1">
                <wp:simplePos x="0" y="0"/>
                <wp:positionH relativeFrom="column">
                  <wp:posOffset>-318135</wp:posOffset>
                </wp:positionH>
                <wp:positionV relativeFrom="paragraph">
                  <wp:posOffset>-291465</wp:posOffset>
                </wp:positionV>
                <wp:extent cx="141922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19225" cy="581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91DAA" w:rsidRPr="00B91DAA" w:rsidRDefault="00B91DAA" w:rsidP="00B91DA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D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lục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52" style="position:absolute;left:0;text-align:left;margin-left:-25.05pt;margin-top:-22.95pt;width:111.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" fillcolor="white [3201]" strokecolor="black [3200]" strokeweight=".25pt">
                <v:textbox>
                  <w:txbxContent>
                    <w:p w:rsidR="00B91DAA" w:rsidRPr="00B91DAA" w:rsidRDefault="00B91DAA" w:rsidP="00B91DA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D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 lục 2</w:t>
                      </w:r>
                    </w:p>
                  </w:txbxContent>
                </v:textbox>
              </v:rect>
            </w:pict>
          </mc:Fallback>
        </mc:AlternateContent>
      </w:r>
      <w:r w:rsidR="00B91DAA" w:rsidRPr="004E1F8C">
        <w:rPr>
          <w:b/>
          <w:bCs/>
          <w:sz w:val="26"/>
          <w:szCs w:val="26"/>
          <w:bdr w:val="none" w:sz="0" w:space="0" w:color="auto" w:frame="1"/>
        </w:rPr>
        <w:t>THÔNG TIN KHAI BÁO Y TẾ</w:t>
      </w:r>
      <w:r w:rsidR="00B91DAA" w:rsidRPr="004E1F8C">
        <w:rPr>
          <w:b/>
          <w:bCs/>
          <w:sz w:val="26"/>
          <w:szCs w:val="26"/>
          <w:bdr w:val="none" w:sz="0" w:space="0" w:color="auto" w:frame="1"/>
        </w:rPr>
        <w:br/>
      </w:r>
      <w:r w:rsidR="00BE5CA7" w:rsidRPr="004E1F8C">
        <w:rPr>
          <w:sz w:val="26"/>
          <w:szCs w:val="26"/>
          <w:shd w:val="clear" w:color="auto" w:fill="FFFFFF"/>
        </w:rPr>
        <w:t xml:space="preserve"> </w:t>
      </w:r>
      <w:r w:rsidR="00B91DAA" w:rsidRPr="004E1F8C">
        <w:rPr>
          <w:sz w:val="26"/>
          <w:szCs w:val="26"/>
          <w:shd w:val="clear" w:color="auto" w:fill="FFFFFF"/>
        </w:rPr>
        <w:t>(PHÒNG CHỐNG DỊCH COVID-19)</w:t>
      </w:r>
    </w:p>
    <w:p w:rsidR="00B91DAA" w:rsidRPr="003552FC" w:rsidRDefault="00B91DAA" w:rsidP="00B91DAA">
      <w:pPr>
        <w:spacing w:after="360"/>
        <w:jc w:val="center"/>
        <w:rPr>
          <w:b/>
          <w:i/>
          <w:sz w:val="26"/>
          <w:szCs w:val="26"/>
        </w:rPr>
      </w:pPr>
      <w:r w:rsidRPr="003552FC">
        <w:rPr>
          <w:b/>
          <w:i/>
          <w:sz w:val="26"/>
          <w:szCs w:val="26"/>
          <w:shd w:val="clear" w:color="auto" w:fill="FFFFFF"/>
        </w:rPr>
        <w:t>Dùng cho đối tượng không thể khai báo y tế qua Bluezone</w:t>
      </w:r>
    </w:p>
    <w:p w:rsidR="00B91DAA" w:rsidRPr="004E1F8C" w:rsidRDefault="00B91DAA" w:rsidP="00B91DAA">
      <w:pPr>
        <w:tabs>
          <w:tab w:val="left" w:leader="dot" w:pos="9072"/>
        </w:tabs>
        <w:spacing w:after="120"/>
        <w:jc w:val="both"/>
        <w:rPr>
          <w:sz w:val="26"/>
          <w:szCs w:val="26"/>
          <w:lang w:val="vi-VN"/>
        </w:rPr>
      </w:pPr>
      <w:r w:rsidRPr="004E1F8C">
        <w:rPr>
          <w:sz w:val="26"/>
          <w:szCs w:val="26"/>
        </w:rPr>
        <w:t>Họ tên (ghi chữ in hoa</w:t>
      </w:r>
      <w:r w:rsidRPr="004E1F8C">
        <w:rPr>
          <w:sz w:val="26"/>
          <w:szCs w:val="26"/>
          <w:lang w:val="vi-VN"/>
        </w:rPr>
        <w:t>)</w:t>
      </w:r>
      <w:r w:rsidRPr="004E1F8C">
        <w:rPr>
          <w:sz w:val="26"/>
          <w:szCs w:val="26"/>
        </w:rPr>
        <w:t xml:space="preserve">: </w:t>
      </w:r>
      <w:r w:rsidRPr="004E1F8C">
        <w:rPr>
          <w:sz w:val="26"/>
          <w:szCs w:val="26"/>
        </w:rPr>
        <w:tab/>
      </w:r>
    </w:p>
    <w:p w:rsidR="00B91DAA" w:rsidRPr="004E1F8C" w:rsidRDefault="00B91DAA" w:rsidP="00B91DAA">
      <w:pPr>
        <w:tabs>
          <w:tab w:val="left" w:leader="dot" w:pos="9072"/>
        </w:tabs>
        <w:spacing w:after="120"/>
        <w:jc w:val="both"/>
        <w:rPr>
          <w:sz w:val="26"/>
          <w:szCs w:val="26"/>
        </w:rPr>
      </w:pPr>
      <w:r w:rsidRPr="004E1F8C">
        <w:rPr>
          <w:sz w:val="26"/>
          <w:szCs w:val="26"/>
        </w:rPr>
        <w:t xml:space="preserve">Năm sinh (*): </w:t>
      </w:r>
      <w:r w:rsidRPr="004E1F8C">
        <w:rPr>
          <w:sz w:val="26"/>
          <w:szCs w:val="26"/>
        </w:rPr>
        <w:tab/>
        <w:t xml:space="preserve">      </w:t>
      </w:r>
    </w:p>
    <w:p w:rsidR="00B91DAA" w:rsidRPr="004E1F8C" w:rsidRDefault="00B91DAA" w:rsidP="00B91DAA">
      <w:pPr>
        <w:tabs>
          <w:tab w:val="left" w:leader="dot" w:pos="9072"/>
        </w:tabs>
        <w:spacing w:after="120"/>
        <w:jc w:val="both"/>
        <w:rPr>
          <w:sz w:val="26"/>
          <w:szCs w:val="26"/>
        </w:rPr>
      </w:pPr>
      <w:r w:rsidRPr="004E1F8C">
        <w:rPr>
          <w:sz w:val="26"/>
          <w:szCs w:val="26"/>
        </w:rPr>
        <w:t xml:space="preserve">Giới tính (*): Nam/ nữ </w:t>
      </w:r>
      <w:r>
        <w:rPr>
          <w:sz w:val="26"/>
          <w:szCs w:val="26"/>
        </w:rPr>
        <w:t xml:space="preserve">                                      </w:t>
      </w:r>
      <w:r w:rsidRPr="004E1F8C">
        <w:rPr>
          <w:sz w:val="26"/>
          <w:szCs w:val="26"/>
        </w:rPr>
        <w:t>Quốc tịch:</w:t>
      </w:r>
      <w:r w:rsidRPr="004E1F8C">
        <w:rPr>
          <w:sz w:val="26"/>
          <w:szCs w:val="26"/>
        </w:rPr>
        <w:tab/>
      </w:r>
    </w:p>
    <w:p w:rsidR="00B91DAA" w:rsidRDefault="00B91DAA" w:rsidP="00B91DAA">
      <w:pPr>
        <w:tabs>
          <w:tab w:val="left" w:leader="dot" w:pos="9072"/>
        </w:tabs>
        <w:spacing w:after="120"/>
        <w:jc w:val="both"/>
        <w:rPr>
          <w:sz w:val="26"/>
          <w:szCs w:val="26"/>
        </w:rPr>
      </w:pPr>
      <w:r>
        <w:rPr>
          <w:sz w:val="26"/>
          <w:szCs w:val="26"/>
        </w:rPr>
        <w:t>Địa chỉ liên lạc:</w:t>
      </w:r>
    </w:p>
    <w:p w:rsidR="00B91DAA" w:rsidRPr="004E1F8C" w:rsidRDefault="00B91DAA" w:rsidP="00B91DAA">
      <w:pPr>
        <w:tabs>
          <w:tab w:val="left" w:leader="dot" w:pos="9072"/>
        </w:tabs>
        <w:spacing w:after="120"/>
        <w:jc w:val="both"/>
        <w:rPr>
          <w:sz w:val="26"/>
          <w:szCs w:val="26"/>
        </w:rPr>
      </w:pPr>
      <w:r w:rsidRPr="004E1F8C">
        <w:rPr>
          <w:sz w:val="26"/>
          <w:szCs w:val="26"/>
        </w:rPr>
        <w:t>Tỉnh thành:</w:t>
      </w:r>
      <w:r w:rsidRPr="004E1F8C">
        <w:rPr>
          <w:sz w:val="26"/>
          <w:szCs w:val="26"/>
        </w:rPr>
        <w:tab/>
      </w:r>
    </w:p>
    <w:p w:rsidR="00B91DAA" w:rsidRPr="004E1F8C" w:rsidRDefault="00B91DAA" w:rsidP="00B91DAA">
      <w:pPr>
        <w:tabs>
          <w:tab w:val="left" w:leader="dot" w:pos="9072"/>
        </w:tabs>
        <w:spacing w:after="120"/>
        <w:jc w:val="both"/>
        <w:rPr>
          <w:sz w:val="26"/>
          <w:szCs w:val="26"/>
        </w:rPr>
      </w:pPr>
      <w:r w:rsidRPr="004E1F8C">
        <w:rPr>
          <w:sz w:val="26"/>
          <w:szCs w:val="26"/>
        </w:rPr>
        <w:t>Quận/huyện:</w:t>
      </w:r>
      <w:r w:rsidRPr="004E1F8C">
        <w:rPr>
          <w:sz w:val="26"/>
          <w:szCs w:val="26"/>
        </w:rPr>
        <w:tab/>
      </w:r>
    </w:p>
    <w:p w:rsidR="00B91DAA" w:rsidRPr="004E1F8C" w:rsidRDefault="00B91DAA" w:rsidP="00B91DAA">
      <w:pPr>
        <w:tabs>
          <w:tab w:val="left" w:leader="dot" w:pos="9072"/>
        </w:tabs>
        <w:spacing w:after="120"/>
        <w:jc w:val="both"/>
        <w:rPr>
          <w:sz w:val="26"/>
          <w:szCs w:val="26"/>
        </w:rPr>
      </w:pPr>
      <w:r w:rsidRPr="004E1F8C">
        <w:rPr>
          <w:sz w:val="26"/>
          <w:szCs w:val="26"/>
        </w:rPr>
        <w:t>Phường/xã:</w:t>
      </w:r>
      <w:r w:rsidRPr="004E1F8C">
        <w:rPr>
          <w:sz w:val="26"/>
          <w:szCs w:val="26"/>
        </w:rPr>
        <w:tab/>
      </w:r>
    </w:p>
    <w:p w:rsidR="00B91DAA" w:rsidRPr="004E1F8C" w:rsidRDefault="00B91DAA" w:rsidP="00B91DAA">
      <w:pPr>
        <w:tabs>
          <w:tab w:val="left" w:leader="dot" w:pos="9072"/>
        </w:tabs>
        <w:spacing w:after="120"/>
        <w:jc w:val="both"/>
        <w:rPr>
          <w:sz w:val="26"/>
          <w:szCs w:val="26"/>
        </w:rPr>
      </w:pPr>
      <w:r w:rsidRPr="004E1F8C">
        <w:rPr>
          <w:sz w:val="26"/>
          <w:szCs w:val="26"/>
        </w:rPr>
        <w:t xml:space="preserve">Số nhà, phố, tổ dân phố/thôn/đội: </w:t>
      </w:r>
      <w:r w:rsidRPr="004E1F8C">
        <w:rPr>
          <w:sz w:val="26"/>
          <w:szCs w:val="26"/>
        </w:rPr>
        <w:tab/>
      </w:r>
    </w:p>
    <w:p w:rsidR="00B91DAA" w:rsidRDefault="00B91DAA" w:rsidP="00B91DAA">
      <w:pPr>
        <w:tabs>
          <w:tab w:val="left" w:leader="dot" w:pos="9072"/>
        </w:tabs>
        <w:spacing w:after="120"/>
        <w:jc w:val="both"/>
        <w:rPr>
          <w:sz w:val="26"/>
          <w:szCs w:val="26"/>
        </w:rPr>
      </w:pPr>
      <w:r w:rsidRPr="004E1F8C">
        <w:rPr>
          <w:sz w:val="26"/>
          <w:szCs w:val="26"/>
        </w:rPr>
        <w:t>Điện thoại (*):</w:t>
      </w:r>
      <w:r w:rsidRPr="004E1F8C">
        <w:rPr>
          <w:sz w:val="26"/>
          <w:szCs w:val="26"/>
        </w:rPr>
        <w:tab/>
      </w:r>
    </w:p>
    <w:p w:rsidR="00B91DAA" w:rsidRDefault="00B91DAA" w:rsidP="00B91DAA">
      <w:pPr>
        <w:tabs>
          <w:tab w:val="left" w:leader="dot" w:pos="9072"/>
        </w:tabs>
        <w:spacing w:after="120"/>
        <w:jc w:val="both"/>
        <w:rPr>
          <w:sz w:val="26"/>
          <w:szCs w:val="26"/>
        </w:rPr>
      </w:pPr>
      <w:r>
        <w:rPr>
          <w:sz w:val="26"/>
          <w:szCs w:val="26"/>
        </w:rPr>
        <w:t>Số thẻ bảo hiểm:…………………………………………………………………………</w:t>
      </w:r>
    </w:p>
    <w:p w:rsidR="00B91DAA" w:rsidRDefault="00B91DAA" w:rsidP="00B91DAA">
      <w:pPr>
        <w:tabs>
          <w:tab w:val="left" w:leader="dot" w:pos="9072"/>
        </w:tabs>
        <w:spacing w:after="120"/>
        <w:jc w:val="both"/>
        <w:rPr>
          <w:sz w:val="26"/>
          <w:szCs w:val="26"/>
        </w:rPr>
      </w:pPr>
      <w:r>
        <w:rPr>
          <w:sz w:val="26"/>
          <w:szCs w:val="26"/>
        </w:rPr>
        <w:t>Số CMTND/CCCD/Hộ chiếu:…………………………………………………………..</w:t>
      </w:r>
    </w:p>
    <w:p w:rsidR="00B91DAA" w:rsidRPr="004E1F8C" w:rsidRDefault="00B91DAA" w:rsidP="00B91DAA">
      <w:pPr>
        <w:tabs>
          <w:tab w:val="left" w:leader="dot" w:pos="9072"/>
        </w:tabs>
        <w:spacing w:after="120"/>
        <w:jc w:val="both"/>
        <w:rPr>
          <w:sz w:val="26"/>
          <w:szCs w:val="26"/>
        </w:rPr>
      </w:pPr>
      <w:r>
        <w:rPr>
          <w:sz w:val="26"/>
          <w:szCs w:val="26"/>
        </w:rPr>
        <w:t>Nghề nghiệp:…………………………………………………………………………….</w:t>
      </w:r>
    </w:p>
    <w:p w:rsidR="00B91DAA" w:rsidRDefault="00B91DAA" w:rsidP="008B2614">
      <w:pPr>
        <w:spacing w:after="120"/>
        <w:ind w:right="-426"/>
        <w:jc w:val="both"/>
        <w:rPr>
          <w:sz w:val="26"/>
          <w:szCs w:val="26"/>
        </w:rPr>
      </w:pPr>
      <w:r w:rsidRPr="004E1F8C">
        <w:rPr>
          <w:b/>
          <w:bCs/>
          <w:sz w:val="26"/>
          <w:szCs w:val="26"/>
          <w:bdr w:val="none" w:sz="0" w:space="0" w:color="auto" w:frame="1"/>
        </w:rPr>
        <w:t>Trong vòng 14 ngày qua</w:t>
      </w:r>
      <w:r>
        <w:rPr>
          <w:b/>
          <w:bCs/>
          <w:sz w:val="26"/>
          <w:szCs w:val="26"/>
          <w:bdr w:val="none" w:sz="0" w:space="0" w:color="auto" w:frame="1"/>
        </w:rPr>
        <w:t>,</w:t>
      </w:r>
      <w:r w:rsidRPr="004E1F8C">
        <w:rPr>
          <w:b/>
          <w:bCs/>
          <w:sz w:val="26"/>
          <w:szCs w:val="26"/>
          <w:bdr w:val="none" w:sz="0" w:space="0" w:color="auto" w:frame="1"/>
        </w:rPr>
        <w:t xml:space="preserve"> Anh/Chị có thấy</w:t>
      </w:r>
      <w:r>
        <w:rPr>
          <w:b/>
          <w:bCs/>
          <w:sz w:val="26"/>
          <w:szCs w:val="26"/>
          <w:bdr w:val="none" w:sz="0" w:space="0" w:color="auto" w:frame="1"/>
        </w:rPr>
        <w:t xml:space="preserve"> ít nhất 1 trong các dấu hiệu: sốt, ho, đau họng, khó thở, đau người-mệt mỏi-ớn lạnh, giảm hoặc mất vị giác, khứu giác không?</w:t>
      </w:r>
      <w:r w:rsidRPr="004E1F8C">
        <w:rPr>
          <w:sz w:val="26"/>
          <w:szCs w:val="26"/>
        </w:rPr>
        <w:t>(*)</w:t>
      </w:r>
    </w:p>
    <w:p w:rsidR="00B91DAA" w:rsidRPr="004E1F8C" w:rsidRDefault="00B91DAA" w:rsidP="00B91DAA">
      <w:pPr>
        <w:numPr>
          <w:ilvl w:val="0"/>
          <w:numId w:val="3"/>
        </w:numPr>
        <w:spacing w:after="120"/>
        <w:ind w:right="-426"/>
        <w:rPr>
          <w:sz w:val="26"/>
          <w:szCs w:val="26"/>
        </w:rPr>
      </w:pPr>
      <w:r>
        <w:rPr>
          <w:sz w:val="26"/>
          <w:szCs w:val="26"/>
        </w:rPr>
        <w:t>Có                                                        2. Không</w:t>
      </w:r>
    </w:p>
    <w:p w:rsidR="00B91DAA" w:rsidRDefault="00B91DAA" w:rsidP="00B91DAA">
      <w:pPr>
        <w:spacing w:after="120"/>
        <w:rPr>
          <w:b/>
          <w:bCs/>
          <w:sz w:val="26"/>
          <w:szCs w:val="26"/>
          <w:bdr w:val="none" w:sz="0" w:space="0" w:color="auto" w:frame="1"/>
        </w:rPr>
      </w:pPr>
      <w:r w:rsidRPr="004E1F8C">
        <w:rPr>
          <w:b/>
          <w:bCs/>
          <w:sz w:val="26"/>
          <w:szCs w:val="26"/>
          <w:bdr w:val="none" w:sz="0" w:space="0" w:color="auto" w:frame="1"/>
        </w:rPr>
        <w:t xml:space="preserve">Trong vòng 14 ngày qua, Anh/Chị có tiếp xúc với </w:t>
      </w:r>
      <w:r>
        <w:rPr>
          <w:b/>
          <w:bCs/>
          <w:sz w:val="26"/>
          <w:szCs w:val="26"/>
          <w:bdr w:val="none" w:sz="0" w:space="0" w:color="auto" w:frame="1"/>
        </w:rPr>
        <w:t>người bị nhiễm hoặc nghi nghờ nhiễm Covid – 19 không?</w:t>
      </w:r>
      <w:r w:rsidRPr="00A70243">
        <w:rPr>
          <w:sz w:val="26"/>
          <w:szCs w:val="26"/>
        </w:rPr>
        <w:t xml:space="preserve"> </w:t>
      </w:r>
      <w:r w:rsidRPr="004E1F8C">
        <w:rPr>
          <w:sz w:val="26"/>
          <w:szCs w:val="26"/>
        </w:rPr>
        <w:t>(*)</w:t>
      </w:r>
    </w:p>
    <w:p w:rsidR="00B91DAA" w:rsidRDefault="00B91DAA" w:rsidP="00B91DAA">
      <w:pPr>
        <w:numPr>
          <w:ilvl w:val="0"/>
          <w:numId w:val="4"/>
        </w:numPr>
        <w:spacing w:after="120"/>
        <w:ind w:right="-426"/>
        <w:rPr>
          <w:sz w:val="26"/>
          <w:szCs w:val="26"/>
        </w:rPr>
      </w:pPr>
      <w:r>
        <w:rPr>
          <w:sz w:val="26"/>
          <w:szCs w:val="26"/>
        </w:rPr>
        <w:t>Có                                                        2. Không</w:t>
      </w:r>
    </w:p>
    <w:p w:rsidR="00B91DAA" w:rsidRPr="003552FC" w:rsidRDefault="00B91DAA" w:rsidP="00B91DAA">
      <w:pPr>
        <w:spacing w:after="120"/>
        <w:ind w:right="-426"/>
        <w:rPr>
          <w:b/>
          <w:bCs/>
          <w:sz w:val="26"/>
          <w:szCs w:val="26"/>
          <w:bdr w:val="none" w:sz="0" w:space="0" w:color="auto" w:frame="1"/>
        </w:rPr>
      </w:pPr>
      <w:r w:rsidRPr="004E1F8C">
        <w:rPr>
          <w:b/>
          <w:bCs/>
          <w:sz w:val="26"/>
          <w:szCs w:val="26"/>
          <w:bdr w:val="none" w:sz="0" w:space="0" w:color="auto" w:frame="1"/>
        </w:rPr>
        <w:t>Trong vòng 14 ngày qua</w:t>
      </w:r>
      <w:r>
        <w:rPr>
          <w:b/>
          <w:bCs/>
          <w:sz w:val="26"/>
          <w:szCs w:val="26"/>
          <w:bdr w:val="none" w:sz="0" w:space="0" w:color="auto" w:frame="1"/>
        </w:rPr>
        <w:t>,</w:t>
      </w:r>
      <w:r w:rsidRPr="004E1F8C">
        <w:rPr>
          <w:b/>
          <w:bCs/>
          <w:sz w:val="26"/>
          <w:szCs w:val="26"/>
          <w:bdr w:val="none" w:sz="0" w:space="0" w:color="auto" w:frame="1"/>
        </w:rPr>
        <w:t xml:space="preserve"> Anh/Chị có </w:t>
      </w:r>
      <w:r>
        <w:rPr>
          <w:b/>
          <w:bCs/>
          <w:sz w:val="26"/>
          <w:szCs w:val="26"/>
          <w:bdr w:val="none" w:sz="0" w:space="0" w:color="auto" w:frame="1"/>
        </w:rPr>
        <w:t>di chuyển sang tỉnh, thành phố nào (có thể di chuyển qua nhiều nơi) khác nơi ở hiện tại không?</w:t>
      </w:r>
      <w:r w:rsidR="008B2614">
        <w:rPr>
          <w:b/>
          <w:bCs/>
          <w:sz w:val="26"/>
          <w:szCs w:val="26"/>
          <w:bdr w:val="none" w:sz="0" w:space="0" w:color="auto" w:frame="1"/>
        </w:rPr>
        <w:t xml:space="preserve"> </w:t>
      </w:r>
      <w:r w:rsidRPr="004E1F8C">
        <w:rPr>
          <w:sz w:val="26"/>
          <w:szCs w:val="26"/>
        </w:rPr>
        <w:t>(*)</w:t>
      </w:r>
    </w:p>
    <w:p w:rsidR="00B91DAA" w:rsidRDefault="00B91DAA" w:rsidP="00B91DAA">
      <w:pPr>
        <w:numPr>
          <w:ilvl w:val="0"/>
          <w:numId w:val="5"/>
        </w:numPr>
        <w:spacing w:after="120"/>
        <w:ind w:right="-426"/>
        <w:rPr>
          <w:sz w:val="26"/>
          <w:szCs w:val="26"/>
        </w:rPr>
      </w:pPr>
      <w:r>
        <w:rPr>
          <w:sz w:val="26"/>
          <w:szCs w:val="26"/>
        </w:rPr>
        <w:t>Có                                                        2. Không</w:t>
      </w:r>
    </w:p>
    <w:p w:rsidR="00B91DAA" w:rsidRPr="003552FC" w:rsidRDefault="00B91DAA" w:rsidP="00B91DAA">
      <w:pPr>
        <w:spacing w:after="120"/>
        <w:rPr>
          <w:b/>
          <w:sz w:val="26"/>
          <w:szCs w:val="26"/>
        </w:rPr>
      </w:pPr>
      <w:r w:rsidRPr="003552FC">
        <w:rPr>
          <w:b/>
          <w:sz w:val="26"/>
          <w:szCs w:val="26"/>
        </w:rPr>
        <w:t>Anh chị có đang ở vùng dịch không?</w:t>
      </w:r>
    </w:p>
    <w:p w:rsidR="00B91DAA" w:rsidRDefault="00B91DAA" w:rsidP="00B91DAA">
      <w:pPr>
        <w:numPr>
          <w:ilvl w:val="0"/>
          <w:numId w:val="6"/>
        </w:numPr>
        <w:spacing w:after="120"/>
        <w:ind w:right="-426"/>
        <w:rPr>
          <w:sz w:val="26"/>
          <w:szCs w:val="26"/>
        </w:rPr>
      </w:pPr>
      <w:r>
        <w:rPr>
          <w:sz w:val="26"/>
          <w:szCs w:val="26"/>
        </w:rPr>
        <w:t>Có                                                        2. Không</w:t>
      </w:r>
    </w:p>
    <w:p w:rsidR="00B91DAA" w:rsidRPr="004E1F8C" w:rsidRDefault="00B91DAA" w:rsidP="00B91DAA">
      <w:pPr>
        <w:spacing w:after="120"/>
        <w:rPr>
          <w:sz w:val="26"/>
          <w:szCs w:val="26"/>
        </w:rPr>
      </w:pPr>
    </w:p>
    <w:p w:rsidR="00B91DAA" w:rsidRPr="004E1F8C" w:rsidRDefault="00B91DAA" w:rsidP="00B91DAA">
      <w:pPr>
        <w:spacing w:before="120" w:after="120"/>
        <w:ind w:firstLine="720"/>
        <w:jc w:val="right"/>
        <w:rPr>
          <w:sz w:val="26"/>
          <w:szCs w:val="26"/>
        </w:rPr>
      </w:pPr>
      <w:r>
        <w:rPr>
          <w:sz w:val="26"/>
          <w:szCs w:val="26"/>
        </w:rPr>
        <w:t>Bắc Giang</w:t>
      </w:r>
      <w:r w:rsidR="0030758D">
        <w:rPr>
          <w:sz w:val="26"/>
          <w:szCs w:val="26"/>
        </w:rPr>
        <w:t xml:space="preserve">, ngày ….. tháng ….. năm </w:t>
      </w:r>
    </w:p>
    <w:p w:rsidR="00B91DAA" w:rsidRPr="004E1F8C" w:rsidRDefault="00B91DAA" w:rsidP="00B91DAA">
      <w:pPr>
        <w:ind w:left="4395"/>
        <w:jc w:val="center"/>
        <w:rPr>
          <w:b/>
          <w:bCs/>
          <w:sz w:val="26"/>
          <w:szCs w:val="26"/>
        </w:rPr>
      </w:pPr>
      <w:r w:rsidRPr="004E1F8C">
        <w:rPr>
          <w:b/>
          <w:bCs/>
          <w:sz w:val="26"/>
          <w:szCs w:val="26"/>
        </w:rPr>
        <w:t>NGƯỜI KHAI</w:t>
      </w:r>
    </w:p>
    <w:p w:rsidR="00B91DAA" w:rsidRPr="004E1F8C" w:rsidRDefault="00B91DAA" w:rsidP="00B91DAA">
      <w:pPr>
        <w:spacing w:after="120" w:line="276" w:lineRule="auto"/>
        <w:ind w:left="4395"/>
        <w:jc w:val="center"/>
        <w:rPr>
          <w:sz w:val="26"/>
          <w:szCs w:val="26"/>
        </w:rPr>
      </w:pPr>
      <w:r w:rsidRPr="004E1F8C">
        <w:rPr>
          <w:sz w:val="26"/>
          <w:szCs w:val="26"/>
        </w:rPr>
        <w:t>(Ký và ghi rõ họ tên</w:t>
      </w:r>
      <w:r>
        <w:rPr>
          <w:sz w:val="26"/>
          <w:szCs w:val="26"/>
        </w:rPr>
        <w:t>)</w:t>
      </w:r>
    </w:p>
    <w:p w:rsidR="00ED3236" w:rsidRDefault="00ED3236">
      <w:pPr>
        <w:spacing w:after="200" w:line="276" w:lineRule="auto"/>
        <w:rPr>
          <w:rFonts w:eastAsia="Calibri"/>
          <w:b/>
          <w:sz w:val="28"/>
          <w:szCs w:val="28"/>
        </w:rPr>
      </w:pPr>
    </w:p>
    <w:p w:rsidR="00E92817" w:rsidRPr="00A66208" w:rsidRDefault="00E92817" w:rsidP="00E92817">
      <w:pPr>
        <w:spacing w:before="60" w:line="271" w:lineRule="auto"/>
        <w:jc w:val="both"/>
        <w:rPr>
          <w:rFonts w:eastAsia="Calibri"/>
          <w:b/>
          <w:sz w:val="28"/>
          <w:szCs w:val="28"/>
        </w:rPr>
      </w:pPr>
    </w:p>
    <w:p w:rsidR="00E92817" w:rsidRPr="00A66208" w:rsidRDefault="00E92817" w:rsidP="00E92817">
      <w:pPr>
        <w:spacing w:before="60" w:line="271" w:lineRule="auto"/>
        <w:jc w:val="both"/>
        <w:rPr>
          <w:rFonts w:eastAsia="Calibri"/>
          <w:b/>
          <w:sz w:val="14"/>
          <w:szCs w:val="28"/>
        </w:rPr>
      </w:pPr>
    </w:p>
    <w:p w:rsidR="00E92817" w:rsidRPr="00A66208" w:rsidRDefault="00E92817" w:rsidP="00ED3236">
      <w:pPr>
        <w:spacing w:after="200" w:line="276" w:lineRule="auto"/>
        <w:jc w:val="both"/>
        <w:rPr>
          <w:rFonts w:eastAsia="Calibri"/>
          <w:b/>
          <w:sz w:val="28"/>
          <w:szCs w:val="28"/>
        </w:rPr>
      </w:pPr>
    </w:p>
    <w:p w:rsidR="00E92817" w:rsidRPr="00A66208" w:rsidRDefault="00E92817" w:rsidP="00E92817">
      <w:pPr>
        <w:pStyle w:val="Vnbnnidung0"/>
        <w:spacing w:before="60" w:line="240" w:lineRule="auto"/>
        <w:ind w:firstLine="567"/>
        <w:jc w:val="both"/>
        <w:rPr>
          <w:sz w:val="28"/>
          <w:szCs w:val="28"/>
          <w:lang w:val="nl-NL"/>
        </w:rPr>
        <w:sectPr w:rsidR="00E92817" w:rsidRPr="00A66208" w:rsidSect="00255AB5">
          <w:footerReference w:type="even" r:id="rId19"/>
          <w:footerReference w:type="default" r:id="rId20"/>
          <w:pgSz w:w="11907" w:h="16840" w:code="9"/>
          <w:pgMar w:top="1134" w:right="1134" w:bottom="1134" w:left="1701" w:header="720" w:footer="561" w:gutter="0"/>
          <w:pgNumType w:start="1"/>
          <w:cols w:space="720"/>
          <w:docGrid w:linePitch="360"/>
        </w:sectPr>
      </w:pPr>
    </w:p>
    <w:tbl>
      <w:tblPr>
        <w:tblW w:w="9828" w:type="dxa"/>
        <w:tblLook w:val="01E0" w:firstRow="1" w:lastRow="1" w:firstColumn="1" w:lastColumn="1" w:noHBand="0" w:noVBand="0"/>
      </w:tblPr>
      <w:tblGrid>
        <w:gridCol w:w="4068"/>
        <w:gridCol w:w="5760"/>
      </w:tblGrid>
      <w:tr w:rsidR="00BE5CA7" w:rsidRPr="00BE5CA7" w:rsidTr="00516D35">
        <w:tc>
          <w:tcPr>
            <w:tcW w:w="4068" w:type="dxa"/>
          </w:tcPr>
          <w:p w:rsidR="00BE5CA7" w:rsidRPr="00BE5CA7" w:rsidRDefault="00BE5CA7" w:rsidP="00516D35">
            <w:pPr>
              <w:jc w:val="center"/>
              <w:rPr>
                <w:b/>
                <w:bCs/>
                <w:sz w:val="26"/>
                <w:szCs w:val="26"/>
                <w:lang w:val="pt-BR"/>
              </w:rPr>
            </w:pPr>
            <w:r w:rsidRPr="00BE5CA7">
              <w:rPr>
                <w:b/>
                <w:bCs/>
                <w:sz w:val="26"/>
                <w:szCs w:val="26"/>
                <w:lang w:val="pt-BR"/>
              </w:rPr>
              <w:lastRenderedPageBreak/>
              <w:t>SỞ Y TẾ BẮC GIANG</w:t>
            </w:r>
          </w:p>
          <w:p w:rsidR="00BE5CA7" w:rsidRPr="00BE5CA7" w:rsidRDefault="00BE5CA7" w:rsidP="00516D35">
            <w:pPr>
              <w:jc w:val="center"/>
              <w:rPr>
                <w:b/>
                <w:bCs/>
                <w:sz w:val="26"/>
                <w:szCs w:val="26"/>
                <w:lang w:val="pt-BR"/>
              </w:rPr>
            </w:pPr>
            <w:r w:rsidRPr="00BE5CA7">
              <w:rPr>
                <w:b/>
                <w:bCs/>
                <w:sz w:val="26"/>
                <w:szCs w:val="26"/>
                <w:lang w:val="pt-BR"/>
              </w:rPr>
              <w:t>ĐƠN VỊ LẤY MẪU</w:t>
            </w:r>
          </w:p>
          <w:p w:rsidR="00BE5CA7" w:rsidRPr="00BE5CA7" w:rsidRDefault="00BE5CA7" w:rsidP="00516D35">
            <w:pPr>
              <w:jc w:val="center"/>
              <w:rPr>
                <w:b/>
                <w:bCs/>
                <w:sz w:val="26"/>
                <w:szCs w:val="26"/>
              </w:rPr>
            </w:pPr>
            <w:r w:rsidRPr="00BE5CA7">
              <w:rPr>
                <w:noProof/>
                <w:sz w:val="26"/>
                <w:szCs w:val="26"/>
              </w:rPr>
              <mc:AlternateContent>
                <mc:Choice Requires="wps">
                  <w:drawing>
                    <wp:anchor distT="0" distB="0" distL="114300" distR="114300" simplePos="0" relativeHeight="251673600" behindDoc="0" locked="0" layoutInCell="1" allowOverlap="1" wp14:anchorId="10C1934D" wp14:editId="6D3C9CE1">
                      <wp:simplePos x="0" y="0"/>
                      <wp:positionH relativeFrom="column">
                        <wp:posOffset>807720</wp:posOffset>
                      </wp:positionH>
                      <wp:positionV relativeFrom="paragraph">
                        <wp:posOffset>38100</wp:posOffset>
                      </wp:positionV>
                      <wp:extent cx="800100" cy="0"/>
                      <wp:effectExtent l="11430" t="12700" r="762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A46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3pt" to="12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F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"/>
                  </w:pict>
                </mc:Fallback>
              </mc:AlternateContent>
            </w:r>
          </w:p>
        </w:tc>
        <w:tc>
          <w:tcPr>
            <w:tcW w:w="5760" w:type="dxa"/>
          </w:tcPr>
          <w:p w:rsidR="00BE5CA7" w:rsidRPr="00CE24D6" w:rsidRDefault="00BE5CA7" w:rsidP="00516D35">
            <w:pPr>
              <w:pStyle w:val="Heading1"/>
              <w:rPr>
                <w:rFonts w:ascii="Times New Roman" w:hAnsi="Times New Roman"/>
                <w:bCs/>
                <w:color w:val="auto"/>
                <w:sz w:val="26"/>
                <w:szCs w:val="26"/>
              </w:rPr>
            </w:pPr>
            <w:r w:rsidRPr="00CE24D6">
              <w:rPr>
                <w:rFonts w:ascii="Times New Roman" w:hAnsi="Times New Roman"/>
                <w:color w:val="auto"/>
                <w:sz w:val="26"/>
                <w:szCs w:val="26"/>
              </w:rPr>
              <w:t>CỘNG HÒA XÃ HỘI CHỦ NGHĨA VIỆT NAM</w:t>
            </w:r>
          </w:p>
          <w:p w:rsidR="00BE5CA7" w:rsidRPr="00BE5CA7" w:rsidRDefault="00BE5CA7" w:rsidP="00516D35">
            <w:pPr>
              <w:jc w:val="center"/>
              <w:rPr>
                <w:b/>
                <w:bCs/>
              </w:rPr>
            </w:pPr>
            <w:r w:rsidRPr="00BE5CA7">
              <w:rPr>
                <w:b/>
                <w:bCs/>
                <w:noProof/>
              </w:rPr>
              <mc:AlternateContent>
                <mc:Choice Requires="wps">
                  <w:drawing>
                    <wp:anchor distT="0" distB="0" distL="114300" distR="114300" simplePos="0" relativeHeight="251674624" behindDoc="0" locked="0" layoutInCell="1" allowOverlap="1" wp14:anchorId="495B4E83" wp14:editId="4EDFCB49">
                      <wp:simplePos x="0" y="0"/>
                      <wp:positionH relativeFrom="column">
                        <wp:posOffset>731520</wp:posOffset>
                      </wp:positionH>
                      <wp:positionV relativeFrom="paragraph">
                        <wp:posOffset>210185</wp:posOffset>
                      </wp:positionV>
                      <wp:extent cx="2057400" cy="0"/>
                      <wp:effectExtent l="13335" t="5715" r="571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3E91"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55pt" to="21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eS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"/>
                  </w:pict>
                </mc:Fallback>
              </mc:AlternateContent>
            </w:r>
            <w:r w:rsidRPr="00BE5CA7">
              <w:rPr>
                <w:b/>
                <w:bCs/>
              </w:rPr>
              <w:t>Độc lập - Tự do - Hạnh phúc</w:t>
            </w:r>
          </w:p>
        </w:tc>
      </w:tr>
    </w:tbl>
    <w:p w:rsidR="00BE5CA7" w:rsidRPr="00BE5CA7" w:rsidRDefault="00BE5CA7" w:rsidP="00BE5CA7">
      <w:pPr>
        <w:pStyle w:val="Heading2"/>
        <w:jc w:val="center"/>
        <w:rPr>
          <w:rFonts w:ascii="Times New Roman" w:hAnsi="Times New Roman"/>
          <w:bCs/>
          <w:i/>
          <w:color w:val="auto"/>
        </w:rPr>
      </w:pPr>
      <w:r>
        <w:rPr>
          <w:b/>
          <w:bCs/>
          <w:noProof/>
        </w:rPr>
        <mc:AlternateContent>
          <mc:Choice Requires="wps">
            <w:drawing>
              <wp:anchor distT="0" distB="0" distL="114300" distR="114300" simplePos="0" relativeHeight="251676672" behindDoc="0" locked="0" layoutInCell="1" allowOverlap="1" wp14:anchorId="47523C57" wp14:editId="38E1AF98">
                <wp:simplePos x="0" y="0"/>
                <wp:positionH relativeFrom="column">
                  <wp:posOffset>-542925</wp:posOffset>
                </wp:positionH>
                <wp:positionV relativeFrom="paragraph">
                  <wp:posOffset>-1207770</wp:posOffset>
                </wp:positionV>
                <wp:extent cx="1419225" cy="581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19225" cy="581025"/>
                        </a:xfrm>
                        <a:prstGeom prst="rect">
                          <a:avLst/>
                        </a:prstGeom>
                        <a:solidFill>
                          <a:sysClr val="window" lastClr="FFFFFF"/>
                        </a:solidFill>
                        <a:ln w="3175" cap="flat" cmpd="sng" algn="ctr">
                          <a:solidFill>
                            <a:sysClr val="windowText" lastClr="000000"/>
                          </a:solidFill>
                          <a:prstDash val="solid"/>
                        </a:ln>
                        <a:effectLst/>
                      </wps:spPr>
                      <wps:txbx>
                        <w:txbxContent>
                          <w:p w:rsidR="00BE5CA7" w:rsidRPr="00B91DAA" w:rsidRDefault="00BE5CA7" w:rsidP="00BE5C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D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Phụ lục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23C57" id="Rectangle 13" o:spid="_x0000_s1053" style="position:absolute;left:0;text-align:left;margin-left:-42.75pt;margin-top:-95.1pt;width:111.7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" fillcolor="window" strokecolor="windowText" strokeweight=".25pt">
                <v:textbox>
                  <w:txbxContent>
                    <w:p w:rsidR="00BE5CA7" w:rsidRPr="00B91DAA" w:rsidRDefault="00BE5CA7" w:rsidP="00BE5C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D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Phụ lục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BE5CA7">
        <w:rPr>
          <w:rFonts w:ascii="Times New Roman" w:hAnsi="Times New Roman"/>
          <w:color w:val="auto"/>
        </w:rPr>
        <w:t>BIÊN BẢN</w:t>
      </w:r>
    </w:p>
    <w:p w:rsidR="00BE5CA7" w:rsidRPr="00BE5CA7" w:rsidRDefault="00BE5CA7" w:rsidP="00BE5CA7">
      <w:pPr>
        <w:jc w:val="center"/>
        <w:rPr>
          <w:b/>
          <w:szCs w:val="26"/>
        </w:rPr>
      </w:pPr>
      <w:r w:rsidRPr="00BE5CA7">
        <w:rPr>
          <w:b/>
          <w:szCs w:val="26"/>
        </w:rPr>
        <w:t>LẤY MẪU XÉT NGHIỆM COVID-19</w:t>
      </w:r>
    </w:p>
    <w:p w:rsidR="00BE5CA7" w:rsidRPr="00BE5CA7" w:rsidRDefault="00BE5CA7" w:rsidP="00BE5CA7">
      <w:pPr>
        <w:ind w:firstLine="720"/>
        <w:jc w:val="both"/>
        <w:rPr>
          <w:i/>
          <w:iCs/>
          <w:sz w:val="26"/>
          <w:szCs w:val="26"/>
        </w:rPr>
      </w:pPr>
    </w:p>
    <w:p w:rsidR="00BE5CA7" w:rsidRPr="00BE5CA7" w:rsidRDefault="00BE5CA7" w:rsidP="00BE5CA7">
      <w:pPr>
        <w:ind w:firstLine="720"/>
        <w:jc w:val="both"/>
        <w:rPr>
          <w:sz w:val="26"/>
          <w:szCs w:val="26"/>
        </w:rPr>
      </w:pPr>
      <w:r w:rsidRPr="00BE5CA7">
        <w:rPr>
          <w:i/>
          <w:iCs/>
          <w:sz w:val="26"/>
          <w:szCs w:val="26"/>
        </w:rPr>
        <w:t xml:space="preserve">Hôm nay, hồi.….giờ……phút, ngày .…/…../2021 </w:t>
      </w:r>
      <w:r w:rsidRPr="00BE5CA7">
        <w:rPr>
          <w:sz w:val="26"/>
          <w:szCs w:val="26"/>
        </w:rPr>
        <w:t>Tại ……………………………</w:t>
      </w:r>
    </w:p>
    <w:p w:rsidR="00BE5CA7" w:rsidRPr="00BE5CA7" w:rsidRDefault="00BE5CA7" w:rsidP="00BE5CA7">
      <w:pPr>
        <w:ind w:firstLine="720"/>
        <w:rPr>
          <w:b/>
          <w:sz w:val="26"/>
          <w:szCs w:val="26"/>
        </w:rPr>
      </w:pPr>
      <w:r w:rsidRPr="00BE5CA7">
        <w:rPr>
          <w:b/>
          <w:sz w:val="26"/>
          <w:szCs w:val="26"/>
        </w:rPr>
        <w:t>BÊN A: ………..……………………………………………………………</w:t>
      </w:r>
    </w:p>
    <w:p w:rsidR="00BE5CA7" w:rsidRPr="00BE5CA7" w:rsidRDefault="00BE5CA7" w:rsidP="00BE5CA7">
      <w:pPr>
        <w:spacing w:before="120" w:after="120"/>
        <w:ind w:firstLine="720"/>
        <w:rPr>
          <w:sz w:val="26"/>
          <w:szCs w:val="26"/>
        </w:rPr>
      </w:pPr>
      <w:r w:rsidRPr="00BE5CA7">
        <w:rPr>
          <w:sz w:val="26"/>
          <w:szCs w:val="26"/>
        </w:rPr>
        <w:t>1……………………………………………………SĐT</w:t>
      </w:r>
    </w:p>
    <w:p w:rsidR="00BE5CA7" w:rsidRPr="00BE5CA7" w:rsidRDefault="00BE5CA7" w:rsidP="00BE5CA7">
      <w:pPr>
        <w:spacing w:before="120" w:after="120"/>
        <w:ind w:firstLine="720"/>
        <w:rPr>
          <w:sz w:val="26"/>
          <w:szCs w:val="26"/>
        </w:rPr>
      </w:pPr>
      <w:r w:rsidRPr="00BE5CA7">
        <w:rPr>
          <w:sz w:val="26"/>
          <w:szCs w:val="26"/>
        </w:rPr>
        <w:t>2……………………………………………………………………….…………</w:t>
      </w:r>
    </w:p>
    <w:p w:rsidR="00BE5CA7" w:rsidRPr="00BE5CA7" w:rsidRDefault="00BE5CA7" w:rsidP="00BE5CA7">
      <w:pPr>
        <w:ind w:firstLine="720"/>
        <w:rPr>
          <w:b/>
          <w:sz w:val="26"/>
          <w:szCs w:val="26"/>
        </w:rPr>
      </w:pPr>
      <w:r w:rsidRPr="00BE5CA7">
        <w:rPr>
          <w:b/>
          <w:sz w:val="26"/>
          <w:szCs w:val="26"/>
        </w:rPr>
        <w:t>BÊN B: ………………………………………………………………………..</w:t>
      </w:r>
    </w:p>
    <w:p w:rsidR="00BE5CA7" w:rsidRPr="00BE5CA7" w:rsidRDefault="00BE5CA7" w:rsidP="00BE5CA7">
      <w:pPr>
        <w:spacing w:before="120" w:after="120"/>
        <w:ind w:firstLine="720"/>
        <w:rPr>
          <w:sz w:val="26"/>
          <w:szCs w:val="26"/>
        </w:rPr>
      </w:pPr>
      <w:r w:rsidRPr="00BE5CA7">
        <w:rPr>
          <w:sz w:val="26"/>
          <w:szCs w:val="26"/>
        </w:rPr>
        <w:t>1……………………………………………………………………….…………</w:t>
      </w:r>
    </w:p>
    <w:p w:rsidR="00BE5CA7" w:rsidRPr="00BE5CA7" w:rsidRDefault="00BE5CA7" w:rsidP="00BE5CA7">
      <w:pPr>
        <w:spacing w:before="120" w:after="120"/>
        <w:ind w:firstLine="720"/>
        <w:rPr>
          <w:sz w:val="26"/>
          <w:szCs w:val="26"/>
        </w:rPr>
      </w:pPr>
      <w:r w:rsidRPr="00BE5CA7">
        <w:rPr>
          <w:sz w:val="26"/>
          <w:szCs w:val="26"/>
        </w:rPr>
        <w:t>2……………………………………………………………………….…………</w:t>
      </w:r>
    </w:p>
    <w:p w:rsidR="00BE5CA7" w:rsidRPr="00BE5CA7" w:rsidRDefault="00BE5CA7" w:rsidP="00BE5CA7">
      <w:pPr>
        <w:rPr>
          <w:b/>
        </w:rPr>
      </w:pPr>
      <w:r w:rsidRPr="00BE5CA7">
        <w:rPr>
          <w:b/>
        </w:rPr>
        <w:t>Bên B đã tiến hành lấy mẫu xét nghiệm Covid-19 cho bên A, cụ thể như sau:</w:t>
      </w:r>
    </w:p>
    <w:p w:rsidR="00BE5CA7" w:rsidRPr="00BE5CA7" w:rsidRDefault="00BE5CA7" w:rsidP="00BE5CA7"/>
    <w:tbl>
      <w:tblPr>
        <w:tblStyle w:val="TableGrid"/>
        <w:tblW w:w="9887" w:type="dxa"/>
        <w:tblInd w:w="-5" w:type="dxa"/>
        <w:tblLook w:val="04A0" w:firstRow="1" w:lastRow="0" w:firstColumn="1" w:lastColumn="0" w:noHBand="0" w:noVBand="1"/>
      </w:tblPr>
      <w:tblGrid>
        <w:gridCol w:w="805"/>
        <w:gridCol w:w="1983"/>
        <w:gridCol w:w="1033"/>
        <w:gridCol w:w="1129"/>
        <w:gridCol w:w="1710"/>
        <w:gridCol w:w="1572"/>
        <w:gridCol w:w="1655"/>
      </w:tblGrid>
      <w:tr w:rsidR="0030758D" w:rsidRPr="00BE5CA7" w:rsidTr="0030758D">
        <w:trPr>
          <w:trHeight w:val="380"/>
        </w:trPr>
        <w:tc>
          <w:tcPr>
            <w:tcW w:w="805" w:type="dxa"/>
            <w:vMerge w:val="restart"/>
            <w:tcBorders>
              <w:bottom w:val="single" w:sz="4" w:space="0" w:color="auto"/>
            </w:tcBorders>
          </w:tcPr>
          <w:p w:rsidR="0030758D" w:rsidRPr="00BE5CA7" w:rsidRDefault="0030758D" w:rsidP="00516D35">
            <w:pPr>
              <w:spacing w:line="276" w:lineRule="auto"/>
              <w:rPr>
                <w:rFonts w:ascii="Times New Roman" w:hAnsi="Times New Roman"/>
              </w:rPr>
            </w:pPr>
            <w:r w:rsidRPr="00BE5CA7">
              <w:rPr>
                <w:rFonts w:ascii="Times New Roman" w:hAnsi="Times New Roman"/>
              </w:rPr>
              <w:t>STT</w:t>
            </w:r>
          </w:p>
        </w:tc>
        <w:tc>
          <w:tcPr>
            <w:tcW w:w="1983" w:type="dxa"/>
            <w:vMerge w:val="restart"/>
            <w:tcBorders>
              <w:bottom w:val="single" w:sz="4" w:space="0" w:color="auto"/>
            </w:tcBorders>
          </w:tcPr>
          <w:p w:rsidR="0030758D" w:rsidRPr="00BE5CA7" w:rsidRDefault="0030758D" w:rsidP="00516D35">
            <w:pPr>
              <w:spacing w:line="276" w:lineRule="auto"/>
              <w:jc w:val="center"/>
              <w:rPr>
                <w:rFonts w:ascii="Times New Roman" w:hAnsi="Times New Roman"/>
              </w:rPr>
            </w:pPr>
            <w:r w:rsidRPr="00BE5CA7">
              <w:rPr>
                <w:rFonts w:ascii="Times New Roman" w:hAnsi="Times New Roman"/>
              </w:rPr>
              <w:t>Mã mẫu</w:t>
            </w:r>
          </w:p>
        </w:tc>
        <w:tc>
          <w:tcPr>
            <w:tcW w:w="2162" w:type="dxa"/>
            <w:gridSpan w:val="2"/>
            <w:tcBorders>
              <w:bottom w:val="single" w:sz="4" w:space="0" w:color="auto"/>
            </w:tcBorders>
          </w:tcPr>
          <w:p w:rsidR="0030758D" w:rsidRPr="00BE5CA7" w:rsidRDefault="0030758D" w:rsidP="00516D35">
            <w:pPr>
              <w:spacing w:line="276" w:lineRule="auto"/>
              <w:rPr>
                <w:rFonts w:ascii="Times New Roman" w:hAnsi="Times New Roman"/>
              </w:rPr>
            </w:pPr>
            <w:r w:rsidRPr="00BE5CA7">
              <w:rPr>
                <w:rFonts w:ascii="Times New Roman" w:hAnsi="Times New Roman"/>
              </w:rPr>
              <w:t xml:space="preserve">Mẫu </w:t>
            </w:r>
          </w:p>
        </w:tc>
        <w:tc>
          <w:tcPr>
            <w:tcW w:w="1710" w:type="dxa"/>
          </w:tcPr>
          <w:p w:rsidR="0030758D" w:rsidRPr="00BE5CA7" w:rsidRDefault="0030758D" w:rsidP="00516D35">
            <w:pPr>
              <w:spacing w:line="276" w:lineRule="auto"/>
              <w:rPr>
                <w:rFonts w:ascii="Times New Roman" w:hAnsi="Times New Roman"/>
              </w:rPr>
            </w:pPr>
            <w:r w:rsidRPr="00BE5CA7">
              <w:rPr>
                <w:rFonts w:ascii="Times New Roman" w:hAnsi="Times New Roman"/>
              </w:rPr>
              <w:t>Loại mẫu</w:t>
            </w:r>
          </w:p>
        </w:tc>
        <w:tc>
          <w:tcPr>
            <w:tcW w:w="1572" w:type="dxa"/>
          </w:tcPr>
          <w:p w:rsidR="0030758D" w:rsidRPr="00BE5CA7" w:rsidRDefault="0030758D" w:rsidP="00516D35">
            <w:pPr>
              <w:spacing w:line="276" w:lineRule="auto"/>
              <w:rPr>
                <w:rFonts w:ascii="Times New Roman" w:hAnsi="Times New Roman"/>
              </w:rPr>
            </w:pPr>
            <w:r w:rsidRPr="00BE5CA7">
              <w:rPr>
                <w:rFonts w:ascii="Times New Roman" w:hAnsi="Times New Roman"/>
              </w:rPr>
              <w:t>Đối tượng</w:t>
            </w:r>
          </w:p>
        </w:tc>
        <w:tc>
          <w:tcPr>
            <w:tcW w:w="1655" w:type="dxa"/>
          </w:tcPr>
          <w:p w:rsidR="0030758D" w:rsidRPr="0030758D" w:rsidRDefault="0030758D" w:rsidP="00516D35">
            <w:pPr>
              <w:spacing w:line="276" w:lineRule="auto"/>
              <w:rPr>
                <w:rFonts w:ascii="Times New Roman" w:hAnsi="Times New Roman"/>
              </w:rPr>
            </w:pPr>
            <w:r w:rsidRPr="0030758D">
              <w:rPr>
                <w:rFonts w:ascii="Times New Roman" w:hAnsi="Times New Roman"/>
              </w:rPr>
              <w:t>Địa điểm</w:t>
            </w:r>
          </w:p>
        </w:tc>
      </w:tr>
      <w:tr w:rsidR="0030758D" w:rsidRPr="00BE5CA7" w:rsidTr="0030758D">
        <w:tc>
          <w:tcPr>
            <w:tcW w:w="805" w:type="dxa"/>
            <w:vMerge/>
          </w:tcPr>
          <w:p w:rsidR="0030758D" w:rsidRPr="00BE5CA7" w:rsidRDefault="0030758D" w:rsidP="00516D35">
            <w:pPr>
              <w:spacing w:line="276" w:lineRule="auto"/>
              <w:rPr>
                <w:rFonts w:ascii="Times New Roman" w:hAnsi="Times New Roman"/>
              </w:rPr>
            </w:pPr>
          </w:p>
        </w:tc>
        <w:tc>
          <w:tcPr>
            <w:tcW w:w="1983" w:type="dxa"/>
            <w:vMerge/>
          </w:tcPr>
          <w:p w:rsidR="0030758D" w:rsidRPr="00BE5CA7" w:rsidRDefault="0030758D" w:rsidP="00516D35">
            <w:pPr>
              <w:spacing w:line="276" w:lineRule="auto"/>
              <w:rPr>
                <w:rFonts w:ascii="Times New Roman" w:hAnsi="Times New Roman"/>
              </w:rPr>
            </w:pPr>
          </w:p>
        </w:tc>
        <w:tc>
          <w:tcPr>
            <w:tcW w:w="1033" w:type="dxa"/>
          </w:tcPr>
          <w:p w:rsidR="0030758D" w:rsidRPr="00BE5CA7" w:rsidRDefault="0030758D" w:rsidP="00516D35">
            <w:pPr>
              <w:spacing w:line="276" w:lineRule="auto"/>
              <w:rPr>
                <w:rFonts w:ascii="Times New Roman" w:hAnsi="Times New Roman"/>
              </w:rPr>
            </w:pPr>
            <w:r w:rsidRPr="00BE5CA7">
              <w:rPr>
                <w:rFonts w:ascii="Times New Roman" w:hAnsi="Times New Roman"/>
              </w:rPr>
              <w:t>SL ống</w:t>
            </w:r>
          </w:p>
        </w:tc>
        <w:tc>
          <w:tcPr>
            <w:tcW w:w="1129" w:type="dxa"/>
          </w:tcPr>
          <w:p w:rsidR="0030758D" w:rsidRPr="00BE5CA7" w:rsidRDefault="0030758D" w:rsidP="00516D35">
            <w:pPr>
              <w:spacing w:line="276" w:lineRule="auto"/>
              <w:rPr>
                <w:rFonts w:ascii="Times New Roman" w:hAnsi="Times New Roman"/>
              </w:rPr>
            </w:pPr>
            <w:r w:rsidRPr="00BE5CA7">
              <w:rPr>
                <w:rFonts w:ascii="Times New Roman" w:hAnsi="Times New Roman"/>
              </w:rPr>
              <w:t>SL người</w:t>
            </w:r>
          </w:p>
        </w:tc>
        <w:tc>
          <w:tcPr>
            <w:tcW w:w="1710" w:type="dxa"/>
          </w:tcPr>
          <w:p w:rsidR="0030758D" w:rsidRPr="00BE5CA7" w:rsidRDefault="0030758D" w:rsidP="00516D35">
            <w:pPr>
              <w:spacing w:line="276" w:lineRule="auto"/>
              <w:rPr>
                <w:rFonts w:ascii="Times New Roman" w:hAnsi="Times New Roman"/>
              </w:rPr>
            </w:pPr>
          </w:p>
        </w:tc>
        <w:tc>
          <w:tcPr>
            <w:tcW w:w="1572" w:type="dxa"/>
          </w:tcPr>
          <w:p w:rsidR="0030758D" w:rsidRPr="00BE5CA7" w:rsidRDefault="0030758D" w:rsidP="00516D35">
            <w:pPr>
              <w:spacing w:line="276" w:lineRule="auto"/>
            </w:pPr>
          </w:p>
        </w:tc>
        <w:tc>
          <w:tcPr>
            <w:tcW w:w="1655" w:type="dxa"/>
          </w:tcPr>
          <w:p w:rsidR="0030758D" w:rsidRPr="00BE5CA7" w:rsidRDefault="0030758D" w:rsidP="00516D35">
            <w:pPr>
              <w:spacing w:line="276"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1</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2</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3</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4</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5</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6</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7</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8</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r w:rsidR="0030758D" w:rsidRPr="00BE5CA7" w:rsidTr="0030758D">
        <w:tc>
          <w:tcPr>
            <w:tcW w:w="805" w:type="dxa"/>
          </w:tcPr>
          <w:p w:rsidR="0030758D" w:rsidRPr="00BE5CA7" w:rsidRDefault="0030758D" w:rsidP="00BE5CA7">
            <w:pPr>
              <w:spacing w:line="360" w:lineRule="auto"/>
              <w:jc w:val="center"/>
              <w:rPr>
                <w:rFonts w:ascii="Times New Roman" w:hAnsi="Times New Roman"/>
              </w:rPr>
            </w:pPr>
            <w:r w:rsidRPr="00BE5CA7">
              <w:rPr>
                <w:rFonts w:ascii="Times New Roman" w:hAnsi="Times New Roman"/>
              </w:rPr>
              <w:t>9</w:t>
            </w:r>
          </w:p>
        </w:tc>
        <w:tc>
          <w:tcPr>
            <w:tcW w:w="1983" w:type="dxa"/>
          </w:tcPr>
          <w:p w:rsidR="0030758D" w:rsidRPr="00BE5CA7" w:rsidRDefault="0030758D" w:rsidP="00BE5CA7">
            <w:pPr>
              <w:spacing w:line="360" w:lineRule="auto"/>
              <w:rPr>
                <w:rFonts w:ascii="Times New Roman" w:hAnsi="Times New Roman"/>
              </w:rPr>
            </w:pPr>
          </w:p>
        </w:tc>
        <w:tc>
          <w:tcPr>
            <w:tcW w:w="1033" w:type="dxa"/>
          </w:tcPr>
          <w:p w:rsidR="0030758D" w:rsidRPr="00BE5CA7" w:rsidRDefault="0030758D" w:rsidP="00BE5CA7">
            <w:pPr>
              <w:spacing w:line="360" w:lineRule="auto"/>
              <w:rPr>
                <w:rFonts w:ascii="Times New Roman" w:hAnsi="Times New Roman"/>
              </w:rPr>
            </w:pPr>
          </w:p>
        </w:tc>
        <w:tc>
          <w:tcPr>
            <w:tcW w:w="1129" w:type="dxa"/>
          </w:tcPr>
          <w:p w:rsidR="0030758D" w:rsidRPr="00BE5CA7" w:rsidRDefault="0030758D" w:rsidP="00BE5CA7">
            <w:pPr>
              <w:spacing w:line="360" w:lineRule="auto"/>
              <w:rPr>
                <w:rFonts w:ascii="Times New Roman" w:hAnsi="Times New Roman"/>
              </w:rPr>
            </w:pPr>
          </w:p>
        </w:tc>
        <w:tc>
          <w:tcPr>
            <w:tcW w:w="1710" w:type="dxa"/>
          </w:tcPr>
          <w:p w:rsidR="0030758D" w:rsidRPr="00BE5CA7" w:rsidRDefault="0030758D" w:rsidP="00BE5CA7">
            <w:pPr>
              <w:spacing w:line="360" w:lineRule="auto"/>
              <w:rPr>
                <w:rFonts w:ascii="Times New Roman" w:hAnsi="Times New Roman"/>
              </w:rPr>
            </w:pPr>
          </w:p>
        </w:tc>
        <w:tc>
          <w:tcPr>
            <w:tcW w:w="1572" w:type="dxa"/>
          </w:tcPr>
          <w:p w:rsidR="0030758D" w:rsidRPr="00BE5CA7" w:rsidRDefault="0030758D" w:rsidP="00BE5CA7">
            <w:pPr>
              <w:spacing w:line="360" w:lineRule="auto"/>
            </w:pPr>
          </w:p>
        </w:tc>
        <w:tc>
          <w:tcPr>
            <w:tcW w:w="1655" w:type="dxa"/>
          </w:tcPr>
          <w:p w:rsidR="0030758D" w:rsidRPr="00BE5CA7" w:rsidRDefault="0030758D" w:rsidP="00BE5CA7">
            <w:pPr>
              <w:spacing w:line="360" w:lineRule="auto"/>
            </w:pPr>
          </w:p>
        </w:tc>
      </w:tr>
    </w:tbl>
    <w:p w:rsidR="00BE5CA7" w:rsidRPr="00BE5CA7" w:rsidRDefault="00BE5CA7" w:rsidP="0030758D">
      <w:pPr>
        <w:spacing w:before="120"/>
        <w:rPr>
          <w:b/>
        </w:rPr>
      </w:pPr>
      <w:r w:rsidRPr="00BE5CA7">
        <w:t xml:space="preserve"> </w:t>
      </w:r>
      <w:r w:rsidRPr="00BE5CA7">
        <w:rPr>
          <w:b/>
        </w:rPr>
        <w:t>Tình trạng mẫu: đủ điều kiện</w:t>
      </w:r>
    </w:p>
    <w:p w:rsidR="00BE5CA7" w:rsidRPr="00BE5CA7" w:rsidRDefault="00BE5CA7" w:rsidP="00BE5CA7"/>
    <w:p w:rsidR="00BE5CA7" w:rsidRPr="00BE5CA7" w:rsidRDefault="00BE5CA7" w:rsidP="00BE5CA7">
      <w:pPr>
        <w:tabs>
          <w:tab w:val="left" w:pos="7620"/>
        </w:tabs>
        <w:rPr>
          <w:b/>
        </w:rPr>
      </w:pPr>
      <w:r w:rsidRPr="00BE5CA7">
        <w:t xml:space="preserve">                      </w:t>
      </w:r>
      <w:r w:rsidRPr="00BE5CA7">
        <w:rPr>
          <w:b/>
        </w:rPr>
        <w:t xml:space="preserve">BÊN A                                                    </w:t>
      </w:r>
      <w:r w:rsidR="00E93AB8">
        <w:rPr>
          <w:b/>
        </w:rPr>
        <w:tab/>
      </w:r>
      <w:bookmarkStart w:id="4" w:name="_GoBack"/>
      <w:bookmarkEnd w:id="4"/>
      <w:r w:rsidRPr="00BE5CA7">
        <w:rPr>
          <w:b/>
        </w:rPr>
        <w:t>BÊN B</w:t>
      </w:r>
    </w:p>
    <w:p w:rsidR="0063530A" w:rsidRPr="00BE5CA7" w:rsidRDefault="0063530A"/>
    <w:sectPr w:rsidR="0063530A" w:rsidRPr="00BE5CA7" w:rsidSect="00F64E6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51" w:rsidRDefault="009F6651">
      <w:r>
        <w:separator/>
      </w:r>
    </w:p>
  </w:endnote>
  <w:endnote w:type="continuationSeparator" w:id="0">
    <w:p w:rsidR="009F6651" w:rsidRDefault="009F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C7" w:rsidRDefault="006611C7" w:rsidP="00695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1C7" w:rsidRDefault="006611C7" w:rsidP="0069525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1C7" w:rsidRPr="00603A3B" w:rsidRDefault="006611C7">
    <w:pPr>
      <w:pStyle w:val="Footer"/>
      <w:jc w:val="center"/>
      <w:rPr>
        <w:rFonts w:ascii="Times New Roman" w:hAnsi="Times New Roman"/>
        <w:sz w:val="28"/>
        <w:szCs w:val="28"/>
      </w:rPr>
    </w:pPr>
  </w:p>
  <w:p w:rsidR="006611C7" w:rsidRDefault="006611C7" w:rsidP="0069525C">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51" w:rsidRDefault="009F6651">
      <w:r>
        <w:separator/>
      </w:r>
    </w:p>
  </w:footnote>
  <w:footnote w:type="continuationSeparator" w:id="0">
    <w:p w:rsidR="009F6651" w:rsidRDefault="009F66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1EB7"/>
    <w:multiLevelType w:val="hybridMultilevel"/>
    <w:tmpl w:val="55D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31ACA"/>
    <w:multiLevelType w:val="hybridMultilevel"/>
    <w:tmpl w:val="55D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730AC"/>
    <w:multiLevelType w:val="hybridMultilevel"/>
    <w:tmpl w:val="042A0D0C"/>
    <w:lvl w:ilvl="0" w:tplc="F89E61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DE65E77"/>
    <w:multiLevelType w:val="hybridMultilevel"/>
    <w:tmpl w:val="55D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63B7A"/>
    <w:multiLevelType w:val="hybridMultilevel"/>
    <w:tmpl w:val="55D6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8D5771"/>
    <w:multiLevelType w:val="hybridMultilevel"/>
    <w:tmpl w:val="5442E25C"/>
    <w:lvl w:ilvl="0" w:tplc="C0DE7816">
      <w:start w:val="1"/>
      <w:numFmt w:val="bullet"/>
      <w:lvlText w:val="-"/>
      <w:lvlJc w:val="left"/>
      <w:pPr>
        <w:ind w:left="454" w:hanging="360"/>
      </w:pPr>
      <w:rPr>
        <w:rFonts w:ascii="Times New Roman" w:eastAsia="Calibri" w:hAnsi="Times New Roman" w:cs="Times New Roman" w:hint="default"/>
        <w:sz w:val="28"/>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4F"/>
    <w:rsid w:val="00012CC8"/>
    <w:rsid w:val="000154BB"/>
    <w:rsid w:val="00017DED"/>
    <w:rsid w:val="0002040F"/>
    <w:rsid w:val="00030CEC"/>
    <w:rsid w:val="0004609E"/>
    <w:rsid w:val="00047045"/>
    <w:rsid w:val="00057575"/>
    <w:rsid w:val="000578EF"/>
    <w:rsid w:val="0006789F"/>
    <w:rsid w:val="0007031D"/>
    <w:rsid w:val="0007491F"/>
    <w:rsid w:val="000D077D"/>
    <w:rsid w:val="000D2B0E"/>
    <w:rsid w:val="000D6628"/>
    <w:rsid w:val="000E4EF2"/>
    <w:rsid w:val="000E776D"/>
    <w:rsid w:val="001014D9"/>
    <w:rsid w:val="00101BB0"/>
    <w:rsid w:val="00103546"/>
    <w:rsid w:val="001049E7"/>
    <w:rsid w:val="001362D9"/>
    <w:rsid w:val="00160A56"/>
    <w:rsid w:val="00165AB0"/>
    <w:rsid w:val="00174F0F"/>
    <w:rsid w:val="0017528F"/>
    <w:rsid w:val="00175C8B"/>
    <w:rsid w:val="001769A2"/>
    <w:rsid w:val="001931C7"/>
    <w:rsid w:val="001A5F93"/>
    <w:rsid w:val="001A68E4"/>
    <w:rsid w:val="001B0B5F"/>
    <w:rsid w:val="001B36F0"/>
    <w:rsid w:val="001B5612"/>
    <w:rsid w:val="001C4F5B"/>
    <w:rsid w:val="001C7B84"/>
    <w:rsid w:val="001D517F"/>
    <w:rsid w:val="001E5638"/>
    <w:rsid w:val="001F6781"/>
    <w:rsid w:val="00203047"/>
    <w:rsid w:val="00215B4F"/>
    <w:rsid w:val="00215D5E"/>
    <w:rsid w:val="002248D7"/>
    <w:rsid w:val="002270F4"/>
    <w:rsid w:val="0023298C"/>
    <w:rsid w:val="00240E7F"/>
    <w:rsid w:val="00255091"/>
    <w:rsid w:val="00255A08"/>
    <w:rsid w:val="00255AB5"/>
    <w:rsid w:val="00263E72"/>
    <w:rsid w:val="0027004F"/>
    <w:rsid w:val="002748D6"/>
    <w:rsid w:val="00293F5A"/>
    <w:rsid w:val="002B7D93"/>
    <w:rsid w:val="002D71A1"/>
    <w:rsid w:val="002E485F"/>
    <w:rsid w:val="002F2041"/>
    <w:rsid w:val="002F2BF0"/>
    <w:rsid w:val="002F762E"/>
    <w:rsid w:val="0030752A"/>
    <w:rsid w:val="0030758D"/>
    <w:rsid w:val="003122E0"/>
    <w:rsid w:val="00317B77"/>
    <w:rsid w:val="00346AEA"/>
    <w:rsid w:val="00350136"/>
    <w:rsid w:val="00353A3C"/>
    <w:rsid w:val="00355B5B"/>
    <w:rsid w:val="003673D2"/>
    <w:rsid w:val="0036758A"/>
    <w:rsid w:val="003742C4"/>
    <w:rsid w:val="0039442A"/>
    <w:rsid w:val="003960C9"/>
    <w:rsid w:val="003963F0"/>
    <w:rsid w:val="003A4AE5"/>
    <w:rsid w:val="003B00E9"/>
    <w:rsid w:val="003C1EEB"/>
    <w:rsid w:val="003D6798"/>
    <w:rsid w:val="003D727D"/>
    <w:rsid w:val="003E374D"/>
    <w:rsid w:val="00401665"/>
    <w:rsid w:val="004247FF"/>
    <w:rsid w:val="00425E7D"/>
    <w:rsid w:val="00436CB4"/>
    <w:rsid w:val="00443D6D"/>
    <w:rsid w:val="0044620D"/>
    <w:rsid w:val="00455998"/>
    <w:rsid w:val="00456F3A"/>
    <w:rsid w:val="00471D4A"/>
    <w:rsid w:val="0048587A"/>
    <w:rsid w:val="004862A6"/>
    <w:rsid w:val="004873E5"/>
    <w:rsid w:val="004A3753"/>
    <w:rsid w:val="004A7963"/>
    <w:rsid w:val="004B1B13"/>
    <w:rsid w:val="004B1B6C"/>
    <w:rsid w:val="004B3B2D"/>
    <w:rsid w:val="004C3DA5"/>
    <w:rsid w:val="004C67BB"/>
    <w:rsid w:val="004E0A86"/>
    <w:rsid w:val="004F0684"/>
    <w:rsid w:val="004F546F"/>
    <w:rsid w:val="005053D7"/>
    <w:rsid w:val="0050598F"/>
    <w:rsid w:val="0052246C"/>
    <w:rsid w:val="0053593F"/>
    <w:rsid w:val="00536E55"/>
    <w:rsid w:val="0053789A"/>
    <w:rsid w:val="00544D6F"/>
    <w:rsid w:val="00550A23"/>
    <w:rsid w:val="00551000"/>
    <w:rsid w:val="0055138E"/>
    <w:rsid w:val="005579A0"/>
    <w:rsid w:val="00562361"/>
    <w:rsid w:val="00564EFC"/>
    <w:rsid w:val="0056696F"/>
    <w:rsid w:val="00580A4F"/>
    <w:rsid w:val="00593737"/>
    <w:rsid w:val="005A062A"/>
    <w:rsid w:val="005B016D"/>
    <w:rsid w:val="005C1540"/>
    <w:rsid w:val="005C4090"/>
    <w:rsid w:val="005D4C11"/>
    <w:rsid w:val="005D51BC"/>
    <w:rsid w:val="005D52C3"/>
    <w:rsid w:val="005D7DD5"/>
    <w:rsid w:val="005E12F8"/>
    <w:rsid w:val="005F083F"/>
    <w:rsid w:val="006078A9"/>
    <w:rsid w:val="00613D09"/>
    <w:rsid w:val="006142CE"/>
    <w:rsid w:val="00620BEB"/>
    <w:rsid w:val="00630071"/>
    <w:rsid w:val="0063530A"/>
    <w:rsid w:val="00640058"/>
    <w:rsid w:val="00640790"/>
    <w:rsid w:val="006507C8"/>
    <w:rsid w:val="00650950"/>
    <w:rsid w:val="00660508"/>
    <w:rsid w:val="006611C7"/>
    <w:rsid w:val="00686CAB"/>
    <w:rsid w:val="0069525C"/>
    <w:rsid w:val="006A43C8"/>
    <w:rsid w:val="006A479F"/>
    <w:rsid w:val="006B7B57"/>
    <w:rsid w:val="006C068D"/>
    <w:rsid w:val="006C0784"/>
    <w:rsid w:val="006C1B9B"/>
    <w:rsid w:val="006C249D"/>
    <w:rsid w:val="006C3E25"/>
    <w:rsid w:val="006C51AD"/>
    <w:rsid w:val="006C7043"/>
    <w:rsid w:val="006D7E72"/>
    <w:rsid w:val="006E56DE"/>
    <w:rsid w:val="006E604B"/>
    <w:rsid w:val="00701043"/>
    <w:rsid w:val="007025C8"/>
    <w:rsid w:val="00713E02"/>
    <w:rsid w:val="00714706"/>
    <w:rsid w:val="00743406"/>
    <w:rsid w:val="007615EB"/>
    <w:rsid w:val="00763B35"/>
    <w:rsid w:val="00765D42"/>
    <w:rsid w:val="00770539"/>
    <w:rsid w:val="00774A44"/>
    <w:rsid w:val="0077703B"/>
    <w:rsid w:val="00780710"/>
    <w:rsid w:val="00781D30"/>
    <w:rsid w:val="00781FBE"/>
    <w:rsid w:val="00795F18"/>
    <w:rsid w:val="007C0CFA"/>
    <w:rsid w:val="007C0FA9"/>
    <w:rsid w:val="007C1C88"/>
    <w:rsid w:val="007C2F10"/>
    <w:rsid w:val="007C3308"/>
    <w:rsid w:val="007D4C39"/>
    <w:rsid w:val="007E01C0"/>
    <w:rsid w:val="007E5946"/>
    <w:rsid w:val="007F2224"/>
    <w:rsid w:val="008012A3"/>
    <w:rsid w:val="00801CBC"/>
    <w:rsid w:val="00801EE9"/>
    <w:rsid w:val="0082766C"/>
    <w:rsid w:val="0083185F"/>
    <w:rsid w:val="008352D2"/>
    <w:rsid w:val="00835422"/>
    <w:rsid w:val="00852DE2"/>
    <w:rsid w:val="00853674"/>
    <w:rsid w:val="00856240"/>
    <w:rsid w:val="00863B83"/>
    <w:rsid w:val="008728E0"/>
    <w:rsid w:val="00876A15"/>
    <w:rsid w:val="00876D28"/>
    <w:rsid w:val="008813CA"/>
    <w:rsid w:val="00884ACF"/>
    <w:rsid w:val="008914A5"/>
    <w:rsid w:val="00892B70"/>
    <w:rsid w:val="008978E2"/>
    <w:rsid w:val="008B0063"/>
    <w:rsid w:val="008B2614"/>
    <w:rsid w:val="008B6E1C"/>
    <w:rsid w:val="008C129C"/>
    <w:rsid w:val="008C4622"/>
    <w:rsid w:val="008D0DD8"/>
    <w:rsid w:val="008D38FE"/>
    <w:rsid w:val="008E3DA0"/>
    <w:rsid w:val="00904DF3"/>
    <w:rsid w:val="009251E0"/>
    <w:rsid w:val="00925E6E"/>
    <w:rsid w:val="00951D48"/>
    <w:rsid w:val="0095393C"/>
    <w:rsid w:val="0095545E"/>
    <w:rsid w:val="00986BD5"/>
    <w:rsid w:val="009901B8"/>
    <w:rsid w:val="0099133A"/>
    <w:rsid w:val="009968EC"/>
    <w:rsid w:val="009B00A5"/>
    <w:rsid w:val="009C1266"/>
    <w:rsid w:val="009C5363"/>
    <w:rsid w:val="009D3DFD"/>
    <w:rsid w:val="009D4B90"/>
    <w:rsid w:val="009E1675"/>
    <w:rsid w:val="009E44A5"/>
    <w:rsid w:val="009F6651"/>
    <w:rsid w:val="00A0340B"/>
    <w:rsid w:val="00A17881"/>
    <w:rsid w:val="00A17C4D"/>
    <w:rsid w:val="00A2306D"/>
    <w:rsid w:val="00A239FC"/>
    <w:rsid w:val="00A24C81"/>
    <w:rsid w:val="00A34E09"/>
    <w:rsid w:val="00A36852"/>
    <w:rsid w:val="00A57D02"/>
    <w:rsid w:val="00A635C0"/>
    <w:rsid w:val="00A66208"/>
    <w:rsid w:val="00A71029"/>
    <w:rsid w:val="00A77C70"/>
    <w:rsid w:val="00A939B1"/>
    <w:rsid w:val="00AA3E58"/>
    <w:rsid w:val="00AB2047"/>
    <w:rsid w:val="00AC3ADF"/>
    <w:rsid w:val="00AC6F28"/>
    <w:rsid w:val="00AD1759"/>
    <w:rsid w:val="00AD184C"/>
    <w:rsid w:val="00B051E4"/>
    <w:rsid w:val="00B14CBB"/>
    <w:rsid w:val="00B175DF"/>
    <w:rsid w:val="00B26865"/>
    <w:rsid w:val="00B309C9"/>
    <w:rsid w:val="00B340B2"/>
    <w:rsid w:val="00B3452A"/>
    <w:rsid w:val="00B42985"/>
    <w:rsid w:val="00B470CF"/>
    <w:rsid w:val="00B51721"/>
    <w:rsid w:val="00B54B11"/>
    <w:rsid w:val="00B64257"/>
    <w:rsid w:val="00B72E62"/>
    <w:rsid w:val="00B8111A"/>
    <w:rsid w:val="00B81400"/>
    <w:rsid w:val="00B87C7C"/>
    <w:rsid w:val="00B91DAA"/>
    <w:rsid w:val="00B94409"/>
    <w:rsid w:val="00B9531D"/>
    <w:rsid w:val="00B9795E"/>
    <w:rsid w:val="00BB2BB5"/>
    <w:rsid w:val="00BB3AEF"/>
    <w:rsid w:val="00BB5FF1"/>
    <w:rsid w:val="00BC2C3B"/>
    <w:rsid w:val="00BE0713"/>
    <w:rsid w:val="00BE5CA7"/>
    <w:rsid w:val="00C42F46"/>
    <w:rsid w:val="00C44CE8"/>
    <w:rsid w:val="00C579CD"/>
    <w:rsid w:val="00C61082"/>
    <w:rsid w:val="00C629A7"/>
    <w:rsid w:val="00C65894"/>
    <w:rsid w:val="00C66FEE"/>
    <w:rsid w:val="00C677F3"/>
    <w:rsid w:val="00C8268A"/>
    <w:rsid w:val="00C86B43"/>
    <w:rsid w:val="00C90EF8"/>
    <w:rsid w:val="00CA2821"/>
    <w:rsid w:val="00CC52D3"/>
    <w:rsid w:val="00CD4899"/>
    <w:rsid w:val="00CD6471"/>
    <w:rsid w:val="00CE24D6"/>
    <w:rsid w:val="00CE3E03"/>
    <w:rsid w:val="00CE45C5"/>
    <w:rsid w:val="00CF3D8D"/>
    <w:rsid w:val="00CF572D"/>
    <w:rsid w:val="00D008BC"/>
    <w:rsid w:val="00D0350E"/>
    <w:rsid w:val="00D1020E"/>
    <w:rsid w:val="00D13E8F"/>
    <w:rsid w:val="00D170D2"/>
    <w:rsid w:val="00D23DEC"/>
    <w:rsid w:val="00D332EA"/>
    <w:rsid w:val="00D36768"/>
    <w:rsid w:val="00D50D36"/>
    <w:rsid w:val="00D76E72"/>
    <w:rsid w:val="00D9195B"/>
    <w:rsid w:val="00D91FC9"/>
    <w:rsid w:val="00D94081"/>
    <w:rsid w:val="00D94F97"/>
    <w:rsid w:val="00DA425C"/>
    <w:rsid w:val="00DA6709"/>
    <w:rsid w:val="00DB3F9D"/>
    <w:rsid w:val="00DD5191"/>
    <w:rsid w:val="00DE0183"/>
    <w:rsid w:val="00DF7F9E"/>
    <w:rsid w:val="00E00B04"/>
    <w:rsid w:val="00E02AA7"/>
    <w:rsid w:val="00E108E2"/>
    <w:rsid w:val="00E20B74"/>
    <w:rsid w:val="00E37B31"/>
    <w:rsid w:val="00E41ABB"/>
    <w:rsid w:val="00E64E8A"/>
    <w:rsid w:val="00E718D9"/>
    <w:rsid w:val="00E73AF3"/>
    <w:rsid w:val="00E75F8F"/>
    <w:rsid w:val="00E92817"/>
    <w:rsid w:val="00E93AB8"/>
    <w:rsid w:val="00E96386"/>
    <w:rsid w:val="00EA2635"/>
    <w:rsid w:val="00EA2FEC"/>
    <w:rsid w:val="00EA3D7A"/>
    <w:rsid w:val="00EA7608"/>
    <w:rsid w:val="00EB2B7B"/>
    <w:rsid w:val="00EB744C"/>
    <w:rsid w:val="00EC3481"/>
    <w:rsid w:val="00ED0FBC"/>
    <w:rsid w:val="00ED3236"/>
    <w:rsid w:val="00ED7CAA"/>
    <w:rsid w:val="00EE7404"/>
    <w:rsid w:val="00EF06EE"/>
    <w:rsid w:val="00EF4160"/>
    <w:rsid w:val="00EF5AAC"/>
    <w:rsid w:val="00F03BD2"/>
    <w:rsid w:val="00F1757F"/>
    <w:rsid w:val="00F24F34"/>
    <w:rsid w:val="00F25212"/>
    <w:rsid w:val="00F32690"/>
    <w:rsid w:val="00F34DFF"/>
    <w:rsid w:val="00F37D7E"/>
    <w:rsid w:val="00F52391"/>
    <w:rsid w:val="00F54F9C"/>
    <w:rsid w:val="00F60E4B"/>
    <w:rsid w:val="00F655BC"/>
    <w:rsid w:val="00F66641"/>
    <w:rsid w:val="00F725CA"/>
    <w:rsid w:val="00F852C9"/>
    <w:rsid w:val="00F86A69"/>
    <w:rsid w:val="00F900AD"/>
    <w:rsid w:val="00FA35CC"/>
    <w:rsid w:val="00FA45C3"/>
    <w:rsid w:val="00FB6FCA"/>
    <w:rsid w:val="00FC08DE"/>
    <w:rsid w:val="00FD184B"/>
    <w:rsid w:val="00FD6B14"/>
    <w:rsid w:val="00FE2A0A"/>
    <w:rsid w:val="00FE5079"/>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C229"/>
  <w15:docId w15:val="{9818843E-982C-4AB7-9DE8-868A2251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4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525C"/>
    <w:pPr>
      <w:keepNext/>
      <w:jc w:val="center"/>
      <w:outlineLvl w:val="0"/>
    </w:pPr>
    <w:rPr>
      <w:rFonts w:ascii=".VnTime" w:hAnsi=".VnTime"/>
      <w:b/>
      <w:color w:val="0000FF"/>
      <w:sz w:val="28"/>
      <w:szCs w:val="20"/>
      <w:lang w:val="en-GB"/>
    </w:rPr>
  </w:style>
  <w:style w:type="paragraph" w:styleId="Heading2">
    <w:name w:val="heading 2"/>
    <w:basedOn w:val="Normal"/>
    <w:next w:val="Normal"/>
    <w:link w:val="Heading2Char"/>
    <w:uiPriority w:val="9"/>
    <w:semiHidden/>
    <w:unhideWhenUsed/>
    <w:qFormat/>
    <w:rsid w:val="00BE5C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92817"/>
  </w:style>
  <w:style w:type="paragraph" w:styleId="Footer">
    <w:name w:val="footer"/>
    <w:basedOn w:val="Normal"/>
    <w:link w:val="FooterChar"/>
    <w:uiPriority w:val="99"/>
    <w:rsid w:val="00E92817"/>
    <w:pPr>
      <w:tabs>
        <w:tab w:val="center" w:pos="4320"/>
        <w:tab w:val="right" w:pos="8640"/>
      </w:tabs>
    </w:pPr>
    <w:rPr>
      <w:rFonts w:ascii=".VnArial" w:hAnsi=".VnArial"/>
      <w:sz w:val="20"/>
    </w:rPr>
  </w:style>
  <w:style w:type="character" w:customStyle="1" w:styleId="FooterChar">
    <w:name w:val="Footer Char"/>
    <w:basedOn w:val="DefaultParagraphFont"/>
    <w:link w:val="Footer"/>
    <w:uiPriority w:val="99"/>
    <w:rsid w:val="00E92817"/>
    <w:rPr>
      <w:rFonts w:ascii=".VnArial" w:eastAsia="Times New Roman" w:hAnsi=".VnArial" w:cs="Times New Roman"/>
      <w:sz w:val="20"/>
      <w:szCs w:val="24"/>
    </w:rPr>
  </w:style>
  <w:style w:type="character" w:customStyle="1" w:styleId="Vnbnnidung">
    <w:name w:val="Văn bản nội dung_"/>
    <w:link w:val="Vnbnnidung0"/>
    <w:uiPriority w:val="99"/>
    <w:rsid w:val="00E92817"/>
    <w:rPr>
      <w:sz w:val="26"/>
      <w:szCs w:val="26"/>
    </w:rPr>
  </w:style>
  <w:style w:type="paragraph" w:customStyle="1" w:styleId="Vnbnnidung0">
    <w:name w:val="Văn bản nội dung"/>
    <w:basedOn w:val="Normal"/>
    <w:link w:val="Vnbnnidung"/>
    <w:uiPriority w:val="99"/>
    <w:rsid w:val="00E92817"/>
    <w:pPr>
      <w:widowControl w:val="0"/>
      <w:spacing w:line="288" w:lineRule="auto"/>
      <w:ind w:firstLine="400"/>
    </w:pPr>
    <w:rPr>
      <w:rFonts w:eastAsiaTheme="minorHAnsi" w:cstheme="minorBidi"/>
      <w:sz w:val="26"/>
      <w:szCs w:val="26"/>
    </w:rPr>
  </w:style>
  <w:style w:type="character" w:customStyle="1" w:styleId="Heading1Char">
    <w:name w:val="Heading 1 Char"/>
    <w:basedOn w:val="DefaultParagraphFont"/>
    <w:link w:val="Heading1"/>
    <w:rsid w:val="0069525C"/>
    <w:rPr>
      <w:rFonts w:ascii=".VnTime" w:eastAsia="Times New Roman" w:hAnsi=".VnTime" w:cs="Times New Roman"/>
      <w:b/>
      <w:color w:val="0000FF"/>
      <w:szCs w:val="20"/>
      <w:lang w:val="en-GB"/>
    </w:rPr>
  </w:style>
  <w:style w:type="character" w:customStyle="1" w:styleId="Bodytext">
    <w:name w:val="Body text_"/>
    <w:link w:val="Bodytext1"/>
    <w:rsid w:val="0069525C"/>
    <w:rPr>
      <w:sz w:val="27"/>
      <w:szCs w:val="27"/>
      <w:shd w:val="clear" w:color="auto" w:fill="FFFFFF"/>
    </w:rPr>
  </w:style>
  <w:style w:type="paragraph" w:customStyle="1" w:styleId="Bodytext1">
    <w:name w:val="Body text1"/>
    <w:basedOn w:val="Normal"/>
    <w:link w:val="Bodytext"/>
    <w:rsid w:val="0069525C"/>
    <w:pPr>
      <w:widowControl w:val="0"/>
      <w:shd w:val="clear" w:color="auto" w:fill="FFFFFF"/>
      <w:spacing w:line="324" w:lineRule="exact"/>
      <w:ind w:hanging="740"/>
      <w:jc w:val="both"/>
    </w:pPr>
    <w:rPr>
      <w:rFonts w:eastAsiaTheme="minorHAnsi" w:cstheme="minorBidi"/>
      <w:sz w:val="27"/>
      <w:szCs w:val="27"/>
    </w:rPr>
  </w:style>
  <w:style w:type="paragraph" w:customStyle="1" w:styleId="Char">
    <w:name w:val="Char"/>
    <w:basedOn w:val="Normal"/>
    <w:autoRedefine/>
    <w:rsid w:val="00E02AA7"/>
    <w:pPr>
      <w:spacing w:after="160" w:line="240" w:lineRule="exact"/>
    </w:pPr>
    <w:rPr>
      <w:rFonts w:ascii="Verdana" w:hAnsi="Verdana" w:cs="Verdana"/>
      <w:sz w:val="20"/>
      <w:szCs w:val="20"/>
    </w:rPr>
  </w:style>
  <w:style w:type="paragraph" w:styleId="ListParagraph">
    <w:name w:val="List Paragraph"/>
    <w:basedOn w:val="Normal"/>
    <w:uiPriority w:val="34"/>
    <w:qFormat/>
    <w:rsid w:val="00686CAB"/>
    <w:pPr>
      <w:ind w:left="720"/>
      <w:contextualSpacing/>
    </w:pPr>
  </w:style>
  <w:style w:type="paragraph" w:styleId="NormalWeb">
    <w:name w:val="Normal (Web)"/>
    <w:basedOn w:val="Normal"/>
    <w:uiPriority w:val="99"/>
    <w:unhideWhenUsed/>
    <w:rsid w:val="00E20B74"/>
    <w:pPr>
      <w:spacing w:before="100" w:beforeAutospacing="1" w:after="100" w:afterAutospacing="1"/>
    </w:pPr>
  </w:style>
  <w:style w:type="character" w:styleId="Strong">
    <w:name w:val="Strong"/>
    <w:basedOn w:val="DefaultParagraphFont"/>
    <w:uiPriority w:val="22"/>
    <w:qFormat/>
    <w:rsid w:val="008978E2"/>
    <w:rPr>
      <w:b/>
      <w:bCs/>
    </w:rPr>
  </w:style>
  <w:style w:type="character" w:styleId="Hyperlink">
    <w:name w:val="Hyperlink"/>
    <w:basedOn w:val="DefaultParagraphFont"/>
    <w:uiPriority w:val="99"/>
    <w:unhideWhenUsed/>
    <w:rsid w:val="0053789A"/>
    <w:rPr>
      <w:color w:val="0000FF"/>
      <w:u w:val="single"/>
    </w:rPr>
  </w:style>
  <w:style w:type="paragraph" w:styleId="BalloonText">
    <w:name w:val="Balloon Text"/>
    <w:basedOn w:val="Normal"/>
    <w:link w:val="BalloonTextChar"/>
    <w:uiPriority w:val="99"/>
    <w:semiHidden/>
    <w:unhideWhenUsed/>
    <w:rsid w:val="00BE0713"/>
    <w:rPr>
      <w:rFonts w:ascii="Tahoma" w:hAnsi="Tahoma" w:cs="Tahoma"/>
      <w:sz w:val="16"/>
      <w:szCs w:val="16"/>
    </w:rPr>
  </w:style>
  <w:style w:type="character" w:customStyle="1" w:styleId="BalloonTextChar">
    <w:name w:val="Balloon Text Char"/>
    <w:basedOn w:val="DefaultParagraphFont"/>
    <w:link w:val="BalloonText"/>
    <w:uiPriority w:val="99"/>
    <w:semiHidden/>
    <w:rsid w:val="00BE0713"/>
    <w:rPr>
      <w:rFonts w:ascii="Tahoma" w:eastAsia="Times New Roman" w:hAnsi="Tahoma" w:cs="Tahoma"/>
      <w:sz w:val="16"/>
      <w:szCs w:val="16"/>
    </w:rPr>
  </w:style>
  <w:style w:type="character" w:customStyle="1" w:styleId="Bodytext5">
    <w:name w:val="Body text (5)_"/>
    <w:link w:val="Bodytext50"/>
    <w:uiPriority w:val="99"/>
    <w:rsid w:val="007D4C39"/>
    <w:rPr>
      <w:rFonts w:cs="Times New Roman"/>
      <w:sz w:val="21"/>
      <w:szCs w:val="21"/>
      <w:shd w:val="clear" w:color="auto" w:fill="FFFFFF"/>
    </w:rPr>
  </w:style>
  <w:style w:type="paragraph" w:customStyle="1" w:styleId="Bodytext50">
    <w:name w:val="Body text (5)"/>
    <w:basedOn w:val="Normal"/>
    <w:link w:val="Bodytext5"/>
    <w:uiPriority w:val="99"/>
    <w:rsid w:val="007D4C39"/>
    <w:pPr>
      <w:widowControl w:val="0"/>
      <w:shd w:val="clear" w:color="auto" w:fill="FFFFFF"/>
      <w:spacing w:before="120" w:after="240" w:line="256" w:lineRule="exact"/>
      <w:jc w:val="center"/>
    </w:pPr>
    <w:rPr>
      <w:rFonts w:eastAsiaTheme="minorHAnsi"/>
      <w:sz w:val="21"/>
      <w:szCs w:val="21"/>
    </w:rPr>
  </w:style>
  <w:style w:type="character" w:customStyle="1" w:styleId="Heading2Char">
    <w:name w:val="Heading 2 Char"/>
    <w:basedOn w:val="DefaultParagraphFont"/>
    <w:link w:val="Heading2"/>
    <w:uiPriority w:val="9"/>
    <w:semiHidden/>
    <w:rsid w:val="00BE5CA7"/>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E5CA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399">
      <w:bodyDiv w:val="1"/>
      <w:marLeft w:val="0"/>
      <w:marRight w:val="0"/>
      <w:marTop w:val="0"/>
      <w:marBottom w:val="0"/>
      <w:divBdr>
        <w:top w:val="none" w:sz="0" w:space="0" w:color="auto"/>
        <w:left w:val="none" w:sz="0" w:space="0" w:color="auto"/>
        <w:bottom w:val="none" w:sz="0" w:space="0" w:color="auto"/>
        <w:right w:val="none" w:sz="0" w:space="0" w:color="auto"/>
      </w:divBdr>
    </w:div>
    <w:div w:id="477763786">
      <w:bodyDiv w:val="1"/>
      <w:marLeft w:val="0"/>
      <w:marRight w:val="0"/>
      <w:marTop w:val="0"/>
      <w:marBottom w:val="0"/>
      <w:divBdr>
        <w:top w:val="none" w:sz="0" w:space="0" w:color="auto"/>
        <w:left w:val="none" w:sz="0" w:space="0" w:color="auto"/>
        <w:bottom w:val="none" w:sz="0" w:space="0" w:color="auto"/>
        <w:right w:val="none" w:sz="0" w:space="0" w:color="auto"/>
      </w:divBdr>
    </w:div>
    <w:div w:id="524057958">
      <w:bodyDiv w:val="1"/>
      <w:marLeft w:val="0"/>
      <w:marRight w:val="0"/>
      <w:marTop w:val="0"/>
      <w:marBottom w:val="0"/>
      <w:divBdr>
        <w:top w:val="none" w:sz="0" w:space="0" w:color="auto"/>
        <w:left w:val="none" w:sz="0" w:space="0" w:color="auto"/>
        <w:bottom w:val="none" w:sz="0" w:space="0" w:color="auto"/>
        <w:right w:val="none" w:sz="0" w:space="0" w:color="auto"/>
      </w:divBdr>
    </w:div>
    <w:div w:id="624701652">
      <w:bodyDiv w:val="1"/>
      <w:marLeft w:val="0"/>
      <w:marRight w:val="0"/>
      <w:marTop w:val="0"/>
      <w:marBottom w:val="0"/>
      <w:divBdr>
        <w:top w:val="none" w:sz="0" w:space="0" w:color="auto"/>
        <w:left w:val="none" w:sz="0" w:space="0" w:color="auto"/>
        <w:bottom w:val="none" w:sz="0" w:space="0" w:color="auto"/>
        <w:right w:val="none" w:sz="0" w:space="0" w:color="auto"/>
      </w:divBdr>
    </w:div>
    <w:div w:id="848179971">
      <w:bodyDiv w:val="1"/>
      <w:marLeft w:val="0"/>
      <w:marRight w:val="0"/>
      <w:marTop w:val="0"/>
      <w:marBottom w:val="0"/>
      <w:divBdr>
        <w:top w:val="none" w:sz="0" w:space="0" w:color="auto"/>
        <w:left w:val="none" w:sz="0" w:space="0" w:color="auto"/>
        <w:bottom w:val="none" w:sz="0" w:space="0" w:color="auto"/>
        <w:right w:val="none" w:sz="0" w:space="0" w:color="auto"/>
      </w:divBdr>
    </w:div>
    <w:div w:id="1453983796">
      <w:bodyDiv w:val="1"/>
      <w:marLeft w:val="0"/>
      <w:marRight w:val="0"/>
      <w:marTop w:val="0"/>
      <w:marBottom w:val="0"/>
      <w:divBdr>
        <w:top w:val="none" w:sz="0" w:space="0" w:color="auto"/>
        <w:left w:val="none" w:sz="0" w:space="0" w:color="auto"/>
        <w:bottom w:val="none" w:sz="0" w:space="0" w:color="auto"/>
        <w:right w:val="none" w:sz="0" w:space="0" w:color="auto"/>
      </w:divBdr>
    </w:div>
    <w:div w:id="1903633447">
      <w:bodyDiv w:val="1"/>
      <w:marLeft w:val="0"/>
      <w:marRight w:val="0"/>
      <w:marTop w:val="0"/>
      <w:marBottom w:val="0"/>
      <w:divBdr>
        <w:top w:val="none" w:sz="0" w:space="0" w:color="auto"/>
        <w:left w:val="none" w:sz="0" w:space="0" w:color="auto"/>
        <w:bottom w:val="none" w:sz="0" w:space="0" w:color="auto"/>
        <w:right w:val="none" w:sz="0" w:space="0" w:color="auto"/>
      </w:divBdr>
    </w:div>
    <w:div w:id="19173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odotxncovid19@gmail.com" TargetMode="External"/><Relationship Id="rId18" Type="http://schemas.openxmlformats.org/officeDocument/2006/relationships/image" Target="../ppt/media/image4.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quanlymauxn.bluezone.gov.v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ppt/media/image1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40</cp:revision>
  <cp:lastPrinted>2021-05-30T08:50:00Z</cp:lastPrinted>
  <dcterms:created xsi:type="dcterms:W3CDTF">2021-08-31T06:06:00Z</dcterms:created>
  <dcterms:modified xsi:type="dcterms:W3CDTF">2021-09-02T01:37:00Z</dcterms:modified>
</cp:coreProperties>
</file>