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8C9" w:rsidRDefault="00DC58C9"/>
    <w:tbl>
      <w:tblPr>
        <w:tblW w:w="9939" w:type="dxa"/>
        <w:jc w:val="center"/>
        <w:tblLayout w:type="fixed"/>
        <w:tblLook w:val="01E0" w:firstRow="1" w:lastRow="1" w:firstColumn="1" w:lastColumn="1" w:noHBand="0" w:noVBand="0"/>
      </w:tblPr>
      <w:tblGrid>
        <w:gridCol w:w="3644"/>
        <w:gridCol w:w="6295"/>
      </w:tblGrid>
      <w:tr w:rsidR="00E039BC" w:rsidRPr="00E039BC" w:rsidTr="00595770">
        <w:trPr>
          <w:trHeight w:val="981"/>
          <w:jc w:val="center"/>
        </w:trPr>
        <w:tc>
          <w:tcPr>
            <w:tcW w:w="3644" w:type="dxa"/>
            <w:hideMark/>
          </w:tcPr>
          <w:p w:rsidR="002F5DB5" w:rsidRPr="00E039BC" w:rsidRDefault="002F5DB5" w:rsidP="00E024BA">
            <w:pPr>
              <w:spacing w:after="0" w:line="240" w:lineRule="auto"/>
              <w:jc w:val="center"/>
              <w:rPr>
                <w:rFonts w:ascii="Times New Roman" w:hAnsi="Times New Roman" w:cs="Times New Roman"/>
                <w:sz w:val="28"/>
                <w:szCs w:val="28"/>
              </w:rPr>
            </w:pPr>
            <w:r w:rsidRPr="00E039BC">
              <w:rPr>
                <w:rFonts w:ascii="Times New Roman" w:hAnsi="Times New Roman" w:cs="Times New Roman"/>
                <w:sz w:val="28"/>
                <w:szCs w:val="28"/>
              </w:rPr>
              <w:br w:type="page"/>
            </w:r>
            <w:r w:rsidRPr="00E039BC">
              <w:rPr>
                <w:rFonts w:ascii="Times New Roman" w:hAnsi="Times New Roman" w:cs="Times New Roman"/>
                <w:sz w:val="28"/>
                <w:szCs w:val="28"/>
              </w:rPr>
              <w:br w:type="page"/>
              <w:t xml:space="preserve">UBND TỈNH BẮC </w:t>
            </w:r>
            <w:r w:rsidR="00595770" w:rsidRPr="00E039BC">
              <w:rPr>
                <w:rFonts w:ascii="Times New Roman" w:hAnsi="Times New Roman" w:cs="Times New Roman"/>
                <w:sz w:val="28"/>
                <w:szCs w:val="28"/>
              </w:rPr>
              <w:t>GIANG</w:t>
            </w:r>
          </w:p>
          <w:p w:rsidR="002F5DB5" w:rsidRPr="00E039BC" w:rsidRDefault="00521892" w:rsidP="00E024BA">
            <w:pPr>
              <w:spacing w:after="0" w:line="240" w:lineRule="auto"/>
              <w:jc w:val="center"/>
              <w:rPr>
                <w:rFonts w:ascii="Times New Roman" w:eastAsia="Times New Roman" w:hAnsi="Times New Roman" w:cs="Times New Roman"/>
                <w:sz w:val="28"/>
                <w:szCs w:val="28"/>
              </w:rPr>
            </w:pPr>
            <w:r w:rsidRPr="00E039BC">
              <w:rPr>
                <w:rFonts w:ascii="Times New Roman" w:hAnsi="Times New Roman" w:cs="Times New Roman"/>
                <w:b/>
                <w:bCs/>
                <w:sz w:val="28"/>
                <w:szCs w:val="28"/>
              </w:rPr>
              <w:t>TT CHỈ HUY PC DỊCH</w:t>
            </w:r>
            <w:r w:rsidRPr="00E039BC">
              <w:rPr>
                <w:rFonts w:ascii="Times New Roman" w:hAnsi="Times New Roman" w:cs="Times New Roman"/>
                <w:b/>
                <w:bCs/>
                <w:sz w:val="28"/>
                <w:szCs w:val="28"/>
              </w:rPr>
              <w:br/>
              <w:t>COVID-I9</w:t>
            </w:r>
          </w:p>
        </w:tc>
        <w:tc>
          <w:tcPr>
            <w:tcW w:w="6295" w:type="dxa"/>
            <w:hideMark/>
          </w:tcPr>
          <w:p w:rsidR="002F5DB5" w:rsidRPr="00E039BC" w:rsidRDefault="002F5DB5" w:rsidP="00E024BA">
            <w:pPr>
              <w:spacing w:after="0" w:line="240" w:lineRule="auto"/>
              <w:jc w:val="center"/>
              <w:rPr>
                <w:rFonts w:ascii="Times New Roman" w:eastAsia="Times New Roman" w:hAnsi="Times New Roman" w:cs="Times New Roman"/>
                <w:b/>
                <w:sz w:val="28"/>
                <w:szCs w:val="28"/>
              </w:rPr>
            </w:pPr>
            <w:r w:rsidRPr="00E039BC">
              <w:rPr>
                <w:rFonts w:ascii="Times New Roman" w:hAnsi="Times New Roman" w:cs="Times New Roman"/>
                <w:b/>
                <w:sz w:val="28"/>
                <w:szCs w:val="28"/>
              </w:rPr>
              <w:t>CỘNG HOÀ XÃ HỘI CHỦ NGHĨA VIỆT NAM</w:t>
            </w:r>
          </w:p>
          <w:p w:rsidR="002F5DB5" w:rsidRPr="00E039BC" w:rsidRDefault="00CB0588" w:rsidP="00E024BA">
            <w:pPr>
              <w:spacing w:after="0" w:line="240" w:lineRule="auto"/>
              <w:jc w:val="center"/>
              <w:rPr>
                <w:rFonts w:ascii="Times New Roman" w:hAnsi="Times New Roman" w:cs="Times New Roman"/>
                <w:b/>
                <w:sz w:val="28"/>
                <w:szCs w:val="28"/>
                <w:lang w:val="pt-BR"/>
              </w:rPr>
            </w:pPr>
            <w:r w:rsidRPr="00E039BC">
              <w:rPr>
                <w:rFonts w:ascii="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olumn">
                        <wp:align>center</wp:align>
                      </wp:positionH>
                      <wp:positionV relativeFrom="paragraph">
                        <wp:posOffset>203834</wp:posOffset>
                      </wp:positionV>
                      <wp:extent cx="216027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A0AA" id="Line 12" o:spid="_x0000_s1026" style="position:absolute;z-index:25166438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05pt" to="17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6r8BgIAABM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">
                      <o:lock v:ext="edit" shapetype="f"/>
                    </v:line>
                  </w:pict>
                </mc:Fallback>
              </mc:AlternateContent>
            </w:r>
            <w:r w:rsidR="002F5DB5" w:rsidRPr="00E039BC">
              <w:rPr>
                <w:rFonts w:ascii="Times New Roman" w:hAnsi="Times New Roman" w:cs="Times New Roman"/>
                <w:b/>
                <w:sz w:val="28"/>
                <w:szCs w:val="28"/>
                <w:lang w:val="pt-BR"/>
              </w:rPr>
              <w:t>Độc lập - Tự do - Hạnh phúc</w:t>
            </w:r>
          </w:p>
        </w:tc>
      </w:tr>
      <w:tr w:rsidR="00E039BC" w:rsidRPr="00E039BC" w:rsidTr="00595770">
        <w:trPr>
          <w:trHeight w:val="383"/>
          <w:jc w:val="center"/>
        </w:trPr>
        <w:tc>
          <w:tcPr>
            <w:tcW w:w="3644" w:type="dxa"/>
            <w:vAlign w:val="center"/>
            <w:hideMark/>
          </w:tcPr>
          <w:p w:rsidR="002F5DB5" w:rsidRPr="00E039BC" w:rsidRDefault="00CB0588" w:rsidP="00DE3DB6">
            <w:pPr>
              <w:spacing w:after="0" w:line="240" w:lineRule="auto"/>
              <w:jc w:val="center"/>
              <w:rPr>
                <w:rFonts w:ascii="Times New Roman" w:hAnsi="Times New Roman" w:cs="Times New Roman"/>
                <w:sz w:val="28"/>
                <w:szCs w:val="28"/>
                <w:lang w:val="pt-BR"/>
              </w:rPr>
            </w:pPr>
            <w:r w:rsidRPr="00E039BC">
              <w:rPr>
                <w:rFonts w:ascii="Times New Roman" w:eastAsia="SimSun" w:hAnsi="Times New Roman" w:cs="Times New Roman"/>
                <w:noProof/>
                <w:sz w:val="28"/>
                <w:szCs w:val="28"/>
              </w:rPr>
              <mc:AlternateContent>
                <mc:Choice Requires="wps">
                  <w:drawing>
                    <wp:anchor distT="4294967295" distB="4294967295" distL="114300" distR="114300" simplePos="0" relativeHeight="251656192" behindDoc="0" locked="0" layoutInCell="1" allowOverlap="1">
                      <wp:simplePos x="0" y="0"/>
                      <wp:positionH relativeFrom="margin">
                        <wp:posOffset>748030</wp:posOffset>
                      </wp:positionH>
                      <wp:positionV relativeFrom="paragraph">
                        <wp:posOffset>-26036</wp:posOffset>
                      </wp:positionV>
                      <wp:extent cx="360045"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E95C" id="Line 11" o:spid="_x0000_s1026" style="position:absolute;z-index:2516561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8.9pt,-2.05pt" to="87.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">
                      <o:lock v:ext="edit" shapetype="f"/>
                      <w10:wrap anchorx="margin"/>
                    </v:line>
                  </w:pict>
                </mc:Fallback>
              </mc:AlternateContent>
            </w:r>
            <w:r w:rsidR="002F5DB5" w:rsidRPr="00E039BC">
              <w:rPr>
                <w:rFonts w:ascii="Times New Roman" w:hAnsi="Times New Roman" w:cs="Times New Roman"/>
                <w:sz w:val="28"/>
                <w:szCs w:val="28"/>
                <w:lang w:val="pt-BR"/>
              </w:rPr>
              <w:t xml:space="preserve">Số:  </w:t>
            </w:r>
            <w:r w:rsidR="007F4844" w:rsidRPr="00E039BC">
              <w:rPr>
                <w:rFonts w:ascii="Times New Roman" w:hAnsi="Times New Roman" w:cs="Times New Roman"/>
                <w:sz w:val="28"/>
                <w:szCs w:val="28"/>
                <w:lang w:val="pt-BR"/>
              </w:rPr>
              <w:t xml:space="preserve">      </w:t>
            </w:r>
            <w:r w:rsidR="002F5DB5" w:rsidRPr="00E039BC">
              <w:rPr>
                <w:rFonts w:ascii="Times New Roman" w:hAnsi="Times New Roman" w:cs="Times New Roman"/>
                <w:sz w:val="28"/>
                <w:szCs w:val="28"/>
                <w:lang w:val="pt-BR"/>
              </w:rPr>
              <w:t xml:space="preserve"> /</w:t>
            </w:r>
            <w:r w:rsidR="00521892" w:rsidRPr="00E039BC">
              <w:rPr>
                <w:rFonts w:ascii="Times New Roman" w:hAnsi="Times New Roman" w:cs="Times New Roman"/>
                <w:sz w:val="28"/>
                <w:szCs w:val="28"/>
              </w:rPr>
              <w:t>QĐ-TTCH</w:t>
            </w:r>
          </w:p>
        </w:tc>
        <w:tc>
          <w:tcPr>
            <w:tcW w:w="6295" w:type="dxa"/>
            <w:vAlign w:val="center"/>
            <w:hideMark/>
          </w:tcPr>
          <w:p w:rsidR="002F5DB5" w:rsidRPr="00E039BC" w:rsidRDefault="002F5DB5" w:rsidP="008440C7">
            <w:pPr>
              <w:spacing w:after="0" w:line="240" w:lineRule="auto"/>
              <w:jc w:val="center"/>
              <w:rPr>
                <w:rFonts w:ascii="Times New Roman" w:hAnsi="Times New Roman" w:cs="Times New Roman"/>
                <w:i/>
                <w:sz w:val="28"/>
                <w:szCs w:val="28"/>
                <w:lang w:val="pt-BR"/>
              </w:rPr>
            </w:pPr>
            <w:r w:rsidRPr="00E039BC">
              <w:rPr>
                <w:rFonts w:ascii="Times New Roman" w:hAnsi="Times New Roman" w:cs="Times New Roman"/>
                <w:i/>
                <w:sz w:val="28"/>
                <w:szCs w:val="28"/>
                <w:lang w:val="pt-BR"/>
              </w:rPr>
              <w:t xml:space="preserve">Bắc </w:t>
            </w:r>
            <w:r w:rsidR="00595770" w:rsidRPr="00E039BC">
              <w:rPr>
                <w:rFonts w:ascii="Times New Roman" w:hAnsi="Times New Roman" w:cs="Times New Roman"/>
                <w:i/>
                <w:sz w:val="28"/>
                <w:szCs w:val="28"/>
                <w:lang w:val="pt-BR"/>
              </w:rPr>
              <w:t>Giang</w:t>
            </w:r>
            <w:r w:rsidRPr="00E039BC">
              <w:rPr>
                <w:rFonts w:ascii="Times New Roman" w:hAnsi="Times New Roman" w:cs="Times New Roman"/>
                <w:i/>
                <w:sz w:val="28"/>
                <w:szCs w:val="28"/>
                <w:lang w:val="pt-BR"/>
              </w:rPr>
              <w:t xml:space="preserve">, ngày  </w:t>
            </w:r>
            <w:r w:rsidR="00595770" w:rsidRPr="00E039BC">
              <w:rPr>
                <w:rFonts w:ascii="Times New Roman" w:hAnsi="Times New Roman" w:cs="Times New Roman"/>
                <w:i/>
                <w:sz w:val="28"/>
                <w:szCs w:val="28"/>
                <w:lang w:val="pt-BR"/>
              </w:rPr>
              <w:t xml:space="preserve">  </w:t>
            </w:r>
            <w:r w:rsidR="007F4844" w:rsidRPr="00E039BC">
              <w:rPr>
                <w:rFonts w:ascii="Times New Roman" w:hAnsi="Times New Roman" w:cs="Times New Roman"/>
                <w:i/>
                <w:sz w:val="28"/>
                <w:szCs w:val="28"/>
                <w:lang w:val="pt-BR"/>
              </w:rPr>
              <w:t xml:space="preserve"> </w:t>
            </w:r>
            <w:r w:rsidRPr="00E039BC">
              <w:rPr>
                <w:rFonts w:ascii="Times New Roman" w:hAnsi="Times New Roman" w:cs="Times New Roman"/>
                <w:i/>
                <w:sz w:val="28"/>
                <w:szCs w:val="28"/>
                <w:lang w:val="pt-BR"/>
              </w:rPr>
              <w:t xml:space="preserve"> tháng </w:t>
            </w:r>
            <w:r w:rsidR="008440C7" w:rsidRPr="00E039BC">
              <w:rPr>
                <w:rFonts w:ascii="Times New Roman" w:hAnsi="Times New Roman" w:cs="Times New Roman"/>
                <w:i/>
                <w:sz w:val="28"/>
                <w:szCs w:val="28"/>
                <w:lang w:val="pt-BR"/>
              </w:rPr>
              <w:t>9</w:t>
            </w:r>
            <w:r w:rsidRPr="00E039BC">
              <w:rPr>
                <w:rFonts w:ascii="Times New Roman" w:hAnsi="Times New Roman" w:cs="Times New Roman"/>
                <w:i/>
                <w:sz w:val="28"/>
                <w:szCs w:val="28"/>
                <w:lang w:val="pt-BR"/>
              </w:rPr>
              <w:t xml:space="preserve"> năm 2021</w:t>
            </w:r>
          </w:p>
        </w:tc>
      </w:tr>
    </w:tbl>
    <w:p w:rsidR="002F5DB5" w:rsidRPr="00E039BC" w:rsidRDefault="002F5DB5" w:rsidP="002F5DB5">
      <w:pPr>
        <w:spacing w:after="0" w:line="240" w:lineRule="auto"/>
        <w:rPr>
          <w:rFonts w:ascii="Times New Roman" w:hAnsi="Times New Roman" w:cs="Times New Roman"/>
          <w:sz w:val="28"/>
          <w:szCs w:val="28"/>
          <w:lang w:val="es-ES_tradnl"/>
        </w:rPr>
      </w:pPr>
    </w:p>
    <w:p w:rsidR="00DC58C9" w:rsidRDefault="00DC58C9" w:rsidP="007F4844">
      <w:pPr>
        <w:pStyle w:val="Vnbnnidung0"/>
        <w:tabs>
          <w:tab w:val="left" w:pos="200"/>
        </w:tabs>
        <w:spacing w:after="0" w:line="240" w:lineRule="auto"/>
        <w:rPr>
          <w:rFonts w:ascii="Times New Roman" w:hAnsi="Times New Roman" w:cs="Times New Roman"/>
          <w:b/>
          <w:bCs/>
          <w:color w:val="auto"/>
          <w:sz w:val="28"/>
          <w:szCs w:val="28"/>
        </w:rPr>
      </w:pPr>
      <w:r>
        <w:rPr>
          <w:rFonts w:ascii="Times New Roman" w:hAnsi="Times New Roman" w:cs="Times New Roman"/>
          <w:b/>
          <w:bCs/>
          <w:noProof/>
          <w:color w:val="auto"/>
          <w:sz w:val="28"/>
          <w:szCs w:val="28"/>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4445</wp:posOffset>
                </wp:positionV>
                <wp:extent cx="1059180" cy="3810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059180" cy="3810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58C9" w:rsidRPr="00E039BC" w:rsidRDefault="00DC58C9" w:rsidP="00DC58C9">
                            <w:pPr>
                              <w:pStyle w:val="Vnbnnidung0"/>
                              <w:tabs>
                                <w:tab w:val="left" w:pos="200"/>
                              </w:tabs>
                              <w:spacing w:after="0" w:line="240" w:lineRule="auto"/>
                              <w:jc w:val="center"/>
                              <w:rPr>
                                <w:rFonts w:ascii="Times New Roman" w:hAnsi="Times New Roman" w:cs="Times New Roman"/>
                                <w:b/>
                                <w:bCs/>
                                <w:color w:val="auto"/>
                                <w:sz w:val="28"/>
                                <w:szCs w:val="28"/>
                              </w:rPr>
                            </w:pPr>
                            <w:r w:rsidRPr="00E039BC">
                              <w:rPr>
                                <w:rFonts w:ascii="Times New Roman" w:hAnsi="Times New Roman" w:cs="Times New Roman"/>
                                <w:b/>
                                <w:bCs/>
                                <w:color w:val="auto"/>
                                <w:sz w:val="28"/>
                                <w:szCs w:val="28"/>
                              </w:rPr>
                              <w:t>DỰ THẢO</w:t>
                            </w:r>
                          </w:p>
                          <w:p w:rsidR="00DC58C9" w:rsidRDefault="00DC58C9" w:rsidP="00DC58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9.75pt;margin-top:.35pt;width:83.4pt;height:3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" fillcolor="white [3201]" strokecolor="black [3213]">
                <v:textbox>
                  <w:txbxContent>
                    <w:p w:rsidR="00DC58C9" w:rsidRPr="00E039BC" w:rsidRDefault="00DC58C9" w:rsidP="00DC58C9">
                      <w:pPr>
                        <w:pStyle w:val="Vnbnnidung0"/>
                        <w:tabs>
                          <w:tab w:val="left" w:pos="200"/>
                        </w:tabs>
                        <w:spacing w:after="0" w:line="240" w:lineRule="auto"/>
                        <w:jc w:val="center"/>
                        <w:rPr>
                          <w:rFonts w:ascii="Times New Roman" w:hAnsi="Times New Roman" w:cs="Times New Roman"/>
                          <w:b/>
                          <w:bCs/>
                          <w:color w:val="auto"/>
                          <w:sz w:val="28"/>
                          <w:szCs w:val="28"/>
                        </w:rPr>
                      </w:pPr>
                      <w:r w:rsidRPr="00E039BC">
                        <w:rPr>
                          <w:rFonts w:ascii="Times New Roman" w:hAnsi="Times New Roman" w:cs="Times New Roman"/>
                          <w:b/>
                          <w:bCs/>
                          <w:color w:val="auto"/>
                          <w:sz w:val="28"/>
                          <w:szCs w:val="28"/>
                        </w:rPr>
                        <w:t>DỰ THẢO</w:t>
                      </w:r>
                    </w:p>
                    <w:p w:rsidR="00DC58C9" w:rsidRDefault="00DC58C9" w:rsidP="00DC58C9">
                      <w:pPr>
                        <w:jc w:val="center"/>
                      </w:pPr>
                    </w:p>
                  </w:txbxContent>
                </v:textbox>
              </v:rect>
            </w:pict>
          </mc:Fallback>
        </mc:AlternateContent>
      </w:r>
    </w:p>
    <w:p w:rsidR="00DC58C9" w:rsidRDefault="00DC58C9" w:rsidP="007F4844">
      <w:pPr>
        <w:pStyle w:val="Vnbnnidung0"/>
        <w:tabs>
          <w:tab w:val="left" w:pos="200"/>
        </w:tabs>
        <w:spacing w:after="0" w:line="240" w:lineRule="auto"/>
        <w:rPr>
          <w:rFonts w:ascii="Times New Roman" w:hAnsi="Times New Roman" w:cs="Times New Roman"/>
          <w:b/>
          <w:bCs/>
          <w:color w:val="auto"/>
          <w:sz w:val="28"/>
          <w:szCs w:val="28"/>
        </w:rPr>
      </w:pPr>
    </w:p>
    <w:p w:rsidR="007F4844" w:rsidRPr="00E039BC" w:rsidRDefault="007F4844" w:rsidP="00521892">
      <w:pPr>
        <w:pStyle w:val="Vnbnnidung0"/>
        <w:spacing w:after="0" w:line="240" w:lineRule="auto"/>
        <w:jc w:val="center"/>
        <w:rPr>
          <w:rFonts w:ascii="Times New Roman" w:hAnsi="Times New Roman" w:cs="Times New Roman"/>
          <w:b/>
          <w:bCs/>
          <w:color w:val="auto"/>
          <w:sz w:val="28"/>
          <w:szCs w:val="28"/>
        </w:rPr>
      </w:pPr>
    </w:p>
    <w:p w:rsidR="00521892" w:rsidRPr="00E039BC" w:rsidRDefault="00521892" w:rsidP="00521892">
      <w:pPr>
        <w:pStyle w:val="Vnbnnidung0"/>
        <w:spacing w:after="0" w:line="240" w:lineRule="auto"/>
        <w:jc w:val="center"/>
        <w:rPr>
          <w:rFonts w:ascii="Times New Roman" w:hAnsi="Times New Roman" w:cs="Times New Roman"/>
          <w:color w:val="auto"/>
          <w:sz w:val="28"/>
          <w:szCs w:val="28"/>
        </w:rPr>
      </w:pPr>
      <w:r w:rsidRPr="00E039BC">
        <w:rPr>
          <w:rFonts w:ascii="Times New Roman" w:hAnsi="Times New Roman" w:cs="Times New Roman"/>
          <w:b/>
          <w:bCs/>
          <w:color w:val="auto"/>
          <w:sz w:val="28"/>
          <w:szCs w:val="28"/>
        </w:rPr>
        <w:t>QUYẾT ĐỊNH</w:t>
      </w:r>
    </w:p>
    <w:p w:rsidR="008440C7" w:rsidRPr="00E039BC" w:rsidRDefault="008440C7" w:rsidP="00521892">
      <w:pPr>
        <w:pStyle w:val="Vnbnnidung0"/>
        <w:spacing w:after="0" w:line="240" w:lineRule="auto"/>
        <w:jc w:val="center"/>
        <w:rPr>
          <w:rFonts w:ascii="Times New Roman" w:hAnsi="Times New Roman" w:cs="Times New Roman"/>
          <w:color w:val="auto"/>
          <w:sz w:val="28"/>
          <w:szCs w:val="28"/>
        </w:rPr>
      </w:pPr>
      <w:r w:rsidRPr="00E039BC">
        <w:rPr>
          <w:rFonts w:ascii="Times New Roman" w:hAnsi="Times New Roman" w:cs="Times New Roman"/>
          <w:b/>
          <w:bCs/>
          <w:color w:val="auto"/>
          <w:sz w:val="28"/>
          <w:szCs w:val="28"/>
        </w:rPr>
        <w:t>Ban hành Quy chế hoạt động và phân công nhiệm vụ các thành viên</w:t>
      </w:r>
      <w:r w:rsidRPr="00E039BC">
        <w:rPr>
          <w:rFonts w:ascii="Times New Roman" w:hAnsi="Times New Roman" w:cs="Times New Roman"/>
          <w:b/>
          <w:bCs/>
          <w:color w:val="auto"/>
          <w:sz w:val="28"/>
          <w:szCs w:val="28"/>
        </w:rPr>
        <w:br/>
      </w:r>
      <w:r w:rsidR="00287A0A" w:rsidRPr="00E039BC">
        <w:rPr>
          <w:rFonts w:ascii="Times New Roman" w:hAnsi="Times New Roman" w:cs="Times New Roman"/>
          <w:b/>
          <w:bCs/>
          <w:color w:val="auto"/>
          <w:sz w:val="28"/>
          <w:szCs w:val="28"/>
        </w:rPr>
        <w:t>của Trung tâm Chỉ</w:t>
      </w:r>
      <w:r w:rsidR="007F4844" w:rsidRPr="00E039BC">
        <w:rPr>
          <w:rFonts w:ascii="Times New Roman" w:hAnsi="Times New Roman" w:cs="Times New Roman"/>
          <w:b/>
          <w:bCs/>
          <w:color w:val="auto"/>
          <w:sz w:val="28"/>
          <w:szCs w:val="28"/>
        </w:rPr>
        <w:t xml:space="preserve"> </w:t>
      </w:r>
      <w:r w:rsidR="00287A0A" w:rsidRPr="00E039BC">
        <w:rPr>
          <w:rFonts w:ascii="Times New Roman" w:hAnsi="Times New Roman" w:cs="Times New Roman"/>
          <w:b/>
          <w:bCs/>
          <w:color w:val="auto"/>
          <w:sz w:val="28"/>
          <w:szCs w:val="28"/>
        </w:rPr>
        <w:t>huy phòng, chố</w:t>
      </w:r>
      <w:r w:rsidRPr="00E039BC">
        <w:rPr>
          <w:rFonts w:ascii="Times New Roman" w:hAnsi="Times New Roman" w:cs="Times New Roman"/>
          <w:b/>
          <w:bCs/>
          <w:color w:val="auto"/>
          <w:sz w:val="28"/>
          <w:szCs w:val="28"/>
        </w:rPr>
        <w:t xml:space="preserve">ng dịch COVID-19 tỉnh Bắc </w:t>
      </w:r>
      <w:r w:rsidR="00240623">
        <w:rPr>
          <w:rFonts w:ascii="Times New Roman" w:hAnsi="Times New Roman" w:cs="Times New Roman"/>
          <w:b/>
          <w:bCs/>
          <w:color w:val="auto"/>
          <w:sz w:val="28"/>
          <w:szCs w:val="28"/>
        </w:rPr>
        <w:t>Giang</w:t>
      </w:r>
    </w:p>
    <w:p w:rsidR="002F5DB5" w:rsidRPr="00E039BC" w:rsidRDefault="00CB0588" w:rsidP="00521892">
      <w:pPr>
        <w:spacing w:after="0" w:line="240" w:lineRule="auto"/>
        <w:jc w:val="center"/>
        <w:rPr>
          <w:rFonts w:ascii="Times New Roman" w:hAnsi="Times New Roman" w:cs="Times New Roman"/>
          <w:b/>
          <w:sz w:val="28"/>
          <w:szCs w:val="28"/>
          <w:lang w:val="es-ES_tradnl"/>
        </w:rPr>
      </w:pPr>
      <w:r w:rsidRPr="00E039BC">
        <w:rPr>
          <w:rFonts w:ascii="Times New Roman" w:hAnsi="Times New Roman" w:cs="Times New Roman"/>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1800225</wp:posOffset>
                </wp:positionH>
                <wp:positionV relativeFrom="paragraph">
                  <wp:posOffset>19684</wp:posOffset>
                </wp:positionV>
                <wp:extent cx="2160270" cy="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31A05" id="_x0000_t32" coordsize="21600,21600" o:spt="32" o:oned="t" path="m,l21600,21600e" filled="f">
                <v:path arrowok="t" fillok="f" o:connecttype="none"/>
                <o:lock v:ext="edit" shapetype="t"/>
              </v:shapetype>
              <v:shape id="AutoShape 13" o:spid="_x0000_s1026" type="#_x0000_t32" style="position:absolute;margin-left:141.75pt;margin-top:1.55pt;width:170.1pt;height:0;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">
                <o:lock v:ext="edit" shapetype="f"/>
              </v:shape>
            </w:pict>
          </mc:Fallback>
        </mc:AlternateContent>
      </w:r>
    </w:p>
    <w:p w:rsidR="008440C7" w:rsidRPr="00E039BC" w:rsidRDefault="008440C7" w:rsidP="00521892">
      <w:pPr>
        <w:pStyle w:val="Vnbnnidung0"/>
        <w:spacing w:after="0" w:line="240" w:lineRule="auto"/>
        <w:jc w:val="center"/>
        <w:rPr>
          <w:rFonts w:ascii="Times New Roman" w:hAnsi="Times New Roman" w:cs="Times New Roman"/>
          <w:b/>
          <w:bCs/>
          <w:color w:val="auto"/>
          <w:sz w:val="28"/>
          <w:szCs w:val="28"/>
        </w:rPr>
      </w:pPr>
      <w:r w:rsidRPr="00E039BC">
        <w:rPr>
          <w:rFonts w:ascii="Times New Roman" w:hAnsi="Times New Roman" w:cs="Times New Roman"/>
          <w:b/>
          <w:bCs/>
          <w:color w:val="auto"/>
          <w:sz w:val="28"/>
          <w:szCs w:val="28"/>
        </w:rPr>
        <w:t>CHỈ HUY TRƯỞ</w:t>
      </w:r>
      <w:r w:rsidR="00287A0A" w:rsidRPr="00E039BC">
        <w:rPr>
          <w:rFonts w:ascii="Times New Roman" w:hAnsi="Times New Roman" w:cs="Times New Roman"/>
          <w:b/>
          <w:bCs/>
          <w:color w:val="auto"/>
          <w:sz w:val="28"/>
          <w:szCs w:val="28"/>
        </w:rPr>
        <w:t>NG TRUNG TÂM CHỈ</w:t>
      </w:r>
      <w:r w:rsidRPr="00E039BC">
        <w:rPr>
          <w:rFonts w:ascii="Times New Roman" w:hAnsi="Times New Roman" w:cs="Times New Roman"/>
          <w:b/>
          <w:bCs/>
          <w:color w:val="auto"/>
          <w:sz w:val="28"/>
          <w:szCs w:val="28"/>
        </w:rPr>
        <w:t xml:space="preserve"> HUY</w:t>
      </w:r>
      <w:r w:rsidRPr="00E039BC">
        <w:rPr>
          <w:rFonts w:ascii="Times New Roman" w:hAnsi="Times New Roman" w:cs="Times New Roman"/>
          <w:b/>
          <w:bCs/>
          <w:color w:val="auto"/>
          <w:sz w:val="28"/>
          <w:szCs w:val="28"/>
        </w:rPr>
        <w:br/>
        <w:t>PHÒNG CHỐNG DỊ</w:t>
      </w:r>
      <w:r w:rsidR="003F010D" w:rsidRPr="00E039BC">
        <w:rPr>
          <w:rFonts w:ascii="Times New Roman" w:hAnsi="Times New Roman" w:cs="Times New Roman"/>
          <w:b/>
          <w:bCs/>
          <w:color w:val="auto"/>
          <w:sz w:val="28"/>
          <w:szCs w:val="28"/>
        </w:rPr>
        <w:t xml:space="preserve">CH COVID </w:t>
      </w:r>
      <w:r w:rsidRPr="00E039BC">
        <w:rPr>
          <w:rFonts w:ascii="Times New Roman" w:hAnsi="Times New Roman" w:cs="Times New Roman"/>
          <w:b/>
          <w:bCs/>
          <w:color w:val="auto"/>
          <w:sz w:val="28"/>
          <w:szCs w:val="28"/>
        </w:rPr>
        <w:t>-</w:t>
      </w:r>
      <w:r w:rsidR="003F010D" w:rsidRPr="00E039BC">
        <w:rPr>
          <w:rFonts w:ascii="Times New Roman" w:hAnsi="Times New Roman" w:cs="Times New Roman"/>
          <w:b/>
          <w:bCs/>
          <w:color w:val="auto"/>
          <w:sz w:val="28"/>
          <w:szCs w:val="28"/>
        </w:rPr>
        <w:t xml:space="preserve"> </w:t>
      </w:r>
      <w:r w:rsidRPr="00E039BC">
        <w:rPr>
          <w:rFonts w:ascii="Times New Roman" w:hAnsi="Times New Roman" w:cs="Times New Roman"/>
          <w:b/>
          <w:bCs/>
          <w:color w:val="auto"/>
          <w:sz w:val="28"/>
          <w:szCs w:val="28"/>
        </w:rPr>
        <w:t xml:space="preserve">19 TỈNH BẮC </w:t>
      </w:r>
      <w:r w:rsidR="00240623">
        <w:rPr>
          <w:rFonts w:ascii="Times New Roman" w:hAnsi="Times New Roman" w:cs="Times New Roman"/>
          <w:b/>
          <w:bCs/>
          <w:color w:val="auto"/>
          <w:sz w:val="28"/>
          <w:szCs w:val="28"/>
        </w:rPr>
        <w:t>GIANG</w:t>
      </w:r>
    </w:p>
    <w:p w:rsidR="00521892" w:rsidRPr="00E039BC" w:rsidRDefault="00521892" w:rsidP="00521892">
      <w:pPr>
        <w:pStyle w:val="Vnbnnidung0"/>
        <w:spacing w:before="80" w:after="0" w:line="240" w:lineRule="auto"/>
        <w:jc w:val="center"/>
        <w:rPr>
          <w:rFonts w:ascii="Times New Roman" w:hAnsi="Times New Roman" w:cs="Times New Roman"/>
          <w:color w:val="auto"/>
          <w:sz w:val="28"/>
          <w:szCs w:val="28"/>
        </w:rPr>
      </w:pPr>
    </w:p>
    <w:p w:rsidR="008440C7" w:rsidRPr="00E039BC" w:rsidRDefault="008440C7" w:rsidP="00521892">
      <w:pPr>
        <w:pStyle w:val="Vnbnnidung0"/>
        <w:spacing w:before="80" w:after="0" w:line="240" w:lineRule="auto"/>
        <w:ind w:firstLine="426"/>
        <w:jc w:val="both"/>
        <w:rPr>
          <w:rFonts w:ascii="Times New Roman" w:hAnsi="Times New Roman" w:cs="Times New Roman"/>
          <w:color w:val="auto"/>
          <w:sz w:val="28"/>
          <w:szCs w:val="28"/>
        </w:rPr>
      </w:pPr>
      <w:r w:rsidRPr="00E039BC">
        <w:rPr>
          <w:rFonts w:ascii="Times New Roman" w:hAnsi="Times New Roman" w:cs="Times New Roman"/>
          <w:i/>
          <w:iCs/>
          <w:color w:val="auto"/>
          <w:sz w:val="28"/>
          <w:szCs w:val="28"/>
        </w:rPr>
        <w:t>Căn cứ Luậ</w:t>
      </w:r>
      <w:r w:rsidR="00287A0A" w:rsidRPr="00E039BC">
        <w:rPr>
          <w:rFonts w:ascii="Times New Roman" w:hAnsi="Times New Roman" w:cs="Times New Roman"/>
          <w:i/>
          <w:iCs/>
          <w:color w:val="auto"/>
          <w:sz w:val="28"/>
          <w:szCs w:val="28"/>
        </w:rPr>
        <w:t>t Tổ</w:t>
      </w:r>
      <w:r w:rsidRPr="00E039BC">
        <w:rPr>
          <w:rFonts w:ascii="Times New Roman" w:hAnsi="Times New Roman" w:cs="Times New Roman"/>
          <w:i/>
          <w:iCs/>
          <w:color w:val="auto"/>
          <w:sz w:val="28"/>
          <w:szCs w:val="28"/>
        </w:rPr>
        <w:t xml:space="preserve"> chứ</w:t>
      </w:r>
      <w:r w:rsidR="00730A6D" w:rsidRPr="00E039BC">
        <w:rPr>
          <w:rFonts w:ascii="Times New Roman" w:hAnsi="Times New Roman" w:cs="Times New Roman"/>
          <w:i/>
          <w:iCs/>
          <w:color w:val="auto"/>
          <w:sz w:val="28"/>
          <w:szCs w:val="28"/>
        </w:rPr>
        <w:t>c Chính quyề</w:t>
      </w:r>
      <w:r w:rsidRPr="00E039BC">
        <w:rPr>
          <w:rFonts w:ascii="Times New Roman" w:hAnsi="Times New Roman" w:cs="Times New Roman"/>
          <w:i/>
          <w:iCs/>
          <w:color w:val="auto"/>
          <w:sz w:val="28"/>
          <w:szCs w:val="28"/>
        </w:rPr>
        <w:t>n địa phương ngày 19/6/2015; Luật sửa đ</w:t>
      </w:r>
      <w:r w:rsidR="00287A0A" w:rsidRPr="00E039BC">
        <w:rPr>
          <w:rFonts w:ascii="Times New Roman" w:hAnsi="Times New Roman" w:cs="Times New Roman"/>
          <w:i/>
          <w:iCs/>
          <w:color w:val="auto"/>
          <w:sz w:val="28"/>
          <w:szCs w:val="28"/>
        </w:rPr>
        <w:t>ổ</w:t>
      </w:r>
      <w:r w:rsidRPr="00E039BC">
        <w:rPr>
          <w:rFonts w:ascii="Times New Roman" w:hAnsi="Times New Roman" w:cs="Times New Roman"/>
          <w:i/>
          <w:iCs/>
          <w:color w:val="auto"/>
          <w:sz w:val="28"/>
          <w:szCs w:val="28"/>
        </w:rPr>
        <w:t>i, b</w:t>
      </w:r>
      <w:r w:rsidR="00287A0A" w:rsidRPr="00E039BC">
        <w:rPr>
          <w:rFonts w:ascii="Times New Roman" w:hAnsi="Times New Roman" w:cs="Times New Roman"/>
          <w:i/>
          <w:iCs/>
          <w:color w:val="auto"/>
          <w:sz w:val="28"/>
          <w:szCs w:val="28"/>
        </w:rPr>
        <w:t>ổ</w:t>
      </w:r>
      <w:r w:rsidRPr="00E039BC">
        <w:rPr>
          <w:rFonts w:ascii="Times New Roman" w:hAnsi="Times New Roman" w:cs="Times New Roman"/>
          <w:i/>
          <w:iCs/>
          <w:color w:val="auto"/>
          <w:sz w:val="28"/>
          <w:szCs w:val="28"/>
        </w:rPr>
        <w:t xml:space="preserve"> sung một s</w:t>
      </w:r>
      <w:r w:rsidR="00287A0A" w:rsidRPr="00E039BC">
        <w:rPr>
          <w:rFonts w:ascii="Times New Roman" w:hAnsi="Times New Roman" w:cs="Times New Roman"/>
          <w:i/>
          <w:iCs/>
          <w:color w:val="auto"/>
          <w:sz w:val="28"/>
          <w:szCs w:val="28"/>
        </w:rPr>
        <w:t>ố</w:t>
      </w:r>
      <w:r w:rsidRPr="00E039BC">
        <w:rPr>
          <w:rFonts w:ascii="Times New Roman" w:hAnsi="Times New Roman" w:cs="Times New Roman"/>
          <w:i/>
          <w:iCs/>
          <w:color w:val="auto"/>
          <w:sz w:val="28"/>
          <w:szCs w:val="28"/>
        </w:rPr>
        <w:t xml:space="preserve"> điề</w:t>
      </w:r>
      <w:r w:rsidR="00287A0A" w:rsidRPr="00E039BC">
        <w:rPr>
          <w:rFonts w:ascii="Times New Roman" w:hAnsi="Times New Roman" w:cs="Times New Roman"/>
          <w:i/>
          <w:iCs/>
          <w:color w:val="auto"/>
          <w:sz w:val="28"/>
          <w:szCs w:val="28"/>
        </w:rPr>
        <w:t>u củ</w:t>
      </w:r>
      <w:r w:rsidRPr="00E039BC">
        <w:rPr>
          <w:rFonts w:ascii="Times New Roman" w:hAnsi="Times New Roman" w:cs="Times New Roman"/>
          <w:i/>
          <w:iCs/>
          <w:color w:val="auto"/>
          <w:sz w:val="28"/>
          <w:szCs w:val="28"/>
        </w:rPr>
        <w:t>a Luật T</w:t>
      </w:r>
      <w:r w:rsidR="005F3803" w:rsidRPr="00E039BC">
        <w:rPr>
          <w:rFonts w:ascii="Times New Roman" w:hAnsi="Times New Roman" w:cs="Times New Roman"/>
          <w:i/>
          <w:iCs/>
          <w:color w:val="auto"/>
          <w:sz w:val="28"/>
          <w:szCs w:val="28"/>
        </w:rPr>
        <w:t>ổ</w:t>
      </w:r>
      <w:r w:rsidRPr="00E039BC">
        <w:rPr>
          <w:rFonts w:ascii="Times New Roman" w:hAnsi="Times New Roman" w:cs="Times New Roman"/>
          <w:i/>
          <w:iCs/>
          <w:color w:val="auto"/>
          <w:sz w:val="28"/>
          <w:szCs w:val="28"/>
        </w:rPr>
        <w:t xml:space="preserve"> chức Chính phủ và Luật Tổ chức chính quy</w:t>
      </w:r>
      <w:r w:rsidR="00287A0A" w:rsidRPr="00E039BC">
        <w:rPr>
          <w:rFonts w:ascii="Times New Roman" w:hAnsi="Times New Roman" w:cs="Times New Roman"/>
          <w:i/>
          <w:iCs/>
          <w:color w:val="auto"/>
          <w:sz w:val="28"/>
          <w:szCs w:val="28"/>
        </w:rPr>
        <w:t>ề</w:t>
      </w:r>
      <w:r w:rsidRPr="00E039BC">
        <w:rPr>
          <w:rFonts w:ascii="Times New Roman" w:hAnsi="Times New Roman" w:cs="Times New Roman"/>
          <w:i/>
          <w:iCs/>
          <w:color w:val="auto"/>
          <w:sz w:val="28"/>
          <w:szCs w:val="28"/>
        </w:rPr>
        <w:t>n địa phương ngày 22 tháng 11 năm 2019;</w:t>
      </w:r>
    </w:p>
    <w:p w:rsidR="008440C7" w:rsidRPr="00E039BC" w:rsidRDefault="008440C7" w:rsidP="00521892">
      <w:pPr>
        <w:pStyle w:val="Vnbnnidung0"/>
        <w:spacing w:before="80" w:after="0" w:line="240" w:lineRule="auto"/>
        <w:ind w:firstLine="426"/>
        <w:jc w:val="both"/>
        <w:rPr>
          <w:rFonts w:ascii="Times New Roman" w:hAnsi="Times New Roman" w:cs="Times New Roman"/>
          <w:color w:val="auto"/>
          <w:spacing w:val="-8"/>
          <w:sz w:val="28"/>
          <w:szCs w:val="28"/>
        </w:rPr>
      </w:pPr>
      <w:r w:rsidRPr="00E039BC">
        <w:rPr>
          <w:rFonts w:ascii="Times New Roman" w:hAnsi="Times New Roman" w:cs="Times New Roman"/>
          <w:i/>
          <w:iCs/>
          <w:color w:val="auto"/>
          <w:spacing w:val="-8"/>
          <w:sz w:val="28"/>
          <w:szCs w:val="28"/>
        </w:rPr>
        <w:t>Căn cứ Quyết định s</w:t>
      </w:r>
      <w:r w:rsidR="00287A0A" w:rsidRPr="00E039BC">
        <w:rPr>
          <w:rFonts w:ascii="Times New Roman" w:hAnsi="Times New Roman" w:cs="Times New Roman"/>
          <w:i/>
          <w:iCs/>
          <w:color w:val="auto"/>
          <w:spacing w:val="-8"/>
          <w:sz w:val="28"/>
          <w:szCs w:val="28"/>
        </w:rPr>
        <w:t>ố</w:t>
      </w:r>
      <w:r w:rsidR="007F4844" w:rsidRPr="00E039BC">
        <w:rPr>
          <w:rFonts w:ascii="Times New Roman" w:hAnsi="Times New Roman" w:cs="Times New Roman"/>
          <w:i/>
          <w:iCs/>
          <w:color w:val="auto"/>
          <w:spacing w:val="-8"/>
          <w:sz w:val="28"/>
          <w:szCs w:val="28"/>
        </w:rPr>
        <w:t xml:space="preserve"> </w:t>
      </w:r>
      <w:r w:rsidR="00DC58C9">
        <w:rPr>
          <w:rFonts w:ascii="Times New Roman" w:hAnsi="Times New Roman" w:cs="Times New Roman"/>
          <w:i/>
          <w:iCs/>
          <w:color w:val="auto"/>
          <w:spacing w:val="-8"/>
          <w:sz w:val="28"/>
          <w:szCs w:val="28"/>
        </w:rPr>
        <w:t>1864</w:t>
      </w:r>
      <w:bookmarkStart w:id="0" w:name="_GoBack"/>
      <w:bookmarkEnd w:id="0"/>
      <w:r w:rsidR="007F4844" w:rsidRPr="00E039BC">
        <w:rPr>
          <w:rFonts w:ascii="Times New Roman" w:hAnsi="Times New Roman" w:cs="Times New Roman"/>
          <w:i/>
          <w:iCs/>
          <w:color w:val="auto"/>
          <w:spacing w:val="-8"/>
          <w:sz w:val="28"/>
          <w:szCs w:val="28"/>
        </w:rPr>
        <w:t>/QĐ-UBND ngày 0</w:t>
      </w:r>
      <w:r w:rsidR="00E7180B">
        <w:rPr>
          <w:rFonts w:ascii="Times New Roman" w:hAnsi="Times New Roman" w:cs="Times New Roman"/>
          <w:i/>
          <w:iCs/>
          <w:color w:val="auto"/>
          <w:spacing w:val="-8"/>
          <w:sz w:val="28"/>
          <w:szCs w:val="28"/>
        </w:rPr>
        <w:t>9</w:t>
      </w:r>
      <w:r w:rsidR="007F4844" w:rsidRPr="00E039BC">
        <w:rPr>
          <w:rFonts w:ascii="Times New Roman" w:hAnsi="Times New Roman" w:cs="Times New Roman"/>
          <w:i/>
          <w:iCs/>
          <w:color w:val="auto"/>
          <w:spacing w:val="-8"/>
          <w:sz w:val="28"/>
          <w:szCs w:val="28"/>
        </w:rPr>
        <w:t>/9/</w:t>
      </w:r>
      <w:r w:rsidRPr="00E039BC">
        <w:rPr>
          <w:rFonts w:ascii="Times New Roman" w:hAnsi="Times New Roman" w:cs="Times New Roman"/>
          <w:i/>
          <w:iCs/>
          <w:color w:val="auto"/>
          <w:spacing w:val="-8"/>
          <w:sz w:val="28"/>
          <w:szCs w:val="28"/>
        </w:rPr>
        <w:t>2021củ</w:t>
      </w:r>
      <w:r w:rsidR="00287A0A" w:rsidRPr="00E039BC">
        <w:rPr>
          <w:rFonts w:ascii="Times New Roman" w:hAnsi="Times New Roman" w:cs="Times New Roman"/>
          <w:i/>
          <w:iCs/>
          <w:color w:val="auto"/>
          <w:spacing w:val="-8"/>
          <w:sz w:val="28"/>
          <w:szCs w:val="28"/>
        </w:rPr>
        <w:t>a UBND tỉ</w:t>
      </w:r>
      <w:r w:rsidRPr="00E039BC">
        <w:rPr>
          <w:rFonts w:ascii="Times New Roman" w:hAnsi="Times New Roman" w:cs="Times New Roman"/>
          <w:i/>
          <w:iCs/>
          <w:color w:val="auto"/>
          <w:spacing w:val="-8"/>
          <w:sz w:val="28"/>
          <w:szCs w:val="28"/>
        </w:rPr>
        <w:t>nh về việc thành lậ</w:t>
      </w:r>
      <w:r w:rsidR="00287A0A" w:rsidRPr="00E039BC">
        <w:rPr>
          <w:rFonts w:ascii="Times New Roman" w:hAnsi="Times New Roman" w:cs="Times New Roman"/>
          <w:i/>
          <w:iCs/>
          <w:color w:val="auto"/>
          <w:spacing w:val="-8"/>
          <w:sz w:val="28"/>
          <w:szCs w:val="28"/>
        </w:rPr>
        <w:t>p Trung tâ</w:t>
      </w:r>
      <w:r w:rsidRPr="00E039BC">
        <w:rPr>
          <w:rFonts w:ascii="Times New Roman" w:hAnsi="Times New Roman" w:cs="Times New Roman"/>
          <w:i/>
          <w:iCs/>
          <w:color w:val="auto"/>
          <w:spacing w:val="-8"/>
          <w:sz w:val="28"/>
          <w:szCs w:val="28"/>
        </w:rPr>
        <w:t>m Ch</w:t>
      </w:r>
      <w:r w:rsidR="00287A0A" w:rsidRPr="00E039BC">
        <w:rPr>
          <w:rFonts w:ascii="Times New Roman" w:hAnsi="Times New Roman" w:cs="Times New Roman"/>
          <w:i/>
          <w:iCs/>
          <w:color w:val="auto"/>
          <w:spacing w:val="-8"/>
          <w:sz w:val="28"/>
          <w:szCs w:val="28"/>
        </w:rPr>
        <w:t>ỉ</w:t>
      </w:r>
      <w:r w:rsidRPr="00E039BC">
        <w:rPr>
          <w:rFonts w:ascii="Times New Roman" w:hAnsi="Times New Roman" w:cs="Times New Roman"/>
          <w:i/>
          <w:iCs/>
          <w:color w:val="auto"/>
          <w:spacing w:val="-8"/>
          <w:sz w:val="28"/>
          <w:szCs w:val="28"/>
        </w:rPr>
        <w:t xml:space="preserve"> huy phòng, chống dị</w:t>
      </w:r>
      <w:r w:rsidR="0040191D" w:rsidRPr="00E039BC">
        <w:rPr>
          <w:rFonts w:ascii="Times New Roman" w:hAnsi="Times New Roman" w:cs="Times New Roman"/>
          <w:i/>
          <w:iCs/>
          <w:color w:val="auto"/>
          <w:spacing w:val="-8"/>
          <w:sz w:val="28"/>
          <w:szCs w:val="28"/>
        </w:rPr>
        <w:t xml:space="preserve">ch COVID </w:t>
      </w:r>
      <w:r w:rsidRPr="00E039BC">
        <w:rPr>
          <w:rFonts w:ascii="Times New Roman" w:hAnsi="Times New Roman" w:cs="Times New Roman"/>
          <w:i/>
          <w:iCs/>
          <w:color w:val="auto"/>
          <w:spacing w:val="-8"/>
          <w:sz w:val="28"/>
          <w:szCs w:val="28"/>
        </w:rPr>
        <w:t>-</w:t>
      </w:r>
      <w:r w:rsidR="0040191D" w:rsidRPr="00E039BC">
        <w:rPr>
          <w:rFonts w:ascii="Times New Roman" w:hAnsi="Times New Roman" w:cs="Times New Roman"/>
          <w:i/>
          <w:iCs/>
          <w:color w:val="auto"/>
          <w:spacing w:val="-8"/>
          <w:sz w:val="28"/>
          <w:szCs w:val="28"/>
        </w:rPr>
        <w:t xml:space="preserve"> </w:t>
      </w:r>
      <w:r w:rsidRPr="00E039BC">
        <w:rPr>
          <w:rFonts w:ascii="Times New Roman" w:hAnsi="Times New Roman" w:cs="Times New Roman"/>
          <w:i/>
          <w:iCs/>
          <w:color w:val="auto"/>
          <w:spacing w:val="-8"/>
          <w:sz w:val="28"/>
          <w:szCs w:val="28"/>
        </w:rPr>
        <w:t>19 t</w:t>
      </w:r>
      <w:r w:rsidR="00287A0A" w:rsidRPr="00E039BC">
        <w:rPr>
          <w:rFonts w:ascii="Times New Roman" w:hAnsi="Times New Roman" w:cs="Times New Roman"/>
          <w:i/>
          <w:iCs/>
          <w:color w:val="auto"/>
          <w:spacing w:val="-8"/>
          <w:sz w:val="28"/>
          <w:szCs w:val="28"/>
        </w:rPr>
        <w:t>ỉ</w:t>
      </w:r>
      <w:r w:rsidRPr="00E039BC">
        <w:rPr>
          <w:rFonts w:ascii="Times New Roman" w:hAnsi="Times New Roman" w:cs="Times New Roman"/>
          <w:i/>
          <w:iCs/>
          <w:color w:val="auto"/>
          <w:spacing w:val="-8"/>
          <w:sz w:val="28"/>
          <w:szCs w:val="28"/>
        </w:rPr>
        <w:t xml:space="preserve">nh Bắc </w:t>
      </w:r>
      <w:r w:rsidR="00197D97">
        <w:rPr>
          <w:rFonts w:ascii="Times New Roman" w:hAnsi="Times New Roman" w:cs="Times New Roman"/>
          <w:i/>
          <w:iCs/>
          <w:color w:val="auto"/>
          <w:spacing w:val="-8"/>
          <w:sz w:val="28"/>
          <w:szCs w:val="28"/>
        </w:rPr>
        <w:t>Giang</w:t>
      </w:r>
      <w:r w:rsidRPr="00E039BC">
        <w:rPr>
          <w:rFonts w:ascii="Times New Roman" w:hAnsi="Times New Roman" w:cs="Times New Roman"/>
          <w:i/>
          <w:iCs/>
          <w:color w:val="auto"/>
          <w:spacing w:val="-8"/>
          <w:sz w:val="28"/>
          <w:szCs w:val="28"/>
        </w:rPr>
        <w:t>;</w:t>
      </w:r>
    </w:p>
    <w:p w:rsidR="008440C7" w:rsidRPr="00E039BC" w:rsidRDefault="008440C7" w:rsidP="00521892">
      <w:pPr>
        <w:pStyle w:val="Vnbnnidung0"/>
        <w:spacing w:before="80" w:after="0" w:line="240" w:lineRule="auto"/>
        <w:ind w:firstLine="426"/>
        <w:jc w:val="both"/>
        <w:rPr>
          <w:rFonts w:ascii="Times New Roman" w:hAnsi="Times New Roman" w:cs="Times New Roman"/>
          <w:color w:val="auto"/>
          <w:sz w:val="28"/>
          <w:szCs w:val="28"/>
        </w:rPr>
      </w:pPr>
      <w:r w:rsidRPr="00E039BC">
        <w:rPr>
          <w:rFonts w:ascii="Times New Roman" w:hAnsi="Times New Roman" w:cs="Times New Roman"/>
          <w:i/>
          <w:iCs/>
          <w:color w:val="auto"/>
          <w:sz w:val="28"/>
          <w:szCs w:val="28"/>
        </w:rPr>
        <w:t>Theo đề nghị c</w:t>
      </w:r>
      <w:r w:rsidR="00287A0A" w:rsidRPr="00E039BC">
        <w:rPr>
          <w:rFonts w:ascii="Times New Roman" w:hAnsi="Times New Roman" w:cs="Times New Roman"/>
          <w:i/>
          <w:iCs/>
          <w:color w:val="auto"/>
          <w:sz w:val="28"/>
          <w:szCs w:val="28"/>
        </w:rPr>
        <w:t>ủ</w:t>
      </w:r>
      <w:r w:rsidRPr="00E039BC">
        <w:rPr>
          <w:rFonts w:ascii="Times New Roman" w:hAnsi="Times New Roman" w:cs="Times New Roman"/>
          <w:i/>
          <w:iCs/>
          <w:color w:val="auto"/>
          <w:sz w:val="28"/>
          <w:szCs w:val="28"/>
        </w:rPr>
        <w:t xml:space="preserve">a Giám đốc Sở Y tế tại </w:t>
      </w:r>
      <w:r w:rsidR="00595770" w:rsidRPr="00E039BC">
        <w:rPr>
          <w:rFonts w:ascii="Times New Roman" w:hAnsi="Times New Roman" w:cs="Times New Roman"/>
          <w:i/>
          <w:iCs/>
          <w:color w:val="auto"/>
          <w:sz w:val="28"/>
          <w:szCs w:val="28"/>
        </w:rPr>
        <w:t xml:space="preserve">Tờ trình </w:t>
      </w:r>
      <w:r w:rsidRPr="00E039BC">
        <w:rPr>
          <w:rFonts w:ascii="Times New Roman" w:hAnsi="Times New Roman" w:cs="Times New Roman"/>
          <w:i/>
          <w:iCs/>
          <w:color w:val="auto"/>
          <w:sz w:val="28"/>
          <w:szCs w:val="28"/>
        </w:rPr>
        <w:t xml:space="preserve"> số</w:t>
      </w:r>
      <w:r w:rsidR="007F4844" w:rsidRPr="00E039BC">
        <w:rPr>
          <w:rFonts w:ascii="Times New Roman" w:hAnsi="Times New Roman" w:cs="Times New Roman"/>
          <w:i/>
          <w:iCs/>
          <w:color w:val="auto"/>
          <w:sz w:val="28"/>
          <w:szCs w:val="28"/>
        </w:rPr>
        <w:t xml:space="preserve"> </w:t>
      </w:r>
      <w:r w:rsidR="00910284">
        <w:rPr>
          <w:rFonts w:ascii="Times New Roman" w:hAnsi="Times New Roman" w:cs="Times New Roman"/>
          <w:i/>
          <w:iCs/>
          <w:color w:val="auto"/>
          <w:sz w:val="28"/>
          <w:szCs w:val="28"/>
        </w:rPr>
        <w:t>267</w:t>
      </w:r>
      <w:r w:rsidR="007F4844" w:rsidRPr="00E039BC">
        <w:rPr>
          <w:rFonts w:ascii="Times New Roman" w:hAnsi="Times New Roman" w:cs="Times New Roman"/>
          <w:i/>
          <w:iCs/>
          <w:color w:val="auto"/>
          <w:sz w:val="28"/>
          <w:szCs w:val="28"/>
        </w:rPr>
        <w:t xml:space="preserve"> /SYT-NVY ngày 0</w:t>
      </w:r>
      <w:r w:rsidR="009D345B">
        <w:rPr>
          <w:rFonts w:ascii="Times New Roman" w:hAnsi="Times New Roman" w:cs="Times New Roman"/>
          <w:i/>
          <w:iCs/>
          <w:color w:val="auto"/>
          <w:sz w:val="28"/>
          <w:szCs w:val="28"/>
        </w:rPr>
        <w:t>9</w:t>
      </w:r>
      <w:r w:rsidR="007F4844" w:rsidRPr="00E039BC">
        <w:rPr>
          <w:rFonts w:ascii="Times New Roman" w:hAnsi="Times New Roman" w:cs="Times New Roman"/>
          <w:i/>
          <w:iCs/>
          <w:color w:val="auto"/>
          <w:sz w:val="28"/>
          <w:szCs w:val="28"/>
        </w:rPr>
        <w:t>/9</w:t>
      </w:r>
      <w:r w:rsidRPr="00E039BC">
        <w:rPr>
          <w:rFonts w:ascii="Times New Roman" w:hAnsi="Times New Roman" w:cs="Times New Roman"/>
          <w:i/>
          <w:iCs/>
          <w:color w:val="auto"/>
          <w:sz w:val="28"/>
          <w:szCs w:val="28"/>
        </w:rPr>
        <w:t>/2021.</w:t>
      </w:r>
    </w:p>
    <w:p w:rsidR="008440C7" w:rsidRPr="00E039BC" w:rsidRDefault="008440C7" w:rsidP="00521892">
      <w:pPr>
        <w:pStyle w:val="Vnbnnidung0"/>
        <w:spacing w:before="60" w:after="0" w:line="240" w:lineRule="auto"/>
        <w:ind w:firstLine="142"/>
        <w:jc w:val="center"/>
        <w:rPr>
          <w:rFonts w:ascii="Times New Roman" w:hAnsi="Times New Roman" w:cs="Times New Roman"/>
          <w:b/>
          <w:bCs/>
          <w:color w:val="auto"/>
          <w:sz w:val="28"/>
          <w:szCs w:val="28"/>
        </w:rPr>
      </w:pPr>
      <w:r w:rsidRPr="00E039BC">
        <w:rPr>
          <w:rFonts w:ascii="Times New Roman" w:hAnsi="Times New Roman" w:cs="Times New Roman"/>
          <w:b/>
          <w:bCs/>
          <w:color w:val="auto"/>
          <w:sz w:val="28"/>
          <w:szCs w:val="28"/>
        </w:rPr>
        <w:t>QUYẾT ĐỊNH:</w:t>
      </w:r>
    </w:p>
    <w:p w:rsidR="00521892" w:rsidRPr="00E039BC" w:rsidRDefault="00521892" w:rsidP="00521892">
      <w:pPr>
        <w:pStyle w:val="Vnbnnidung0"/>
        <w:spacing w:before="60" w:after="0" w:line="240" w:lineRule="auto"/>
        <w:ind w:firstLine="142"/>
        <w:jc w:val="center"/>
        <w:rPr>
          <w:rFonts w:ascii="Times New Roman" w:hAnsi="Times New Roman" w:cs="Times New Roman"/>
          <w:color w:val="auto"/>
          <w:sz w:val="28"/>
          <w:szCs w:val="28"/>
        </w:rPr>
      </w:pPr>
    </w:p>
    <w:p w:rsidR="008440C7" w:rsidRPr="00E039BC" w:rsidRDefault="008440C7" w:rsidP="00E5738A">
      <w:pPr>
        <w:pStyle w:val="Vnbnnidung0"/>
        <w:spacing w:before="6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Điều 1.</w:t>
      </w:r>
      <w:r w:rsidRPr="00E039BC">
        <w:rPr>
          <w:rFonts w:ascii="Times New Roman" w:hAnsi="Times New Roman" w:cs="Times New Roman"/>
          <w:color w:val="auto"/>
          <w:sz w:val="28"/>
          <w:szCs w:val="28"/>
        </w:rPr>
        <w:t xml:space="preserve"> Ban hành kèm theo Quyết định này Quy chế làm việ</w:t>
      </w:r>
      <w:r w:rsidR="00521892" w:rsidRPr="00E039BC">
        <w:rPr>
          <w:rFonts w:ascii="Times New Roman" w:hAnsi="Times New Roman" w:cs="Times New Roman"/>
          <w:color w:val="auto"/>
          <w:sz w:val="28"/>
          <w:szCs w:val="28"/>
        </w:rPr>
        <w:t>c và phâ</w:t>
      </w:r>
      <w:r w:rsidRPr="00E039BC">
        <w:rPr>
          <w:rFonts w:ascii="Times New Roman" w:hAnsi="Times New Roman" w:cs="Times New Roman"/>
          <w:color w:val="auto"/>
          <w:sz w:val="28"/>
          <w:szCs w:val="28"/>
        </w:rPr>
        <w:t>n công nhiệm vụ</w:t>
      </w:r>
      <w:r w:rsidR="00730A6D" w:rsidRPr="00E039BC">
        <w:rPr>
          <w:rFonts w:ascii="Times New Roman" w:hAnsi="Times New Roman" w:cs="Times New Roman"/>
          <w:color w:val="auto"/>
          <w:sz w:val="28"/>
          <w:szCs w:val="28"/>
        </w:rPr>
        <w:t xml:space="preserve"> các thành viên Trung tâm Chỉ</w:t>
      </w:r>
      <w:r w:rsidRPr="00E039BC">
        <w:rPr>
          <w:rFonts w:ascii="Times New Roman" w:hAnsi="Times New Roman" w:cs="Times New Roman"/>
          <w:color w:val="auto"/>
          <w:sz w:val="28"/>
          <w:szCs w:val="28"/>
        </w:rPr>
        <w:t xml:space="preserve"> huy phòng, chống dịch COVID-19 t</w:t>
      </w:r>
      <w:r w:rsidR="00521892" w:rsidRPr="00E039BC">
        <w:rPr>
          <w:rFonts w:ascii="Times New Roman" w:hAnsi="Times New Roman" w:cs="Times New Roman"/>
          <w:color w:val="auto"/>
          <w:sz w:val="28"/>
          <w:szCs w:val="28"/>
        </w:rPr>
        <w:t>ỉ</w:t>
      </w:r>
      <w:r w:rsidRPr="00E039BC">
        <w:rPr>
          <w:rFonts w:ascii="Times New Roman" w:hAnsi="Times New Roman" w:cs="Times New Roman"/>
          <w:color w:val="auto"/>
          <w:sz w:val="28"/>
          <w:szCs w:val="28"/>
        </w:rPr>
        <w:t xml:space="preserve">nh Bắc </w:t>
      </w:r>
      <w:r w:rsidR="00595770" w:rsidRPr="00E039BC">
        <w:rPr>
          <w:rFonts w:ascii="Times New Roman" w:hAnsi="Times New Roman" w:cs="Times New Roman"/>
          <w:color w:val="auto"/>
          <w:sz w:val="28"/>
          <w:szCs w:val="28"/>
        </w:rPr>
        <w:t>Giang</w:t>
      </w:r>
      <w:r w:rsidRPr="00E039BC">
        <w:rPr>
          <w:rFonts w:ascii="Times New Roman" w:hAnsi="Times New Roman" w:cs="Times New Roman"/>
          <w:color w:val="auto"/>
          <w:sz w:val="28"/>
          <w:szCs w:val="28"/>
        </w:rPr>
        <w:t xml:space="preserve"> (gọi tắt là Trung tâm Chỉ huy).</w:t>
      </w:r>
    </w:p>
    <w:p w:rsidR="008440C7" w:rsidRPr="00E039BC" w:rsidRDefault="008440C7" w:rsidP="00521892">
      <w:pPr>
        <w:pStyle w:val="Vnbnnidung0"/>
        <w:spacing w:before="6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Điều 2.</w:t>
      </w:r>
      <w:r w:rsidRPr="00E039BC">
        <w:rPr>
          <w:rFonts w:ascii="Times New Roman" w:hAnsi="Times New Roman" w:cs="Times New Roman"/>
          <w:color w:val="auto"/>
          <w:sz w:val="28"/>
          <w:szCs w:val="28"/>
        </w:rPr>
        <w:t xml:space="preserve"> Quyết định này có hiệu lực kể từ ngày ký ban hành.</w:t>
      </w:r>
    </w:p>
    <w:p w:rsidR="008440C7" w:rsidRPr="00E039BC" w:rsidRDefault="008440C7" w:rsidP="00730A6D">
      <w:pPr>
        <w:pStyle w:val="Vnbnnidung0"/>
        <w:spacing w:before="6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Điều 3.</w:t>
      </w:r>
      <w:r w:rsidRPr="00E039BC">
        <w:rPr>
          <w:rFonts w:ascii="Times New Roman" w:hAnsi="Times New Roman" w:cs="Times New Roman"/>
          <w:color w:val="auto"/>
          <w:sz w:val="28"/>
          <w:szCs w:val="28"/>
        </w:rPr>
        <w:t xml:space="preserve"> Chánh Văn phòng UBND t</w:t>
      </w:r>
      <w:r w:rsidR="00521892" w:rsidRPr="00E039BC">
        <w:rPr>
          <w:rFonts w:ascii="Times New Roman" w:hAnsi="Times New Roman" w:cs="Times New Roman"/>
          <w:color w:val="auto"/>
          <w:sz w:val="28"/>
          <w:szCs w:val="28"/>
        </w:rPr>
        <w:t>ỉ</w:t>
      </w:r>
      <w:r w:rsidRPr="00E039BC">
        <w:rPr>
          <w:rFonts w:ascii="Times New Roman" w:hAnsi="Times New Roman" w:cs="Times New Roman"/>
          <w:color w:val="auto"/>
          <w:sz w:val="28"/>
          <w:szCs w:val="28"/>
        </w:rPr>
        <w:t>nh; các thàn</w:t>
      </w:r>
      <w:r w:rsidR="00521892" w:rsidRPr="00E039BC">
        <w:rPr>
          <w:rFonts w:ascii="Times New Roman" w:hAnsi="Times New Roman" w:cs="Times New Roman"/>
          <w:color w:val="auto"/>
          <w:sz w:val="28"/>
          <w:szCs w:val="28"/>
        </w:rPr>
        <w:t>h viên Trung tâm Chỉ</w:t>
      </w:r>
      <w:r w:rsidR="006F1A71" w:rsidRPr="00E039BC">
        <w:rPr>
          <w:rFonts w:ascii="Times New Roman" w:hAnsi="Times New Roman" w:cs="Times New Roman"/>
          <w:color w:val="auto"/>
          <w:sz w:val="28"/>
          <w:szCs w:val="28"/>
        </w:rPr>
        <w:t xml:space="preserve"> huy phòng,</w:t>
      </w:r>
      <w:r w:rsidR="003F010D" w:rsidRPr="00E039BC">
        <w:rPr>
          <w:rFonts w:ascii="Times New Roman" w:hAnsi="Times New Roman" w:cs="Times New Roman"/>
          <w:color w:val="auto"/>
          <w:sz w:val="28"/>
          <w:szCs w:val="28"/>
        </w:rPr>
        <w:t xml:space="preserve"> </w:t>
      </w:r>
      <w:r w:rsidRPr="00E039BC">
        <w:rPr>
          <w:rFonts w:ascii="Times New Roman" w:hAnsi="Times New Roman" w:cs="Times New Roman"/>
          <w:color w:val="auto"/>
          <w:sz w:val="28"/>
          <w:szCs w:val="28"/>
        </w:rPr>
        <w:t>chống dị</w:t>
      </w:r>
      <w:r w:rsidR="00521892" w:rsidRPr="00E039BC">
        <w:rPr>
          <w:rFonts w:ascii="Times New Roman" w:hAnsi="Times New Roman" w:cs="Times New Roman"/>
          <w:color w:val="auto"/>
          <w:sz w:val="28"/>
          <w:szCs w:val="28"/>
        </w:rPr>
        <w:t>ch COVID-19 tỉ</w:t>
      </w:r>
      <w:r w:rsidRPr="00E039BC">
        <w:rPr>
          <w:rFonts w:ascii="Times New Roman" w:hAnsi="Times New Roman" w:cs="Times New Roman"/>
          <w:color w:val="auto"/>
          <w:sz w:val="28"/>
          <w:szCs w:val="28"/>
        </w:rPr>
        <w:t xml:space="preserve">nh Bắc </w:t>
      </w:r>
      <w:r w:rsidR="00595770" w:rsidRPr="00E039BC">
        <w:rPr>
          <w:rFonts w:ascii="Times New Roman" w:hAnsi="Times New Roman" w:cs="Times New Roman"/>
          <w:color w:val="auto"/>
          <w:sz w:val="28"/>
          <w:szCs w:val="28"/>
        </w:rPr>
        <w:t>Giang</w:t>
      </w:r>
      <w:r w:rsidR="00521892" w:rsidRPr="00E039BC">
        <w:rPr>
          <w:rFonts w:ascii="Times New Roman" w:hAnsi="Times New Roman" w:cs="Times New Roman"/>
          <w:color w:val="auto"/>
          <w:sz w:val="28"/>
          <w:szCs w:val="28"/>
        </w:rPr>
        <w:t>; Thủ</w:t>
      </w:r>
      <w:r w:rsidRPr="00E039BC">
        <w:rPr>
          <w:rFonts w:ascii="Times New Roman" w:hAnsi="Times New Roman" w:cs="Times New Roman"/>
          <w:color w:val="auto"/>
          <w:sz w:val="28"/>
          <w:szCs w:val="28"/>
        </w:rPr>
        <w:t xml:space="preserve"> trư</w:t>
      </w:r>
      <w:r w:rsidR="00730A6D" w:rsidRPr="00E039BC">
        <w:rPr>
          <w:rFonts w:ascii="Times New Roman" w:hAnsi="Times New Roman" w:cs="Times New Roman"/>
          <w:color w:val="auto"/>
          <w:sz w:val="28"/>
          <w:szCs w:val="28"/>
        </w:rPr>
        <w:t>ở</w:t>
      </w:r>
      <w:r w:rsidR="00521892" w:rsidRPr="00E039BC">
        <w:rPr>
          <w:rFonts w:ascii="Times New Roman" w:hAnsi="Times New Roman" w:cs="Times New Roman"/>
          <w:color w:val="auto"/>
          <w:sz w:val="28"/>
          <w:szCs w:val="28"/>
        </w:rPr>
        <w:t>ng các S</w:t>
      </w:r>
      <w:r w:rsidRPr="00E039BC">
        <w:rPr>
          <w:rFonts w:ascii="Times New Roman" w:hAnsi="Times New Roman" w:cs="Times New Roman"/>
          <w:color w:val="auto"/>
          <w:sz w:val="28"/>
          <w:szCs w:val="28"/>
        </w:rPr>
        <w:t>ở, ban, ngành, cơ quan, đơn vị</w:t>
      </w:r>
      <w:r w:rsidR="007F4844" w:rsidRPr="00E039BC">
        <w:rPr>
          <w:rFonts w:ascii="Times New Roman" w:hAnsi="Times New Roman" w:cs="Times New Roman"/>
          <w:color w:val="auto"/>
          <w:sz w:val="28"/>
          <w:szCs w:val="28"/>
        </w:rPr>
        <w:t xml:space="preserve"> có liên quan </w:t>
      </w:r>
      <w:r w:rsidRPr="00E039BC">
        <w:rPr>
          <w:rFonts w:ascii="Times New Roman" w:hAnsi="Times New Roman" w:cs="Times New Roman"/>
          <w:color w:val="auto"/>
          <w:sz w:val="28"/>
          <w:szCs w:val="28"/>
        </w:rPr>
        <w:t>chịu trách nhiệm thi hành Quyết đị</w:t>
      </w:r>
      <w:r w:rsidR="006F1A71" w:rsidRPr="00E039BC">
        <w:rPr>
          <w:rFonts w:ascii="Times New Roman" w:hAnsi="Times New Roman" w:cs="Times New Roman"/>
          <w:color w:val="auto"/>
          <w:sz w:val="28"/>
          <w:szCs w:val="28"/>
        </w:rPr>
        <w:t>nh này./.</w:t>
      </w:r>
    </w:p>
    <w:p w:rsidR="00521892" w:rsidRPr="00E039BC" w:rsidRDefault="00521892" w:rsidP="00521892">
      <w:pPr>
        <w:pStyle w:val="Vnbnnidung0"/>
        <w:spacing w:before="60" w:after="0" w:line="240" w:lineRule="auto"/>
        <w:ind w:firstLine="567"/>
        <w:rPr>
          <w:rFonts w:ascii="Times New Roman" w:hAnsi="Times New Roman" w:cs="Times New Roman"/>
          <w:color w:val="auto"/>
          <w:sz w:val="28"/>
          <w:szCs w:val="28"/>
        </w:rPr>
      </w:pPr>
    </w:p>
    <w:tbl>
      <w:tblPr>
        <w:tblW w:w="9144" w:type="dxa"/>
        <w:jc w:val="center"/>
        <w:tblLayout w:type="fixed"/>
        <w:tblLook w:val="04A0" w:firstRow="1" w:lastRow="0" w:firstColumn="1" w:lastColumn="0" w:noHBand="0" w:noVBand="1"/>
      </w:tblPr>
      <w:tblGrid>
        <w:gridCol w:w="4040"/>
        <w:gridCol w:w="5104"/>
      </w:tblGrid>
      <w:tr w:rsidR="00240623" w:rsidRPr="00E039BC" w:rsidTr="00E024BA">
        <w:trPr>
          <w:jc w:val="center"/>
        </w:trPr>
        <w:tc>
          <w:tcPr>
            <w:tcW w:w="4040" w:type="dxa"/>
            <w:hideMark/>
          </w:tcPr>
          <w:p w:rsidR="002F5DB5" w:rsidRPr="00E039BC" w:rsidRDefault="002F5DB5" w:rsidP="005F3803">
            <w:pPr>
              <w:spacing w:after="0" w:line="240" w:lineRule="auto"/>
              <w:rPr>
                <w:rFonts w:ascii="Times New Roman" w:eastAsia="Times New Roman" w:hAnsi="Times New Roman" w:cs="Times New Roman"/>
                <w:b/>
                <w:bCs/>
                <w:i/>
                <w:iCs/>
                <w:sz w:val="28"/>
                <w:szCs w:val="28"/>
                <w:lang w:val="fr-FR"/>
              </w:rPr>
            </w:pPr>
            <w:r w:rsidRPr="00E039BC">
              <w:rPr>
                <w:rFonts w:ascii="Times New Roman" w:hAnsi="Times New Roman" w:cs="Times New Roman"/>
                <w:b/>
                <w:bCs/>
                <w:i/>
                <w:iCs/>
                <w:sz w:val="28"/>
                <w:szCs w:val="28"/>
                <w:lang w:val="fr-FR"/>
              </w:rPr>
              <w:t>Nơi nhận:</w:t>
            </w:r>
          </w:p>
          <w:p w:rsidR="006F1A71" w:rsidRPr="00E039BC" w:rsidRDefault="002F5DB5" w:rsidP="005F3803">
            <w:pPr>
              <w:pStyle w:val="Vnbnnidung0"/>
              <w:tabs>
                <w:tab w:val="left" w:pos="159"/>
              </w:tabs>
              <w:spacing w:after="0" w:line="240" w:lineRule="auto"/>
              <w:jc w:val="both"/>
              <w:rPr>
                <w:rFonts w:ascii="Times New Roman" w:hAnsi="Times New Roman" w:cs="Times New Roman"/>
                <w:color w:val="auto"/>
                <w:sz w:val="22"/>
                <w:szCs w:val="22"/>
              </w:rPr>
            </w:pPr>
            <w:r w:rsidRPr="00E039BC">
              <w:rPr>
                <w:rFonts w:ascii="Times New Roman" w:hAnsi="Times New Roman" w:cs="Times New Roman"/>
                <w:color w:val="auto"/>
                <w:sz w:val="22"/>
                <w:szCs w:val="22"/>
                <w:lang w:val="es-ES"/>
              </w:rPr>
              <w:t xml:space="preserve">- </w:t>
            </w:r>
            <w:r w:rsidR="006F1A71" w:rsidRPr="00E039BC">
              <w:rPr>
                <w:rFonts w:ascii="Times New Roman" w:hAnsi="Times New Roman" w:cs="Times New Roman"/>
                <w:color w:val="auto"/>
                <w:sz w:val="22"/>
                <w:szCs w:val="22"/>
              </w:rPr>
              <w:t>Như Điều 3;</w:t>
            </w:r>
          </w:p>
          <w:p w:rsidR="006F1A71" w:rsidRPr="00E039BC" w:rsidRDefault="006F1A71" w:rsidP="005F3803">
            <w:pPr>
              <w:pStyle w:val="Vnbnnidung0"/>
              <w:tabs>
                <w:tab w:val="left" w:pos="159"/>
              </w:tabs>
              <w:spacing w:after="0" w:line="240" w:lineRule="auto"/>
              <w:jc w:val="both"/>
              <w:rPr>
                <w:rFonts w:ascii="Times New Roman" w:hAnsi="Times New Roman" w:cs="Times New Roman"/>
                <w:color w:val="auto"/>
                <w:sz w:val="22"/>
                <w:szCs w:val="22"/>
              </w:rPr>
            </w:pPr>
            <w:bookmarkStart w:id="1" w:name="bookmark1"/>
            <w:bookmarkEnd w:id="1"/>
            <w:r w:rsidRPr="00E039BC">
              <w:rPr>
                <w:rFonts w:ascii="Times New Roman" w:hAnsi="Times New Roman" w:cs="Times New Roman"/>
                <w:color w:val="auto"/>
                <w:sz w:val="22"/>
                <w:szCs w:val="22"/>
              </w:rPr>
              <w:t>- Bộ Y tế (để báo cáo);</w:t>
            </w:r>
          </w:p>
          <w:p w:rsidR="006F1A71" w:rsidRPr="00E039BC" w:rsidRDefault="006F1A71" w:rsidP="005F3803">
            <w:pPr>
              <w:pStyle w:val="Vnbnnidung0"/>
              <w:tabs>
                <w:tab w:val="left" w:pos="159"/>
              </w:tabs>
              <w:spacing w:after="0" w:line="240" w:lineRule="auto"/>
              <w:jc w:val="both"/>
              <w:rPr>
                <w:rFonts w:ascii="Times New Roman" w:hAnsi="Times New Roman" w:cs="Times New Roman"/>
                <w:color w:val="auto"/>
                <w:sz w:val="22"/>
                <w:szCs w:val="22"/>
              </w:rPr>
            </w:pPr>
            <w:bookmarkStart w:id="2" w:name="bookmark2"/>
            <w:bookmarkEnd w:id="2"/>
            <w:r w:rsidRPr="00E039BC">
              <w:rPr>
                <w:rFonts w:ascii="Times New Roman" w:hAnsi="Times New Roman" w:cs="Times New Roman"/>
                <w:color w:val="auto"/>
                <w:sz w:val="22"/>
                <w:szCs w:val="22"/>
              </w:rPr>
              <w:t>- Thường trực Tỉnh ủy;</w:t>
            </w:r>
          </w:p>
          <w:p w:rsidR="006F1A71" w:rsidRPr="00E039BC" w:rsidRDefault="006F1A71" w:rsidP="005F3803">
            <w:pPr>
              <w:pStyle w:val="Vnbnnidung0"/>
              <w:tabs>
                <w:tab w:val="left" w:pos="159"/>
              </w:tabs>
              <w:spacing w:after="0" w:line="240" w:lineRule="auto"/>
              <w:jc w:val="both"/>
              <w:rPr>
                <w:rFonts w:ascii="Times New Roman" w:hAnsi="Times New Roman" w:cs="Times New Roman"/>
                <w:color w:val="auto"/>
                <w:sz w:val="22"/>
                <w:szCs w:val="22"/>
              </w:rPr>
            </w:pPr>
            <w:bookmarkStart w:id="3" w:name="bookmark3"/>
            <w:bookmarkEnd w:id="3"/>
            <w:r w:rsidRPr="00E039BC">
              <w:rPr>
                <w:rFonts w:ascii="Times New Roman" w:hAnsi="Times New Roman" w:cs="Times New Roman"/>
                <w:color w:val="auto"/>
                <w:sz w:val="22"/>
                <w:szCs w:val="22"/>
              </w:rPr>
              <w:t>- Thường trực HĐND tỉnh;</w:t>
            </w:r>
          </w:p>
          <w:p w:rsidR="006F1A71" w:rsidRPr="00E039BC" w:rsidRDefault="006F1A71" w:rsidP="005F3803">
            <w:pPr>
              <w:pStyle w:val="Vnbnnidung0"/>
              <w:tabs>
                <w:tab w:val="left" w:pos="159"/>
              </w:tabs>
              <w:spacing w:after="0" w:line="240" w:lineRule="auto"/>
              <w:jc w:val="both"/>
              <w:rPr>
                <w:rFonts w:ascii="Times New Roman" w:hAnsi="Times New Roman" w:cs="Times New Roman"/>
                <w:color w:val="auto"/>
                <w:sz w:val="22"/>
                <w:szCs w:val="22"/>
              </w:rPr>
            </w:pPr>
            <w:bookmarkStart w:id="4" w:name="bookmark4"/>
            <w:bookmarkEnd w:id="4"/>
            <w:r w:rsidRPr="00E039BC">
              <w:rPr>
                <w:rFonts w:ascii="Times New Roman" w:hAnsi="Times New Roman" w:cs="Times New Roman"/>
                <w:color w:val="auto"/>
                <w:sz w:val="22"/>
                <w:szCs w:val="22"/>
              </w:rPr>
              <w:t>- Chủ tịch, các PCT UBND tỉnh;</w:t>
            </w:r>
          </w:p>
          <w:p w:rsidR="006F1A71" w:rsidRPr="00E039BC" w:rsidRDefault="006F1A71" w:rsidP="005F3803">
            <w:pPr>
              <w:pStyle w:val="Vnbnnidung0"/>
              <w:tabs>
                <w:tab w:val="left" w:pos="159"/>
              </w:tabs>
              <w:spacing w:after="0" w:line="240" w:lineRule="auto"/>
              <w:jc w:val="both"/>
              <w:rPr>
                <w:rFonts w:ascii="Times New Roman" w:hAnsi="Times New Roman" w:cs="Times New Roman"/>
                <w:color w:val="auto"/>
                <w:sz w:val="22"/>
                <w:szCs w:val="22"/>
              </w:rPr>
            </w:pPr>
            <w:bookmarkStart w:id="5" w:name="bookmark5"/>
            <w:bookmarkEnd w:id="5"/>
            <w:r w:rsidRPr="00E039BC">
              <w:rPr>
                <w:rFonts w:ascii="Times New Roman" w:hAnsi="Times New Roman" w:cs="Times New Roman"/>
                <w:color w:val="auto"/>
                <w:sz w:val="22"/>
                <w:szCs w:val="22"/>
              </w:rPr>
              <w:t>- VP UBND tỉnh: LĐVP</w:t>
            </w:r>
          </w:p>
          <w:p w:rsidR="006F1A71" w:rsidRPr="00E039BC" w:rsidRDefault="006F1A71" w:rsidP="005F3803">
            <w:pPr>
              <w:pStyle w:val="Vnbnnidung0"/>
              <w:tabs>
                <w:tab w:val="left" w:pos="159"/>
              </w:tabs>
              <w:spacing w:after="0" w:line="240" w:lineRule="auto"/>
              <w:jc w:val="both"/>
              <w:rPr>
                <w:rFonts w:ascii="Times New Roman" w:hAnsi="Times New Roman" w:cs="Times New Roman"/>
                <w:color w:val="auto"/>
                <w:sz w:val="22"/>
                <w:szCs w:val="22"/>
              </w:rPr>
            </w:pPr>
            <w:bookmarkStart w:id="6" w:name="bookmark6"/>
            <w:bookmarkEnd w:id="6"/>
            <w:r w:rsidRPr="00E039BC">
              <w:rPr>
                <w:rFonts w:ascii="Times New Roman" w:hAnsi="Times New Roman" w:cs="Times New Roman"/>
                <w:color w:val="auto"/>
                <w:sz w:val="22"/>
                <w:szCs w:val="22"/>
              </w:rPr>
              <w:t xml:space="preserve">- Các </w:t>
            </w:r>
            <w:r w:rsidR="00AF1E9D" w:rsidRPr="00E039BC">
              <w:rPr>
                <w:rFonts w:ascii="Times New Roman" w:hAnsi="Times New Roman" w:cs="Times New Roman"/>
                <w:color w:val="auto"/>
                <w:sz w:val="22"/>
                <w:szCs w:val="22"/>
              </w:rPr>
              <w:t>S</w:t>
            </w:r>
            <w:r w:rsidRPr="00E039BC">
              <w:rPr>
                <w:rFonts w:ascii="Times New Roman" w:hAnsi="Times New Roman" w:cs="Times New Roman"/>
                <w:color w:val="auto"/>
                <w:sz w:val="22"/>
                <w:szCs w:val="22"/>
              </w:rPr>
              <w:t>ở, ban, ngành, đoàn thể tỉnh;</w:t>
            </w:r>
          </w:p>
          <w:p w:rsidR="006F1A71" w:rsidRPr="00E039BC" w:rsidRDefault="006F1A71" w:rsidP="005F3803">
            <w:pPr>
              <w:pStyle w:val="Vnbnnidung0"/>
              <w:tabs>
                <w:tab w:val="left" w:pos="159"/>
              </w:tabs>
              <w:spacing w:after="0" w:line="240" w:lineRule="auto"/>
              <w:jc w:val="both"/>
              <w:rPr>
                <w:rFonts w:ascii="Times New Roman" w:hAnsi="Times New Roman" w:cs="Times New Roman"/>
                <w:color w:val="auto"/>
                <w:sz w:val="22"/>
                <w:szCs w:val="22"/>
              </w:rPr>
            </w:pPr>
            <w:bookmarkStart w:id="7" w:name="bookmark7"/>
            <w:bookmarkEnd w:id="7"/>
            <w:r w:rsidRPr="00E039BC">
              <w:rPr>
                <w:rFonts w:ascii="Times New Roman" w:hAnsi="Times New Roman" w:cs="Times New Roman"/>
                <w:color w:val="auto"/>
                <w:sz w:val="22"/>
                <w:szCs w:val="22"/>
              </w:rPr>
              <w:t>- UBND các huyện, thành phố;</w:t>
            </w:r>
          </w:p>
          <w:p w:rsidR="006F1A71" w:rsidRPr="00E039BC" w:rsidRDefault="006F1A71" w:rsidP="005F3803">
            <w:pPr>
              <w:pStyle w:val="Vnbnnidung0"/>
              <w:spacing w:after="0" w:line="240" w:lineRule="auto"/>
              <w:jc w:val="both"/>
              <w:rPr>
                <w:rFonts w:ascii="Times New Roman" w:hAnsi="Times New Roman" w:cs="Times New Roman"/>
                <w:color w:val="auto"/>
                <w:sz w:val="22"/>
                <w:szCs w:val="22"/>
              </w:rPr>
            </w:pPr>
            <w:r w:rsidRPr="00E039BC">
              <w:rPr>
                <w:rFonts w:ascii="Times New Roman" w:hAnsi="Times New Roman" w:cs="Times New Roman"/>
                <w:color w:val="auto"/>
                <w:sz w:val="22"/>
                <w:szCs w:val="22"/>
              </w:rPr>
              <w:t>- Lưu</w:t>
            </w:r>
            <w:r w:rsidR="00AF1E9D" w:rsidRPr="00E039BC">
              <w:rPr>
                <w:rFonts w:ascii="Times New Roman" w:hAnsi="Times New Roman" w:cs="Times New Roman"/>
                <w:color w:val="auto"/>
                <w:sz w:val="22"/>
                <w:szCs w:val="22"/>
              </w:rPr>
              <w:t>:</w:t>
            </w:r>
            <w:r w:rsidRPr="00E039BC">
              <w:rPr>
                <w:rFonts w:ascii="Times New Roman" w:hAnsi="Times New Roman" w:cs="Times New Roman"/>
                <w:color w:val="auto"/>
                <w:sz w:val="22"/>
                <w:szCs w:val="22"/>
              </w:rPr>
              <w:t xml:space="preserve"> VT, </w:t>
            </w:r>
            <w:r w:rsidR="007F4844" w:rsidRPr="00E039BC">
              <w:rPr>
                <w:rFonts w:ascii="Times New Roman" w:hAnsi="Times New Roman" w:cs="Times New Roman"/>
                <w:color w:val="auto"/>
                <w:sz w:val="22"/>
                <w:szCs w:val="22"/>
              </w:rPr>
              <w:t>KGVX.</w:t>
            </w:r>
          </w:p>
          <w:p w:rsidR="002F5DB5" w:rsidRPr="00E039BC" w:rsidRDefault="002F5DB5" w:rsidP="005F3803">
            <w:pPr>
              <w:spacing w:after="0" w:line="240" w:lineRule="auto"/>
              <w:ind w:firstLine="212"/>
              <w:rPr>
                <w:rFonts w:ascii="Times New Roman" w:hAnsi="Times New Roman" w:cs="Times New Roman"/>
                <w:sz w:val="28"/>
                <w:szCs w:val="28"/>
                <w:lang w:val="fr-FR"/>
              </w:rPr>
            </w:pPr>
          </w:p>
        </w:tc>
        <w:tc>
          <w:tcPr>
            <w:tcW w:w="5104" w:type="dxa"/>
          </w:tcPr>
          <w:p w:rsidR="00521892" w:rsidRPr="00E039BC" w:rsidRDefault="00521892" w:rsidP="00521892">
            <w:pPr>
              <w:pStyle w:val="Chthchnh0"/>
              <w:jc w:val="center"/>
              <w:rPr>
                <w:sz w:val="28"/>
                <w:szCs w:val="28"/>
              </w:rPr>
            </w:pPr>
          </w:p>
          <w:p w:rsidR="002F5DB5" w:rsidRPr="00E039BC" w:rsidRDefault="00521892" w:rsidP="00521892">
            <w:pPr>
              <w:pStyle w:val="Heading5"/>
              <w:rPr>
                <w:rFonts w:ascii="Times New Roman" w:hAnsi="Times New Roman"/>
                <w:i w:val="0"/>
                <w:sz w:val="28"/>
                <w:szCs w:val="28"/>
                <w:lang w:val="fr-FR"/>
              </w:rPr>
            </w:pPr>
            <w:r w:rsidRPr="00E039BC">
              <w:rPr>
                <w:rFonts w:ascii="Times New Roman" w:hAnsi="Times New Roman"/>
                <w:i w:val="0"/>
                <w:sz w:val="28"/>
                <w:szCs w:val="28"/>
                <w:lang w:val="fr-FR"/>
              </w:rPr>
              <w:t>CHỈ HUY TRƯỞ</w:t>
            </w:r>
            <w:r w:rsidR="002F5DB5" w:rsidRPr="00E039BC">
              <w:rPr>
                <w:rFonts w:ascii="Times New Roman" w:hAnsi="Times New Roman"/>
                <w:i w:val="0"/>
                <w:sz w:val="28"/>
                <w:szCs w:val="28"/>
                <w:lang w:val="fr-FR"/>
              </w:rPr>
              <w:t xml:space="preserve">NG </w:t>
            </w:r>
          </w:p>
          <w:p w:rsidR="002F5DB5" w:rsidRPr="00E039BC" w:rsidRDefault="002F5DB5" w:rsidP="00521892">
            <w:pPr>
              <w:spacing w:after="0" w:line="240" w:lineRule="auto"/>
              <w:jc w:val="center"/>
              <w:rPr>
                <w:rFonts w:ascii="Times New Roman" w:hAnsi="Times New Roman" w:cs="Times New Roman"/>
                <w:b/>
                <w:sz w:val="28"/>
                <w:szCs w:val="28"/>
                <w:lang w:val="fr-FR"/>
              </w:rPr>
            </w:pPr>
          </w:p>
          <w:p w:rsidR="002F5DB5" w:rsidRPr="00E039BC" w:rsidRDefault="002F5DB5" w:rsidP="00521892">
            <w:pPr>
              <w:spacing w:after="0" w:line="240" w:lineRule="auto"/>
              <w:jc w:val="center"/>
              <w:rPr>
                <w:rFonts w:ascii="Times New Roman" w:hAnsi="Times New Roman" w:cs="Times New Roman"/>
                <w:b/>
                <w:sz w:val="28"/>
                <w:szCs w:val="28"/>
                <w:lang w:val="fr-FR"/>
              </w:rPr>
            </w:pPr>
          </w:p>
          <w:p w:rsidR="0097763E" w:rsidRPr="00E039BC" w:rsidRDefault="0097763E" w:rsidP="00521892">
            <w:pPr>
              <w:spacing w:after="0" w:line="240" w:lineRule="auto"/>
              <w:jc w:val="center"/>
              <w:rPr>
                <w:rFonts w:ascii="Times New Roman" w:hAnsi="Times New Roman" w:cs="Times New Roman"/>
                <w:b/>
                <w:sz w:val="28"/>
                <w:szCs w:val="28"/>
                <w:lang w:val="fr-FR"/>
              </w:rPr>
            </w:pPr>
          </w:p>
          <w:p w:rsidR="002F5DB5" w:rsidRPr="00E039BC" w:rsidRDefault="002F5DB5" w:rsidP="00521892">
            <w:pPr>
              <w:spacing w:after="0" w:line="240" w:lineRule="auto"/>
              <w:jc w:val="center"/>
              <w:rPr>
                <w:rFonts w:ascii="Times New Roman" w:hAnsi="Times New Roman" w:cs="Times New Roman"/>
                <w:b/>
                <w:sz w:val="28"/>
                <w:szCs w:val="28"/>
                <w:lang w:val="fr-FR"/>
              </w:rPr>
            </w:pPr>
          </w:p>
          <w:p w:rsidR="005F3803" w:rsidRPr="00E039BC" w:rsidRDefault="005F3803" w:rsidP="00521892">
            <w:pPr>
              <w:spacing w:after="0" w:line="240" w:lineRule="auto"/>
              <w:jc w:val="center"/>
              <w:rPr>
                <w:rFonts w:ascii="Times New Roman" w:hAnsi="Times New Roman" w:cs="Times New Roman"/>
                <w:b/>
                <w:sz w:val="28"/>
                <w:szCs w:val="28"/>
                <w:lang w:val="fr-FR"/>
              </w:rPr>
            </w:pPr>
          </w:p>
          <w:p w:rsidR="002F5DB5" w:rsidRPr="00E039BC" w:rsidRDefault="002F5DB5" w:rsidP="00521892">
            <w:pPr>
              <w:spacing w:after="0" w:line="240" w:lineRule="auto"/>
              <w:jc w:val="center"/>
              <w:rPr>
                <w:rFonts w:ascii="Times New Roman" w:hAnsi="Times New Roman" w:cs="Times New Roman"/>
                <w:b/>
                <w:sz w:val="28"/>
                <w:szCs w:val="28"/>
                <w:lang w:val="fr-FR"/>
              </w:rPr>
            </w:pPr>
          </w:p>
          <w:p w:rsidR="002F5DB5" w:rsidRPr="00E039BC" w:rsidRDefault="00726800" w:rsidP="00521892">
            <w:pPr>
              <w:spacing w:after="0" w:line="240" w:lineRule="auto"/>
              <w:jc w:val="center"/>
              <w:rPr>
                <w:rFonts w:ascii="Times New Roman" w:hAnsi="Times New Roman" w:cs="Times New Roman"/>
                <w:b/>
                <w:sz w:val="28"/>
                <w:szCs w:val="28"/>
                <w:lang w:val="fr-FR"/>
              </w:rPr>
            </w:pPr>
            <w:r w:rsidRPr="00E039BC">
              <w:rPr>
                <w:rFonts w:ascii="Times New Roman" w:hAnsi="Times New Roman" w:cs="Times New Roman"/>
                <w:b/>
                <w:sz w:val="28"/>
                <w:szCs w:val="28"/>
                <w:lang w:val="fr-FR"/>
              </w:rPr>
              <w:t>CHỦ TỊCH UBND TỈNH</w:t>
            </w:r>
          </w:p>
          <w:p w:rsidR="002F5DB5" w:rsidRPr="00E039BC" w:rsidRDefault="00595770" w:rsidP="00521892">
            <w:pPr>
              <w:spacing w:after="0" w:line="240" w:lineRule="auto"/>
              <w:jc w:val="center"/>
              <w:rPr>
                <w:rFonts w:ascii="Times New Roman" w:hAnsi="Times New Roman" w:cs="Times New Roman"/>
                <w:b/>
                <w:sz w:val="28"/>
                <w:szCs w:val="28"/>
                <w:lang w:val="fr-FR"/>
              </w:rPr>
            </w:pPr>
            <w:r w:rsidRPr="00E039BC">
              <w:rPr>
                <w:rFonts w:ascii="Times New Roman" w:hAnsi="Times New Roman" w:cs="Times New Roman"/>
                <w:b/>
                <w:sz w:val="28"/>
                <w:szCs w:val="28"/>
                <w:lang w:val="fr-FR"/>
              </w:rPr>
              <w:lastRenderedPageBreak/>
              <w:t>Lê Ánh Dương</w:t>
            </w:r>
          </w:p>
        </w:tc>
      </w:tr>
    </w:tbl>
    <w:p w:rsidR="005F3803" w:rsidRPr="00E039BC" w:rsidRDefault="005F3803" w:rsidP="005F3803">
      <w:pPr>
        <w:pStyle w:val="Vnbnnidung0"/>
        <w:spacing w:after="480" w:line="240" w:lineRule="auto"/>
        <w:jc w:val="center"/>
        <w:rPr>
          <w:rFonts w:ascii="Times New Roman" w:hAnsi="Times New Roman" w:cs="Times New Roman"/>
          <w:b/>
          <w:bCs/>
          <w:color w:val="auto"/>
          <w:sz w:val="28"/>
          <w:szCs w:val="28"/>
        </w:rPr>
      </w:pPr>
    </w:p>
    <w:tbl>
      <w:tblPr>
        <w:tblW w:w="9798" w:type="dxa"/>
        <w:jc w:val="center"/>
        <w:tblLayout w:type="fixed"/>
        <w:tblLook w:val="01E0" w:firstRow="1" w:lastRow="1" w:firstColumn="1" w:lastColumn="1" w:noHBand="0" w:noVBand="0"/>
      </w:tblPr>
      <w:tblGrid>
        <w:gridCol w:w="3503"/>
        <w:gridCol w:w="6295"/>
      </w:tblGrid>
      <w:tr w:rsidR="00E039BC" w:rsidRPr="00E039BC" w:rsidTr="00595770">
        <w:trPr>
          <w:trHeight w:val="981"/>
          <w:jc w:val="center"/>
        </w:trPr>
        <w:tc>
          <w:tcPr>
            <w:tcW w:w="3503" w:type="dxa"/>
            <w:hideMark/>
          </w:tcPr>
          <w:p w:rsidR="00702D97" w:rsidRPr="00E039BC" w:rsidRDefault="00702D97" w:rsidP="0024235F">
            <w:pPr>
              <w:spacing w:after="0" w:line="240" w:lineRule="auto"/>
              <w:jc w:val="center"/>
              <w:rPr>
                <w:rFonts w:ascii="Times New Roman" w:hAnsi="Times New Roman" w:cs="Times New Roman"/>
                <w:sz w:val="28"/>
                <w:szCs w:val="28"/>
              </w:rPr>
            </w:pPr>
            <w:r w:rsidRPr="00E039BC">
              <w:rPr>
                <w:rFonts w:ascii="Times New Roman" w:hAnsi="Times New Roman" w:cs="Times New Roman"/>
                <w:sz w:val="28"/>
                <w:szCs w:val="28"/>
              </w:rPr>
              <w:br w:type="page"/>
            </w:r>
            <w:r w:rsidRPr="00E039BC">
              <w:rPr>
                <w:rFonts w:ascii="Times New Roman" w:hAnsi="Times New Roman" w:cs="Times New Roman"/>
                <w:sz w:val="28"/>
                <w:szCs w:val="28"/>
              </w:rPr>
              <w:br w:type="page"/>
              <w:t xml:space="preserve">UBND TỈNH BẮC </w:t>
            </w:r>
            <w:r w:rsidR="00595770" w:rsidRPr="00E039BC">
              <w:rPr>
                <w:rFonts w:ascii="Times New Roman" w:hAnsi="Times New Roman" w:cs="Times New Roman"/>
                <w:sz w:val="28"/>
                <w:szCs w:val="28"/>
              </w:rPr>
              <w:t>GIANG</w:t>
            </w:r>
          </w:p>
          <w:p w:rsidR="00702D97" w:rsidRPr="00E039BC" w:rsidRDefault="00702D97" w:rsidP="0024235F">
            <w:pPr>
              <w:spacing w:after="0" w:line="240" w:lineRule="auto"/>
              <w:jc w:val="center"/>
              <w:rPr>
                <w:rFonts w:ascii="Times New Roman" w:eastAsia="Times New Roman" w:hAnsi="Times New Roman" w:cs="Times New Roman"/>
                <w:sz w:val="28"/>
                <w:szCs w:val="28"/>
              </w:rPr>
            </w:pPr>
            <w:r w:rsidRPr="00E039BC">
              <w:rPr>
                <w:rFonts w:ascii="Times New Roman" w:hAnsi="Times New Roman" w:cs="Times New Roman"/>
                <w:b/>
                <w:bCs/>
                <w:sz w:val="28"/>
                <w:szCs w:val="28"/>
              </w:rPr>
              <w:t>TT CHỈ HUY PC DỊCH</w:t>
            </w:r>
            <w:r w:rsidRPr="00E039BC">
              <w:rPr>
                <w:rFonts w:ascii="Times New Roman" w:hAnsi="Times New Roman" w:cs="Times New Roman"/>
                <w:b/>
                <w:bCs/>
                <w:sz w:val="28"/>
                <w:szCs w:val="28"/>
              </w:rPr>
              <w:br/>
              <w:t>COVID-I9</w:t>
            </w:r>
          </w:p>
        </w:tc>
        <w:tc>
          <w:tcPr>
            <w:tcW w:w="6295" w:type="dxa"/>
            <w:hideMark/>
          </w:tcPr>
          <w:p w:rsidR="00702D97" w:rsidRPr="00E039BC" w:rsidRDefault="00702D97" w:rsidP="0024235F">
            <w:pPr>
              <w:spacing w:after="0" w:line="240" w:lineRule="auto"/>
              <w:jc w:val="center"/>
              <w:rPr>
                <w:rFonts w:ascii="Times New Roman" w:eastAsia="Times New Roman" w:hAnsi="Times New Roman" w:cs="Times New Roman"/>
                <w:b/>
                <w:sz w:val="28"/>
                <w:szCs w:val="28"/>
              </w:rPr>
            </w:pPr>
            <w:r w:rsidRPr="00E039BC">
              <w:rPr>
                <w:rFonts w:ascii="Times New Roman" w:hAnsi="Times New Roman" w:cs="Times New Roman"/>
                <w:b/>
                <w:sz w:val="28"/>
                <w:szCs w:val="28"/>
              </w:rPr>
              <w:t>CỘNG HOÀ XÃ HỘI CHỦ NGHĨA VIỆT NAM</w:t>
            </w:r>
          </w:p>
          <w:p w:rsidR="00702D97" w:rsidRPr="00E039BC" w:rsidRDefault="00CB0588" w:rsidP="0024235F">
            <w:pPr>
              <w:spacing w:after="0" w:line="240" w:lineRule="auto"/>
              <w:jc w:val="center"/>
              <w:rPr>
                <w:rFonts w:ascii="Times New Roman" w:hAnsi="Times New Roman" w:cs="Times New Roman"/>
                <w:b/>
                <w:sz w:val="28"/>
                <w:szCs w:val="28"/>
                <w:lang w:val="pt-BR"/>
              </w:rPr>
            </w:pPr>
            <w:r w:rsidRPr="00E039BC">
              <w:rPr>
                <w:rFonts w:ascii="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848995</wp:posOffset>
                      </wp:positionH>
                      <wp:positionV relativeFrom="paragraph">
                        <wp:posOffset>222249</wp:posOffset>
                      </wp:positionV>
                      <wp:extent cx="2160270"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C4601" id="Line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17.5pt" to="236.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">
                      <o:lock v:ext="edit" shapetype="f"/>
                    </v:line>
                  </w:pict>
                </mc:Fallback>
              </mc:AlternateContent>
            </w:r>
            <w:r w:rsidR="00702D97" w:rsidRPr="00E039BC">
              <w:rPr>
                <w:rFonts w:ascii="Times New Roman" w:hAnsi="Times New Roman" w:cs="Times New Roman"/>
                <w:b/>
                <w:sz w:val="28"/>
                <w:szCs w:val="28"/>
                <w:lang w:val="pt-BR"/>
              </w:rPr>
              <w:t>Độc lập - Tự do - Hạnh phúc</w:t>
            </w:r>
          </w:p>
        </w:tc>
      </w:tr>
    </w:tbl>
    <w:p w:rsidR="00702D97" w:rsidRPr="00E039BC" w:rsidRDefault="00702D97" w:rsidP="005F3803">
      <w:pPr>
        <w:pStyle w:val="Vnbnnidung0"/>
        <w:spacing w:after="480" w:line="240" w:lineRule="auto"/>
        <w:jc w:val="center"/>
        <w:rPr>
          <w:rFonts w:ascii="Times New Roman" w:hAnsi="Times New Roman" w:cs="Times New Roman"/>
          <w:b/>
          <w:bCs/>
          <w:color w:val="auto"/>
          <w:sz w:val="18"/>
          <w:szCs w:val="28"/>
        </w:rPr>
      </w:pPr>
    </w:p>
    <w:p w:rsidR="005F3803" w:rsidRPr="00E039BC" w:rsidRDefault="005F3803" w:rsidP="005F3803">
      <w:pPr>
        <w:pStyle w:val="Vnbnnidung0"/>
        <w:spacing w:after="480" w:line="240" w:lineRule="auto"/>
        <w:jc w:val="center"/>
        <w:rPr>
          <w:rFonts w:ascii="Times New Roman" w:hAnsi="Times New Roman" w:cs="Times New Roman"/>
          <w:color w:val="auto"/>
          <w:sz w:val="28"/>
          <w:szCs w:val="28"/>
        </w:rPr>
      </w:pPr>
      <w:r w:rsidRPr="00E039BC">
        <w:rPr>
          <w:rFonts w:ascii="Times New Roman" w:hAnsi="Times New Roman" w:cs="Times New Roman"/>
          <w:b/>
          <w:bCs/>
          <w:color w:val="auto"/>
          <w:sz w:val="28"/>
          <w:szCs w:val="28"/>
        </w:rPr>
        <w:t>Quy chế làm việc và phân công nhiệm vụ các thành viên</w:t>
      </w:r>
      <w:r w:rsidRPr="00E039BC">
        <w:rPr>
          <w:rFonts w:ascii="Times New Roman" w:hAnsi="Times New Roman" w:cs="Times New Roman"/>
          <w:b/>
          <w:bCs/>
          <w:color w:val="auto"/>
          <w:sz w:val="28"/>
          <w:szCs w:val="28"/>
        </w:rPr>
        <w:br/>
        <w:t>củ</w:t>
      </w:r>
      <w:r w:rsidR="0015540C" w:rsidRPr="00E039BC">
        <w:rPr>
          <w:rFonts w:ascii="Times New Roman" w:hAnsi="Times New Roman" w:cs="Times New Roman"/>
          <w:b/>
          <w:bCs/>
          <w:color w:val="auto"/>
          <w:sz w:val="28"/>
          <w:szCs w:val="28"/>
        </w:rPr>
        <w:t>a Trung tâm Chỉ</w:t>
      </w:r>
      <w:r w:rsidRPr="00E039BC">
        <w:rPr>
          <w:rFonts w:ascii="Times New Roman" w:hAnsi="Times New Roman" w:cs="Times New Roman"/>
          <w:b/>
          <w:bCs/>
          <w:color w:val="auto"/>
          <w:sz w:val="28"/>
          <w:szCs w:val="28"/>
        </w:rPr>
        <w:t xml:space="preserve"> huy phòng, chống dị</w:t>
      </w:r>
      <w:r w:rsidR="0015540C" w:rsidRPr="00E039BC">
        <w:rPr>
          <w:rFonts w:ascii="Times New Roman" w:hAnsi="Times New Roman" w:cs="Times New Roman"/>
          <w:b/>
          <w:bCs/>
          <w:color w:val="auto"/>
          <w:sz w:val="28"/>
          <w:szCs w:val="28"/>
        </w:rPr>
        <w:t>ch COVI</w:t>
      </w:r>
      <w:r w:rsidRPr="00E039BC">
        <w:rPr>
          <w:rFonts w:ascii="Times New Roman" w:hAnsi="Times New Roman" w:cs="Times New Roman"/>
          <w:b/>
          <w:bCs/>
          <w:color w:val="auto"/>
          <w:sz w:val="28"/>
          <w:szCs w:val="28"/>
        </w:rPr>
        <w:t xml:space="preserve">D-19 tỉnh </w:t>
      </w:r>
      <w:r w:rsidR="001F1FF3" w:rsidRPr="00E039BC">
        <w:rPr>
          <w:rFonts w:ascii="Times New Roman" w:hAnsi="Times New Roman" w:cs="Times New Roman"/>
          <w:b/>
          <w:bCs/>
          <w:color w:val="auto"/>
          <w:sz w:val="28"/>
          <w:szCs w:val="28"/>
        </w:rPr>
        <w:t xml:space="preserve">Bắc </w:t>
      </w:r>
      <w:r w:rsidR="008035D6" w:rsidRPr="00E039BC">
        <w:rPr>
          <w:rFonts w:ascii="Times New Roman" w:hAnsi="Times New Roman" w:cs="Times New Roman"/>
          <w:b/>
          <w:bCs/>
          <w:color w:val="auto"/>
          <w:sz w:val="28"/>
          <w:szCs w:val="28"/>
        </w:rPr>
        <w:t>Giang</w:t>
      </w:r>
      <w:r w:rsidR="001F1FF3" w:rsidRPr="00E039BC">
        <w:rPr>
          <w:rFonts w:ascii="Times New Roman" w:hAnsi="Times New Roman" w:cs="Times New Roman"/>
          <w:b/>
          <w:bCs/>
          <w:color w:val="auto"/>
          <w:sz w:val="28"/>
          <w:szCs w:val="28"/>
        </w:rPr>
        <w:t xml:space="preserve"> </w:t>
      </w:r>
      <w:r w:rsidRPr="00E039BC">
        <w:rPr>
          <w:rFonts w:ascii="Times New Roman" w:hAnsi="Times New Roman" w:cs="Times New Roman"/>
          <w:b/>
          <w:bCs/>
          <w:color w:val="auto"/>
          <w:sz w:val="28"/>
          <w:szCs w:val="28"/>
        </w:rPr>
        <w:br/>
      </w:r>
      <w:r w:rsidRPr="00E039BC">
        <w:rPr>
          <w:rFonts w:ascii="Times New Roman" w:hAnsi="Times New Roman" w:cs="Times New Roman"/>
          <w:bCs/>
          <w:i/>
          <w:iCs/>
          <w:color w:val="auto"/>
          <w:sz w:val="28"/>
          <w:szCs w:val="28"/>
        </w:rPr>
        <w:t xml:space="preserve">(Ban hành kèm theo Quyết định </w:t>
      </w:r>
      <w:r w:rsidR="00931FB3" w:rsidRPr="00E039BC">
        <w:rPr>
          <w:rFonts w:ascii="Times New Roman" w:hAnsi="Times New Roman" w:cs="Times New Roman"/>
          <w:bCs/>
          <w:i/>
          <w:iCs/>
          <w:color w:val="auto"/>
          <w:sz w:val="28"/>
          <w:szCs w:val="28"/>
        </w:rPr>
        <w:t xml:space="preserve">số    </w:t>
      </w:r>
      <w:r w:rsidR="007F4844" w:rsidRPr="00E039BC">
        <w:rPr>
          <w:rFonts w:ascii="Times New Roman" w:hAnsi="Times New Roman" w:cs="Times New Roman"/>
          <w:bCs/>
          <w:i/>
          <w:iCs/>
          <w:color w:val="auto"/>
          <w:sz w:val="28"/>
          <w:szCs w:val="28"/>
        </w:rPr>
        <w:t xml:space="preserve">  </w:t>
      </w:r>
      <w:r w:rsidR="00931FB3" w:rsidRPr="00E039BC">
        <w:rPr>
          <w:rFonts w:ascii="Times New Roman" w:hAnsi="Times New Roman" w:cs="Times New Roman"/>
          <w:bCs/>
          <w:i/>
          <w:iCs/>
          <w:color w:val="auto"/>
          <w:sz w:val="28"/>
          <w:szCs w:val="28"/>
        </w:rPr>
        <w:t xml:space="preserve">  /Q</w:t>
      </w:r>
      <w:r w:rsidR="0015540C" w:rsidRPr="00E039BC">
        <w:rPr>
          <w:rFonts w:ascii="Times New Roman" w:hAnsi="Times New Roman" w:cs="Times New Roman"/>
          <w:bCs/>
          <w:i/>
          <w:iCs/>
          <w:color w:val="auto"/>
          <w:sz w:val="28"/>
          <w:szCs w:val="28"/>
        </w:rPr>
        <w:t>Đ</w:t>
      </w:r>
      <w:r w:rsidR="00931FB3" w:rsidRPr="00E039BC">
        <w:rPr>
          <w:rFonts w:ascii="Times New Roman" w:hAnsi="Times New Roman" w:cs="Times New Roman"/>
          <w:bCs/>
          <w:i/>
          <w:iCs/>
          <w:color w:val="auto"/>
          <w:sz w:val="28"/>
          <w:szCs w:val="28"/>
        </w:rPr>
        <w:t xml:space="preserve">-TTCH ngày </w:t>
      </w:r>
      <w:r w:rsidRPr="00E039BC">
        <w:rPr>
          <w:rFonts w:ascii="Times New Roman" w:hAnsi="Times New Roman" w:cs="Times New Roman"/>
          <w:bCs/>
          <w:i/>
          <w:iCs/>
          <w:color w:val="auto"/>
          <w:sz w:val="28"/>
          <w:szCs w:val="28"/>
        </w:rPr>
        <w:t>th</w:t>
      </w:r>
      <w:r w:rsidR="00931FB3" w:rsidRPr="00E039BC">
        <w:rPr>
          <w:rFonts w:ascii="Times New Roman" w:hAnsi="Times New Roman" w:cs="Times New Roman"/>
          <w:bCs/>
          <w:i/>
          <w:iCs/>
          <w:color w:val="auto"/>
          <w:sz w:val="28"/>
          <w:szCs w:val="28"/>
        </w:rPr>
        <w:t>áng 9</w:t>
      </w:r>
      <w:r w:rsidRPr="00E039BC">
        <w:rPr>
          <w:rFonts w:ascii="Times New Roman" w:hAnsi="Times New Roman" w:cs="Times New Roman"/>
          <w:bCs/>
          <w:i/>
          <w:iCs/>
          <w:color w:val="auto"/>
          <w:sz w:val="28"/>
          <w:szCs w:val="28"/>
        </w:rPr>
        <w:t xml:space="preserve"> năm 2021</w:t>
      </w:r>
      <w:r w:rsidRPr="00E039BC">
        <w:rPr>
          <w:rFonts w:ascii="Times New Roman" w:hAnsi="Times New Roman" w:cs="Times New Roman"/>
          <w:bCs/>
          <w:i/>
          <w:iCs/>
          <w:color w:val="auto"/>
          <w:sz w:val="28"/>
          <w:szCs w:val="28"/>
        </w:rPr>
        <w:br/>
        <w:t>củ</w:t>
      </w:r>
      <w:r w:rsidR="0015540C" w:rsidRPr="00E039BC">
        <w:rPr>
          <w:rFonts w:ascii="Times New Roman" w:hAnsi="Times New Roman" w:cs="Times New Roman"/>
          <w:bCs/>
          <w:i/>
          <w:iCs/>
          <w:color w:val="auto"/>
          <w:sz w:val="28"/>
          <w:szCs w:val="28"/>
        </w:rPr>
        <w:t>a Trung tâm Chỉ</w:t>
      </w:r>
      <w:r w:rsidRPr="00E039BC">
        <w:rPr>
          <w:rFonts w:ascii="Times New Roman" w:hAnsi="Times New Roman" w:cs="Times New Roman"/>
          <w:bCs/>
          <w:i/>
          <w:iCs/>
          <w:color w:val="auto"/>
          <w:sz w:val="28"/>
          <w:szCs w:val="28"/>
        </w:rPr>
        <w:t xml:space="preserve"> huy phòng, chống dịch COVID-19 tỉnh </w:t>
      </w:r>
      <w:r w:rsidR="00931FB3" w:rsidRPr="00E039BC">
        <w:rPr>
          <w:rFonts w:ascii="Times New Roman" w:hAnsi="Times New Roman" w:cs="Times New Roman"/>
          <w:bCs/>
          <w:i/>
          <w:iCs/>
          <w:color w:val="auto"/>
          <w:sz w:val="28"/>
          <w:szCs w:val="28"/>
        </w:rPr>
        <w:t xml:space="preserve">Bắc </w:t>
      </w:r>
      <w:r w:rsidR="00197D97">
        <w:rPr>
          <w:rFonts w:ascii="Times New Roman" w:hAnsi="Times New Roman" w:cs="Times New Roman"/>
          <w:bCs/>
          <w:i/>
          <w:iCs/>
          <w:color w:val="auto"/>
          <w:sz w:val="28"/>
          <w:szCs w:val="28"/>
        </w:rPr>
        <w:t>Giang</w:t>
      </w:r>
      <w:r w:rsidRPr="00E039BC">
        <w:rPr>
          <w:rFonts w:ascii="Times New Roman" w:hAnsi="Times New Roman" w:cs="Times New Roman"/>
          <w:bCs/>
          <w:i/>
          <w:iCs/>
          <w:color w:val="auto"/>
          <w:sz w:val="28"/>
          <w:szCs w:val="28"/>
        </w:rPr>
        <w:t>)</w:t>
      </w:r>
    </w:p>
    <w:p w:rsidR="005F3803" w:rsidRPr="00E039BC" w:rsidRDefault="0018161D" w:rsidP="00702D97">
      <w:pPr>
        <w:pStyle w:val="Vnbnnidung0"/>
        <w:spacing w:before="120" w:after="0" w:line="240" w:lineRule="auto"/>
        <w:jc w:val="center"/>
        <w:rPr>
          <w:rFonts w:ascii="Times New Roman" w:hAnsi="Times New Roman" w:cs="Times New Roman"/>
          <w:color w:val="auto"/>
          <w:sz w:val="28"/>
          <w:szCs w:val="28"/>
        </w:rPr>
      </w:pPr>
      <w:r w:rsidRPr="00E039BC">
        <w:rPr>
          <w:rFonts w:ascii="Times New Roman" w:hAnsi="Times New Roman" w:cs="Times New Roman"/>
          <w:b/>
          <w:bCs/>
          <w:color w:val="auto"/>
          <w:sz w:val="28"/>
          <w:szCs w:val="28"/>
        </w:rPr>
        <w:t>Chươ</w:t>
      </w:r>
      <w:r w:rsidR="005F3803" w:rsidRPr="00E039BC">
        <w:rPr>
          <w:rFonts w:ascii="Times New Roman" w:hAnsi="Times New Roman" w:cs="Times New Roman"/>
          <w:b/>
          <w:bCs/>
          <w:color w:val="auto"/>
          <w:sz w:val="28"/>
          <w:szCs w:val="28"/>
        </w:rPr>
        <w:t>ng I</w:t>
      </w:r>
    </w:p>
    <w:p w:rsidR="005F3803" w:rsidRPr="00E039BC" w:rsidRDefault="005F3803" w:rsidP="00702D97">
      <w:pPr>
        <w:pStyle w:val="Vnbnnidung0"/>
        <w:spacing w:before="120" w:after="0" w:line="240" w:lineRule="auto"/>
        <w:jc w:val="center"/>
        <w:rPr>
          <w:rFonts w:ascii="Times New Roman" w:hAnsi="Times New Roman" w:cs="Times New Roman"/>
          <w:color w:val="auto"/>
          <w:sz w:val="28"/>
          <w:szCs w:val="28"/>
        </w:rPr>
      </w:pPr>
      <w:r w:rsidRPr="00E039BC">
        <w:rPr>
          <w:rFonts w:ascii="Times New Roman" w:hAnsi="Times New Roman" w:cs="Times New Roman"/>
          <w:b/>
          <w:bCs/>
          <w:color w:val="auto"/>
          <w:sz w:val="28"/>
          <w:szCs w:val="28"/>
        </w:rPr>
        <w:t>NHỮNG QUY ĐỊNH CHUNG</w:t>
      </w:r>
    </w:p>
    <w:p w:rsidR="007F4844" w:rsidRPr="00E039BC" w:rsidRDefault="007F4844" w:rsidP="00702D97">
      <w:pPr>
        <w:pStyle w:val="Vnbnnidung0"/>
        <w:spacing w:before="120" w:after="0" w:line="240" w:lineRule="auto"/>
        <w:ind w:firstLine="567"/>
        <w:jc w:val="both"/>
        <w:rPr>
          <w:rFonts w:ascii="Times New Roman" w:hAnsi="Times New Roman" w:cs="Times New Roman"/>
          <w:b/>
          <w:bCs/>
          <w:color w:val="auto"/>
          <w:sz w:val="28"/>
          <w:szCs w:val="28"/>
        </w:rPr>
      </w:pPr>
    </w:p>
    <w:p w:rsidR="005F3803" w:rsidRPr="00E039BC" w:rsidRDefault="005F3803"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b/>
          <w:bCs/>
          <w:color w:val="auto"/>
          <w:sz w:val="28"/>
          <w:szCs w:val="28"/>
        </w:rPr>
        <w:t>Điều 1. Phạm vi điều ch</w:t>
      </w:r>
      <w:r w:rsidR="00363CE9" w:rsidRPr="00E039BC">
        <w:rPr>
          <w:rFonts w:ascii="Times New Roman" w:hAnsi="Times New Roman" w:cs="Times New Roman"/>
          <w:b/>
          <w:bCs/>
          <w:color w:val="auto"/>
          <w:sz w:val="28"/>
          <w:szCs w:val="28"/>
        </w:rPr>
        <w:t>ỉ</w:t>
      </w:r>
      <w:r w:rsidRPr="00E039BC">
        <w:rPr>
          <w:rFonts w:ascii="Times New Roman" w:hAnsi="Times New Roman" w:cs="Times New Roman"/>
          <w:b/>
          <w:bCs/>
          <w:color w:val="auto"/>
          <w:sz w:val="28"/>
          <w:szCs w:val="28"/>
        </w:rPr>
        <w:t>nh, đối tượng áp dụng</w:t>
      </w:r>
    </w:p>
    <w:p w:rsidR="005F3803" w:rsidRPr="00E039BC" w:rsidRDefault="005F3803" w:rsidP="00425542">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Quy chế này quy định </w:t>
      </w:r>
      <w:r w:rsidR="00425542" w:rsidRPr="00E039BC">
        <w:rPr>
          <w:rFonts w:ascii="Times New Roman" w:hAnsi="Times New Roman" w:cs="Times New Roman"/>
          <w:color w:val="auto"/>
          <w:sz w:val="28"/>
          <w:szCs w:val="28"/>
        </w:rPr>
        <w:t>nguyên tắc</w:t>
      </w:r>
      <w:r w:rsidRPr="00E039BC">
        <w:rPr>
          <w:rFonts w:ascii="Times New Roman" w:hAnsi="Times New Roman" w:cs="Times New Roman"/>
          <w:color w:val="auto"/>
          <w:sz w:val="28"/>
          <w:szCs w:val="28"/>
        </w:rPr>
        <w:t xml:space="preserve"> làm việc, </w:t>
      </w:r>
      <w:r w:rsidR="00425542" w:rsidRPr="00E039BC">
        <w:rPr>
          <w:rFonts w:ascii="Times New Roman" w:hAnsi="Times New Roman" w:cs="Times New Roman"/>
          <w:color w:val="auto"/>
          <w:sz w:val="28"/>
          <w:szCs w:val="28"/>
        </w:rPr>
        <w:t>trách nhiệm, quyền hạn</w:t>
      </w:r>
      <w:r w:rsidR="00F00C3E" w:rsidRPr="00E039BC">
        <w:rPr>
          <w:rFonts w:ascii="Times New Roman" w:hAnsi="Times New Roman" w:cs="Times New Roman"/>
          <w:color w:val="auto"/>
          <w:sz w:val="28"/>
          <w:szCs w:val="28"/>
        </w:rPr>
        <w:t>, nhiệm vụ</w:t>
      </w:r>
      <w:r w:rsidR="00425542" w:rsidRPr="00E039BC">
        <w:rPr>
          <w:rFonts w:ascii="Times New Roman" w:hAnsi="Times New Roman" w:cs="Times New Roman"/>
          <w:color w:val="auto"/>
          <w:sz w:val="28"/>
          <w:szCs w:val="28"/>
        </w:rPr>
        <w:t xml:space="preserve"> của Chỉ huy trưởng, các Phó Chỉ huy và các thành viên </w:t>
      </w:r>
      <w:r w:rsidRPr="00E039BC">
        <w:rPr>
          <w:rFonts w:ascii="Times New Roman" w:hAnsi="Times New Roman" w:cs="Times New Roman"/>
          <w:color w:val="auto"/>
          <w:sz w:val="28"/>
          <w:szCs w:val="28"/>
        </w:rPr>
        <w:t xml:space="preserve">Trung tâm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phòng, chống dị</w:t>
      </w:r>
      <w:r w:rsidR="001F1FF3" w:rsidRPr="00E039BC">
        <w:rPr>
          <w:rFonts w:ascii="Times New Roman" w:hAnsi="Times New Roman" w:cs="Times New Roman"/>
          <w:color w:val="auto"/>
          <w:sz w:val="28"/>
          <w:szCs w:val="28"/>
        </w:rPr>
        <w:t>ch COVID-19 tỉ</w:t>
      </w:r>
      <w:r w:rsidRPr="00E039BC">
        <w:rPr>
          <w:rFonts w:ascii="Times New Roman" w:hAnsi="Times New Roman" w:cs="Times New Roman"/>
          <w:color w:val="auto"/>
          <w:sz w:val="28"/>
          <w:szCs w:val="28"/>
        </w:rPr>
        <w:t xml:space="preserve">nh </w:t>
      </w:r>
      <w:r w:rsidR="008035D6" w:rsidRPr="00E039BC">
        <w:rPr>
          <w:rFonts w:ascii="Times New Roman" w:hAnsi="Times New Roman" w:cs="Times New Roman"/>
          <w:bCs/>
          <w:iCs/>
          <w:color w:val="auto"/>
          <w:sz w:val="28"/>
          <w:szCs w:val="28"/>
        </w:rPr>
        <w:t xml:space="preserve">Bắc Giang </w:t>
      </w:r>
      <w:r w:rsidRPr="00E039BC">
        <w:rPr>
          <w:rFonts w:ascii="Times New Roman" w:hAnsi="Times New Roman" w:cs="Times New Roman"/>
          <w:color w:val="auto"/>
          <w:sz w:val="28"/>
          <w:szCs w:val="28"/>
        </w:rPr>
        <w:t xml:space="preserve">(Trung tâm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Cơ quan thường trự</w:t>
      </w:r>
      <w:r w:rsidR="00286E6C">
        <w:rPr>
          <w:rFonts w:ascii="Times New Roman" w:hAnsi="Times New Roman" w:cs="Times New Roman"/>
          <w:color w:val="auto"/>
          <w:sz w:val="28"/>
          <w:szCs w:val="28"/>
        </w:rPr>
        <w:t>c</w:t>
      </w:r>
      <w:r w:rsidRPr="00E039BC">
        <w:rPr>
          <w:rFonts w:ascii="Times New Roman" w:hAnsi="Times New Roman" w:cs="Times New Roman"/>
          <w:color w:val="auto"/>
          <w:sz w:val="28"/>
          <w:szCs w:val="28"/>
        </w:rPr>
        <w:t>.</w:t>
      </w:r>
    </w:p>
    <w:p w:rsidR="005F3803" w:rsidRPr="00E039BC" w:rsidRDefault="005F3803"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b/>
          <w:bCs/>
          <w:color w:val="auto"/>
          <w:sz w:val="28"/>
          <w:szCs w:val="28"/>
        </w:rPr>
        <w:t>Điều 2. Nguyên tắc làm việc</w:t>
      </w:r>
    </w:p>
    <w:p w:rsidR="005F3803" w:rsidRPr="00E039BC" w:rsidRDefault="00754EB3" w:rsidP="009E0F7B">
      <w:pPr>
        <w:pStyle w:val="Vnbnnidung0"/>
        <w:tabs>
          <w:tab w:val="left" w:pos="908"/>
        </w:tabs>
        <w:spacing w:before="120" w:after="0" w:line="240" w:lineRule="auto"/>
        <w:ind w:firstLine="630"/>
        <w:jc w:val="both"/>
        <w:rPr>
          <w:rFonts w:ascii="Times New Roman" w:hAnsi="Times New Roman" w:cs="Times New Roman"/>
          <w:color w:val="auto"/>
          <w:sz w:val="28"/>
          <w:szCs w:val="28"/>
        </w:rPr>
      </w:pPr>
      <w:bookmarkStart w:id="8" w:name="bookmark0"/>
      <w:bookmarkEnd w:id="8"/>
      <w:r w:rsidRPr="00E039BC">
        <w:rPr>
          <w:rFonts w:ascii="Times New Roman" w:hAnsi="Times New Roman" w:cs="Times New Roman"/>
          <w:color w:val="auto"/>
          <w:sz w:val="28"/>
          <w:szCs w:val="28"/>
        </w:rPr>
        <w:t>1.</w:t>
      </w:r>
      <w:r w:rsidR="00AA014C">
        <w:rPr>
          <w:rFonts w:ascii="Times New Roman" w:hAnsi="Times New Roman" w:cs="Times New Roman"/>
          <w:color w:val="auto"/>
          <w:sz w:val="28"/>
          <w:szCs w:val="28"/>
        </w:rPr>
        <w:t xml:space="preserve"> </w:t>
      </w:r>
      <w:r w:rsidR="005F3803" w:rsidRPr="00E039BC">
        <w:rPr>
          <w:rFonts w:ascii="Times New Roman" w:hAnsi="Times New Roman" w:cs="Times New Roman"/>
          <w:color w:val="auto"/>
          <w:sz w:val="28"/>
          <w:szCs w:val="28"/>
        </w:rPr>
        <w:t xml:space="preserve">Trung tâm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hoạt động theo nguyên tắc tập trung dân chủ, tập thể lãnh đạo, cá nhân phụ trách về các hoạt động liên quan đến công tác phòng, chống dịch COVID-19 trên đị</w:t>
      </w:r>
      <w:r w:rsidR="00F02226" w:rsidRPr="00E039BC">
        <w:rPr>
          <w:rFonts w:ascii="Times New Roman" w:hAnsi="Times New Roman" w:cs="Times New Roman"/>
          <w:color w:val="auto"/>
          <w:sz w:val="28"/>
          <w:szCs w:val="28"/>
        </w:rPr>
        <w:t>a bàn tỉ</w:t>
      </w:r>
      <w:r w:rsidR="005F3803" w:rsidRPr="00E039BC">
        <w:rPr>
          <w:rFonts w:ascii="Times New Roman" w:hAnsi="Times New Roman" w:cs="Times New Roman"/>
          <w:color w:val="auto"/>
          <w:sz w:val="28"/>
          <w:szCs w:val="28"/>
        </w:rPr>
        <w:t xml:space="preserve">nh </w:t>
      </w:r>
      <w:r w:rsidR="008035D6" w:rsidRPr="00E039BC">
        <w:rPr>
          <w:rFonts w:ascii="Times New Roman" w:hAnsi="Times New Roman" w:cs="Times New Roman"/>
          <w:color w:val="auto"/>
          <w:sz w:val="28"/>
          <w:szCs w:val="28"/>
        </w:rPr>
        <w:t>Bắc Giang.</w:t>
      </w:r>
    </w:p>
    <w:p w:rsidR="005F3803" w:rsidRPr="00E039BC" w:rsidRDefault="00754EB3" w:rsidP="00754EB3">
      <w:pPr>
        <w:pStyle w:val="Vnbnnidung0"/>
        <w:tabs>
          <w:tab w:val="left" w:pos="920"/>
        </w:tabs>
        <w:spacing w:before="120" w:after="0" w:line="240" w:lineRule="auto"/>
        <w:ind w:firstLine="63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2.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trưởng Trung tâm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trực tiếp lãnh đạo,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đạo hoạt động của Trung tâm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và chịu trách nhiệm trước ủ</w:t>
      </w:r>
      <w:r w:rsidR="00F02226" w:rsidRPr="00E039BC">
        <w:rPr>
          <w:rFonts w:ascii="Times New Roman" w:hAnsi="Times New Roman" w:cs="Times New Roman"/>
          <w:color w:val="auto"/>
          <w:sz w:val="28"/>
          <w:szCs w:val="28"/>
        </w:rPr>
        <w:t>y ban nhân dân tỉ</w:t>
      </w:r>
      <w:r w:rsidR="005F3803" w:rsidRPr="00E039BC">
        <w:rPr>
          <w:rFonts w:ascii="Times New Roman" w:hAnsi="Times New Roman" w:cs="Times New Roman"/>
          <w:color w:val="auto"/>
          <w:sz w:val="28"/>
          <w:szCs w:val="28"/>
        </w:rPr>
        <w:t xml:space="preserve">nh về các hoạt động phòng, chống dịch COVID-19 trên địa bàn tỉnh </w:t>
      </w:r>
      <w:r w:rsidR="008035D6" w:rsidRPr="00E039BC">
        <w:rPr>
          <w:rFonts w:ascii="Times New Roman" w:hAnsi="Times New Roman" w:cs="Times New Roman"/>
          <w:color w:val="auto"/>
          <w:sz w:val="28"/>
          <w:szCs w:val="28"/>
        </w:rPr>
        <w:t>Bắc Giang.</w:t>
      </w:r>
    </w:p>
    <w:p w:rsidR="005F3803" w:rsidRPr="00E039BC" w:rsidRDefault="00754EB3" w:rsidP="00754EB3">
      <w:pPr>
        <w:pStyle w:val="Vnbnnidung0"/>
        <w:tabs>
          <w:tab w:val="left" w:pos="920"/>
        </w:tabs>
        <w:spacing w:before="120" w:after="0" w:line="240" w:lineRule="auto"/>
        <w:ind w:firstLine="7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3. </w:t>
      </w:r>
      <w:r w:rsidR="005F3803" w:rsidRPr="00E039BC">
        <w:rPr>
          <w:rFonts w:ascii="Times New Roman" w:hAnsi="Times New Roman" w:cs="Times New Roman"/>
          <w:color w:val="auto"/>
          <w:sz w:val="28"/>
          <w:szCs w:val="28"/>
        </w:rPr>
        <w:t xml:space="preserve">Phó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trưởng Thường trực và Phó Chỉ huy trư</w:t>
      </w:r>
      <w:r w:rsidR="00EB456A" w:rsidRPr="00E039BC">
        <w:rPr>
          <w:rFonts w:ascii="Times New Roman" w:hAnsi="Times New Roman" w:cs="Times New Roman"/>
          <w:color w:val="auto"/>
          <w:sz w:val="28"/>
          <w:szCs w:val="28"/>
        </w:rPr>
        <w:t>ở</w:t>
      </w:r>
      <w:r w:rsidR="005F3803" w:rsidRPr="00E039BC">
        <w:rPr>
          <w:rFonts w:ascii="Times New Roman" w:hAnsi="Times New Roman" w:cs="Times New Roman"/>
          <w:color w:val="auto"/>
          <w:sz w:val="28"/>
          <w:szCs w:val="28"/>
        </w:rPr>
        <w:t xml:space="preserve">ng tham mưu, giúp việc cho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005F3803" w:rsidRPr="00E039BC">
        <w:rPr>
          <w:rFonts w:ascii="Times New Roman" w:hAnsi="Times New Roman" w:cs="Times New Roman"/>
          <w:color w:val="auto"/>
          <w:sz w:val="28"/>
          <w:szCs w:val="28"/>
        </w:rPr>
        <w:t xml:space="preserve"> và thực hiện các nhiệm vụ theo sự ủy quyền hoặ</w:t>
      </w:r>
      <w:r w:rsidR="00EB456A" w:rsidRPr="00E039BC">
        <w:rPr>
          <w:rFonts w:ascii="Times New Roman" w:hAnsi="Times New Roman" w:cs="Times New Roman"/>
          <w:color w:val="auto"/>
          <w:sz w:val="28"/>
          <w:szCs w:val="28"/>
        </w:rPr>
        <w:t>c phân công củ</w:t>
      </w:r>
      <w:r w:rsidR="005F3803" w:rsidRPr="00E039BC">
        <w:rPr>
          <w:rFonts w:ascii="Times New Roman" w:hAnsi="Times New Roman" w:cs="Times New Roman"/>
          <w:color w:val="auto"/>
          <w:sz w:val="28"/>
          <w:szCs w:val="28"/>
        </w:rPr>
        <w:t xml:space="preserve">a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trư</w:t>
      </w:r>
      <w:r w:rsidR="008B06C0" w:rsidRPr="00E039BC">
        <w:rPr>
          <w:rFonts w:ascii="Times New Roman" w:hAnsi="Times New Roman" w:cs="Times New Roman"/>
          <w:color w:val="auto"/>
          <w:sz w:val="28"/>
          <w:szCs w:val="28"/>
        </w:rPr>
        <w:t>ở</w:t>
      </w:r>
      <w:r w:rsidR="005F3803" w:rsidRPr="00E039BC">
        <w:rPr>
          <w:rFonts w:ascii="Times New Roman" w:hAnsi="Times New Roman" w:cs="Times New Roman"/>
          <w:color w:val="auto"/>
          <w:sz w:val="28"/>
          <w:szCs w:val="28"/>
        </w:rPr>
        <w:t>ng.</w:t>
      </w:r>
    </w:p>
    <w:p w:rsidR="005F3803" w:rsidRPr="00E039BC" w:rsidRDefault="00754EB3" w:rsidP="00754EB3">
      <w:pPr>
        <w:pStyle w:val="Vnbnnidung0"/>
        <w:tabs>
          <w:tab w:val="left" w:pos="908"/>
        </w:tabs>
        <w:spacing w:before="120" w:after="0" w:line="240" w:lineRule="auto"/>
        <w:ind w:firstLine="7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4. </w:t>
      </w:r>
      <w:r w:rsidR="005F3803" w:rsidRPr="00E039BC">
        <w:rPr>
          <w:rFonts w:ascii="Times New Roman" w:hAnsi="Times New Roman" w:cs="Times New Roman"/>
          <w:color w:val="auto"/>
          <w:sz w:val="28"/>
          <w:szCs w:val="28"/>
        </w:rPr>
        <w:t xml:space="preserve">Cơ quan Thường trực của Trung tâm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là cơ quan tham mưu, giúp việc trực tiếp cho Trung tâm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và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trư</w:t>
      </w:r>
      <w:r w:rsidR="004208CB" w:rsidRPr="00E039BC">
        <w:rPr>
          <w:rFonts w:ascii="Times New Roman" w:hAnsi="Times New Roman" w:cs="Times New Roman"/>
          <w:color w:val="auto"/>
          <w:sz w:val="28"/>
          <w:szCs w:val="28"/>
        </w:rPr>
        <w:t>ở</w:t>
      </w:r>
      <w:r w:rsidR="005F3803" w:rsidRPr="00E039BC">
        <w:rPr>
          <w:rFonts w:ascii="Times New Roman" w:hAnsi="Times New Roman" w:cs="Times New Roman"/>
          <w:color w:val="auto"/>
          <w:sz w:val="28"/>
          <w:szCs w:val="28"/>
        </w:rPr>
        <w:t>ng.</w:t>
      </w:r>
    </w:p>
    <w:p w:rsidR="005F3803" w:rsidRPr="00E039BC" w:rsidRDefault="00754EB3" w:rsidP="00754EB3">
      <w:pPr>
        <w:pStyle w:val="Vnbnnidung0"/>
        <w:tabs>
          <w:tab w:val="left" w:pos="914"/>
        </w:tabs>
        <w:spacing w:before="120" w:after="0" w:line="240" w:lineRule="auto"/>
        <w:ind w:firstLine="63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5. </w:t>
      </w:r>
      <w:r w:rsidR="005F3803" w:rsidRPr="00E039BC">
        <w:rPr>
          <w:rFonts w:ascii="Times New Roman" w:hAnsi="Times New Roman" w:cs="Times New Roman"/>
          <w:color w:val="auto"/>
          <w:sz w:val="28"/>
          <w:szCs w:val="28"/>
        </w:rPr>
        <w:t xml:space="preserve">Trung tâm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thành lập T</w:t>
      </w:r>
      <w:r w:rsidR="004208CB" w:rsidRPr="00E039BC">
        <w:rPr>
          <w:rFonts w:ascii="Times New Roman" w:hAnsi="Times New Roman" w:cs="Times New Roman"/>
          <w:color w:val="auto"/>
          <w:sz w:val="28"/>
          <w:szCs w:val="28"/>
        </w:rPr>
        <w:t>ổ</w:t>
      </w:r>
      <w:r w:rsidR="005F3803" w:rsidRPr="00E039BC">
        <w:rPr>
          <w:rFonts w:ascii="Times New Roman" w:hAnsi="Times New Roman" w:cs="Times New Roman"/>
          <w:color w:val="auto"/>
          <w:sz w:val="28"/>
          <w:szCs w:val="28"/>
        </w:rPr>
        <w:t xml:space="preserve"> giúp việc để tham mưu, giúp việc </w:t>
      </w:r>
      <w:r w:rsidR="004208CB" w:rsidRPr="00E039BC">
        <w:rPr>
          <w:rFonts w:ascii="Times New Roman" w:hAnsi="Times New Roman" w:cs="Times New Roman"/>
          <w:color w:val="auto"/>
          <w:sz w:val="28"/>
          <w:szCs w:val="28"/>
        </w:rPr>
        <w:t xml:space="preserve"> tr</w:t>
      </w:r>
      <w:r w:rsidR="005F3803" w:rsidRPr="00E039BC">
        <w:rPr>
          <w:rFonts w:ascii="Times New Roman" w:hAnsi="Times New Roman" w:cs="Times New Roman"/>
          <w:color w:val="auto"/>
          <w:sz w:val="28"/>
          <w:szCs w:val="28"/>
        </w:rPr>
        <w:t>ong công tác ph</w:t>
      </w:r>
      <w:r w:rsidR="004208CB" w:rsidRPr="00E039BC">
        <w:rPr>
          <w:rFonts w:ascii="Times New Roman" w:hAnsi="Times New Roman" w:cs="Times New Roman"/>
          <w:color w:val="auto"/>
          <w:sz w:val="28"/>
          <w:szCs w:val="28"/>
        </w:rPr>
        <w:t>ò</w:t>
      </w:r>
      <w:r w:rsidR="005F3803" w:rsidRPr="00E039BC">
        <w:rPr>
          <w:rFonts w:ascii="Times New Roman" w:hAnsi="Times New Roman" w:cs="Times New Roman"/>
          <w:color w:val="auto"/>
          <w:sz w:val="28"/>
          <w:szCs w:val="28"/>
        </w:rPr>
        <w:t>ng, chống dịch COVID-19 t</w:t>
      </w:r>
      <w:r w:rsidR="004208CB" w:rsidRPr="00E039BC">
        <w:rPr>
          <w:rFonts w:ascii="Times New Roman" w:hAnsi="Times New Roman" w:cs="Times New Roman"/>
          <w:color w:val="auto"/>
          <w:sz w:val="28"/>
          <w:szCs w:val="28"/>
        </w:rPr>
        <w:t>r</w:t>
      </w:r>
      <w:r w:rsidR="005F3803" w:rsidRPr="00E039BC">
        <w:rPr>
          <w:rFonts w:ascii="Times New Roman" w:hAnsi="Times New Roman" w:cs="Times New Roman"/>
          <w:color w:val="auto"/>
          <w:sz w:val="28"/>
          <w:szCs w:val="28"/>
        </w:rPr>
        <w:t>ên địa bàn t</w:t>
      </w:r>
      <w:r w:rsidR="001F1FF3" w:rsidRPr="00E039BC">
        <w:rPr>
          <w:rFonts w:ascii="Times New Roman" w:hAnsi="Times New Roman" w:cs="Times New Roman"/>
          <w:color w:val="auto"/>
          <w:sz w:val="28"/>
          <w:szCs w:val="28"/>
        </w:rPr>
        <w:t>ỉ</w:t>
      </w:r>
      <w:r w:rsidR="005F3803" w:rsidRPr="00E039BC">
        <w:rPr>
          <w:rFonts w:ascii="Times New Roman" w:hAnsi="Times New Roman" w:cs="Times New Roman"/>
          <w:color w:val="auto"/>
          <w:sz w:val="28"/>
          <w:szCs w:val="28"/>
        </w:rPr>
        <w:t>nh.</w:t>
      </w:r>
    </w:p>
    <w:p w:rsidR="005F3803" w:rsidRPr="00E039BC" w:rsidRDefault="00754EB3" w:rsidP="00754EB3">
      <w:pPr>
        <w:pStyle w:val="Vnbnnidung0"/>
        <w:tabs>
          <w:tab w:val="left" w:pos="892"/>
        </w:tabs>
        <w:spacing w:before="120" w:after="0" w:line="240" w:lineRule="auto"/>
        <w:ind w:firstLine="7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6. </w:t>
      </w:r>
      <w:r w:rsidR="005F3803" w:rsidRPr="00E039BC">
        <w:rPr>
          <w:rFonts w:ascii="Times New Roman" w:hAnsi="Times New Roman" w:cs="Times New Roman"/>
          <w:color w:val="auto"/>
          <w:sz w:val="28"/>
          <w:szCs w:val="28"/>
        </w:rPr>
        <w:t xml:space="preserve">Các thành viên Trung tâm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w:t>
      </w:r>
    </w:p>
    <w:p w:rsidR="005F3803" w:rsidRPr="00E039BC" w:rsidRDefault="00754EB3" w:rsidP="00754EB3">
      <w:pPr>
        <w:pStyle w:val="Vnbnnidung0"/>
        <w:tabs>
          <w:tab w:val="left" w:pos="788"/>
        </w:tabs>
        <w:spacing w:before="120" w:after="0" w:line="240" w:lineRule="auto"/>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ab/>
        <w:t xml:space="preserve">- </w:t>
      </w:r>
      <w:r w:rsidR="005F3803" w:rsidRPr="00E039BC">
        <w:rPr>
          <w:rFonts w:ascii="Times New Roman" w:hAnsi="Times New Roman" w:cs="Times New Roman"/>
          <w:color w:val="auto"/>
          <w:sz w:val="28"/>
          <w:szCs w:val="28"/>
        </w:rPr>
        <w:t xml:space="preserve">Làm việc theo chế độ kiêm nhiệm, có trách nhiệm tham mưu và giúp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005F3803" w:rsidRPr="00E039BC">
        <w:rPr>
          <w:rFonts w:ascii="Times New Roman" w:hAnsi="Times New Roman" w:cs="Times New Roman"/>
          <w:color w:val="auto"/>
          <w:sz w:val="28"/>
          <w:szCs w:val="28"/>
        </w:rPr>
        <w:t xml:space="preserve"> triển khai, tổ chức thực hiện công tác phòng, chống dịch COVID-19; nội dung tham mưu phả</w:t>
      </w:r>
      <w:r w:rsidR="009A6BBB" w:rsidRPr="00E039BC">
        <w:rPr>
          <w:rFonts w:ascii="Times New Roman" w:hAnsi="Times New Roman" w:cs="Times New Roman"/>
          <w:color w:val="auto"/>
          <w:sz w:val="28"/>
          <w:szCs w:val="28"/>
        </w:rPr>
        <w:t>i đả</w:t>
      </w:r>
      <w:r w:rsidR="005F3803" w:rsidRPr="00E039BC">
        <w:rPr>
          <w:rFonts w:ascii="Times New Roman" w:hAnsi="Times New Roman" w:cs="Times New Roman"/>
          <w:color w:val="auto"/>
          <w:sz w:val="28"/>
          <w:szCs w:val="28"/>
        </w:rPr>
        <w:t>m bảo kịp thời và chính xác.</w:t>
      </w:r>
    </w:p>
    <w:p w:rsidR="004319F1" w:rsidRPr="00E039BC" w:rsidRDefault="00754EB3" w:rsidP="00754EB3">
      <w:pPr>
        <w:pStyle w:val="Vnbnnidung0"/>
        <w:tabs>
          <w:tab w:val="left" w:pos="794"/>
        </w:tabs>
        <w:spacing w:before="120" w:after="0" w:line="240" w:lineRule="auto"/>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lastRenderedPageBreak/>
        <w:tab/>
        <w:t xml:space="preserve">- </w:t>
      </w:r>
      <w:r w:rsidR="005F3803" w:rsidRPr="00E039BC">
        <w:rPr>
          <w:rFonts w:ascii="Times New Roman" w:hAnsi="Times New Roman" w:cs="Times New Roman"/>
          <w:color w:val="auto"/>
          <w:sz w:val="28"/>
          <w:szCs w:val="28"/>
        </w:rPr>
        <w:t xml:space="preserve">Chịu sự phân công nhiệm vụ và chịu trách nhiệm trước </w:t>
      </w:r>
      <w:r w:rsidR="00F02226" w:rsidRPr="00E039BC">
        <w:rPr>
          <w:rFonts w:ascii="Times New Roman" w:hAnsi="Times New Roman" w:cs="Times New Roman"/>
          <w:color w:val="auto"/>
          <w:sz w:val="28"/>
          <w:szCs w:val="28"/>
        </w:rPr>
        <w:t>Chỉ</w:t>
      </w:r>
      <w:r w:rsidR="005F3803"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 về</w:t>
      </w:r>
      <w:r w:rsidR="005F3803" w:rsidRPr="00E039BC">
        <w:rPr>
          <w:rFonts w:ascii="Times New Roman" w:hAnsi="Times New Roman" w:cs="Times New Roman"/>
          <w:color w:val="auto"/>
          <w:sz w:val="28"/>
          <w:szCs w:val="28"/>
        </w:rPr>
        <w:t xml:space="preserve"> nhiệm vụ được phân công; có trách nhiệm trực tiếp </w:t>
      </w:r>
      <w:r w:rsidR="009A6BBB" w:rsidRPr="00E039BC">
        <w:rPr>
          <w:rFonts w:ascii="Times New Roman" w:hAnsi="Times New Roman" w:cs="Times New Roman"/>
          <w:color w:val="auto"/>
          <w:sz w:val="28"/>
          <w:szCs w:val="28"/>
        </w:rPr>
        <w:t>c</w:t>
      </w:r>
      <w:r w:rsidR="00F02226" w:rsidRPr="00E039BC">
        <w:rPr>
          <w:rFonts w:ascii="Times New Roman" w:hAnsi="Times New Roman" w:cs="Times New Roman"/>
          <w:color w:val="auto"/>
          <w:sz w:val="28"/>
          <w:szCs w:val="28"/>
        </w:rPr>
        <w:t>hỉ</w:t>
      </w:r>
      <w:r w:rsidR="005F3803" w:rsidRPr="00E039BC">
        <w:rPr>
          <w:rFonts w:ascii="Times New Roman" w:hAnsi="Times New Roman" w:cs="Times New Roman"/>
          <w:color w:val="auto"/>
          <w:sz w:val="28"/>
          <w:szCs w:val="28"/>
        </w:rPr>
        <w:t xml:space="preserve"> đạo và chủ động thực hiện nhiệm vụ được giao, đồng thờ</w:t>
      </w:r>
      <w:r w:rsidR="009A6BBB" w:rsidRPr="00E039BC">
        <w:rPr>
          <w:rFonts w:ascii="Times New Roman" w:hAnsi="Times New Roman" w:cs="Times New Roman"/>
          <w:color w:val="auto"/>
          <w:sz w:val="28"/>
          <w:szCs w:val="28"/>
        </w:rPr>
        <w:t>i chủ</w:t>
      </w:r>
      <w:r w:rsidR="005F3803" w:rsidRPr="00E039BC">
        <w:rPr>
          <w:rFonts w:ascii="Times New Roman" w:hAnsi="Times New Roman" w:cs="Times New Roman"/>
          <w:color w:val="auto"/>
          <w:sz w:val="28"/>
          <w:szCs w:val="28"/>
        </w:rPr>
        <w:t xml:space="preserve"> động phối hợp với các thành </w:t>
      </w:r>
      <w:r w:rsidR="009A6BBB" w:rsidRPr="00E039BC">
        <w:rPr>
          <w:rFonts w:ascii="Times New Roman" w:hAnsi="Times New Roman" w:cs="Times New Roman"/>
          <w:color w:val="auto"/>
          <w:sz w:val="28"/>
          <w:szCs w:val="28"/>
        </w:rPr>
        <w:t>viên khác để</w:t>
      </w:r>
      <w:r w:rsidR="005F3803" w:rsidRPr="00E039BC">
        <w:rPr>
          <w:rFonts w:ascii="Times New Roman" w:hAnsi="Times New Roman" w:cs="Times New Roman"/>
          <w:color w:val="auto"/>
          <w:sz w:val="28"/>
          <w:szCs w:val="28"/>
        </w:rPr>
        <w:t xml:space="preserve"> đảm</w:t>
      </w:r>
      <w:r w:rsidR="007F4844" w:rsidRPr="00E039BC">
        <w:rPr>
          <w:rFonts w:ascii="Times New Roman" w:hAnsi="Times New Roman" w:cs="Times New Roman"/>
          <w:color w:val="auto"/>
          <w:sz w:val="28"/>
          <w:szCs w:val="28"/>
        </w:rPr>
        <w:t xml:space="preserve"> </w:t>
      </w:r>
      <w:r w:rsidR="004319F1" w:rsidRPr="00E039BC">
        <w:rPr>
          <w:rFonts w:ascii="Times New Roman" w:hAnsi="Times New Roman" w:cs="Times New Roman"/>
          <w:color w:val="auto"/>
          <w:sz w:val="28"/>
          <w:szCs w:val="28"/>
        </w:rPr>
        <w:t xml:space="preserve">bảo công tác phòng, chống dịch COVID-19 trên địa bàn tỉnh; </w:t>
      </w:r>
      <w:r w:rsidR="009A6BBB" w:rsidRPr="00E039BC">
        <w:rPr>
          <w:rFonts w:ascii="Times New Roman" w:hAnsi="Times New Roman" w:cs="Times New Roman"/>
          <w:color w:val="auto"/>
          <w:sz w:val="28"/>
          <w:szCs w:val="28"/>
        </w:rPr>
        <w:t>trường</w:t>
      </w:r>
      <w:r w:rsidR="004319F1" w:rsidRPr="00E039BC">
        <w:rPr>
          <w:rFonts w:ascii="Times New Roman" w:hAnsi="Times New Roman" w:cs="Times New Roman"/>
          <w:color w:val="auto"/>
          <w:sz w:val="28"/>
          <w:szCs w:val="28"/>
        </w:rPr>
        <w:t xml:space="preserve"> hợp không thống nhất giữa các thành viên hoặc vượt quá nhiệm vụ, quyền hạn thì báo cáo </w:t>
      </w:r>
      <w:r w:rsidR="00F02226" w:rsidRPr="00E039BC">
        <w:rPr>
          <w:rFonts w:ascii="Times New Roman" w:hAnsi="Times New Roman" w:cs="Times New Roman"/>
          <w:color w:val="auto"/>
          <w:sz w:val="28"/>
          <w:szCs w:val="28"/>
        </w:rPr>
        <w:t>Chỉ</w:t>
      </w:r>
      <w:r w:rsidR="004319F1"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004319F1" w:rsidRPr="00E039BC">
        <w:rPr>
          <w:rFonts w:ascii="Times New Roman" w:hAnsi="Times New Roman" w:cs="Times New Roman"/>
          <w:color w:val="auto"/>
          <w:sz w:val="28"/>
          <w:szCs w:val="28"/>
        </w:rPr>
        <w:t xml:space="preserve"> để xem xét quyết định.</w:t>
      </w:r>
    </w:p>
    <w:p w:rsidR="004319F1" w:rsidRPr="00E039BC" w:rsidRDefault="004319F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Tùy theo tình hình công tác và diễn biến dịch bệnh, việc phân công nhiệm vụ của các th</w:t>
      </w:r>
      <w:r w:rsidR="008C43F2" w:rsidRPr="00E039BC">
        <w:rPr>
          <w:rFonts w:ascii="Times New Roman" w:hAnsi="Times New Roman" w:cs="Times New Roman"/>
          <w:color w:val="auto"/>
          <w:sz w:val="28"/>
          <w:szCs w:val="28"/>
        </w:rPr>
        <w:t>à</w:t>
      </w:r>
      <w:r w:rsidRPr="00E039BC">
        <w:rPr>
          <w:rFonts w:ascii="Times New Roman" w:hAnsi="Times New Roman" w:cs="Times New Roman"/>
          <w:color w:val="auto"/>
          <w:sz w:val="28"/>
          <w:szCs w:val="28"/>
        </w:rPr>
        <w:t>nh viên c</w:t>
      </w:r>
      <w:r w:rsidR="008C43F2" w:rsidRPr="00E039BC">
        <w:rPr>
          <w:rFonts w:ascii="Times New Roman" w:hAnsi="Times New Roman" w:cs="Times New Roman"/>
          <w:color w:val="auto"/>
          <w:sz w:val="28"/>
          <w:szCs w:val="28"/>
        </w:rPr>
        <w:t>ó</w:t>
      </w:r>
      <w:r w:rsidRPr="00E039BC">
        <w:rPr>
          <w:rFonts w:ascii="Times New Roman" w:hAnsi="Times New Roman" w:cs="Times New Roman"/>
          <w:color w:val="auto"/>
          <w:sz w:val="28"/>
          <w:szCs w:val="28"/>
        </w:rPr>
        <w:t xml:space="preserve"> thể được điều </w:t>
      </w:r>
      <w:r w:rsidR="008C43F2" w:rsidRPr="00E039BC">
        <w:rPr>
          <w:rFonts w:ascii="Times New Roman" w:hAnsi="Times New Roman" w:cs="Times New Roman"/>
          <w:color w:val="auto"/>
          <w:sz w:val="28"/>
          <w:szCs w:val="28"/>
        </w:rPr>
        <w:t>c</w:t>
      </w:r>
      <w:r w:rsidR="00F02226" w:rsidRPr="00E039BC">
        <w:rPr>
          <w:rFonts w:ascii="Times New Roman" w:hAnsi="Times New Roman" w:cs="Times New Roman"/>
          <w:color w:val="auto"/>
          <w:sz w:val="28"/>
          <w:szCs w:val="28"/>
        </w:rPr>
        <w:t>hỉ</w:t>
      </w:r>
      <w:r w:rsidRPr="00E039BC">
        <w:rPr>
          <w:rFonts w:ascii="Times New Roman" w:hAnsi="Times New Roman" w:cs="Times New Roman"/>
          <w:color w:val="auto"/>
          <w:sz w:val="28"/>
          <w:szCs w:val="28"/>
        </w:rPr>
        <w:t xml:space="preserve">nh, bổ sung </w:t>
      </w:r>
      <w:r w:rsidR="008C43F2" w:rsidRPr="00E039BC">
        <w:rPr>
          <w:rFonts w:ascii="Times New Roman" w:hAnsi="Times New Roman" w:cs="Times New Roman"/>
          <w:color w:val="auto"/>
          <w:sz w:val="28"/>
          <w:szCs w:val="28"/>
        </w:rPr>
        <w:t xml:space="preserve">cho </w:t>
      </w:r>
      <w:r w:rsidRPr="00E039BC">
        <w:rPr>
          <w:rFonts w:ascii="Times New Roman" w:hAnsi="Times New Roman" w:cs="Times New Roman"/>
          <w:color w:val="auto"/>
          <w:sz w:val="28"/>
          <w:szCs w:val="28"/>
        </w:rPr>
        <w:t>phù h</w:t>
      </w:r>
      <w:r w:rsidR="008C43F2" w:rsidRPr="00E039BC">
        <w:rPr>
          <w:rFonts w:ascii="Times New Roman" w:hAnsi="Times New Roman" w:cs="Times New Roman"/>
          <w:color w:val="auto"/>
          <w:sz w:val="28"/>
          <w:szCs w:val="28"/>
        </w:rPr>
        <w:t>ợ</w:t>
      </w:r>
      <w:r w:rsidRPr="00E039BC">
        <w:rPr>
          <w:rFonts w:ascii="Times New Roman" w:hAnsi="Times New Roman" w:cs="Times New Roman"/>
          <w:color w:val="auto"/>
          <w:sz w:val="28"/>
          <w:szCs w:val="28"/>
        </w:rPr>
        <w:t>p.</w:t>
      </w:r>
    </w:p>
    <w:p w:rsidR="004319F1" w:rsidRPr="00E039BC" w:rsidRDefault="004319F1" w:rsidP="00702D97">
      <w:pPr>
        <w:pStyle w:val="Vnbnnidung0"/>
        <w:numPr>
          <w:ilvl w:val="0"/>
          <w:numId w:val="9"/>
        </w:numPr>
        <w:tabs>
          <w:tab w:val="left" w:pos="816"/>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Chỉ huy trưởng,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trưởng Thường trực v</w:t>
      </w:r>
      <w:r w:rsidR="008C43F2" w:rsidRPr="00E039BC">
        <w:rPr>
          <w:rFonts w:ascii="Times New Roman" w:hAnsi="Times New Roman" w:cs="Times New Roman"/>
          <w:color w:val="auto"/>
          <w:sz w:val="28"/>
          <w:szCs w:val="28"/>
        </w:rPr>
        <w:t>à</w:t>
      </w:r>
      <w:r w:rsidRPr="00E039BC">
        <w:rPr>
          <w:rFonts w:ascii="Times New Roman" w:hAnsi="Times New Roman" w:cs="Times New Roman"/>
          <w:color w:val="auto"/>
          <w:sz w:val="28"/>
          <w:szCs w:val="28"/>
        </w:rPr>
        <w:t xml:space="preserve"> các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Pr="00E039BC">
        <w:rPr>
          <w:rFonts w:ascii="Times New Roman" w:hAnsi="Times New Roman" w:cs="Times New Roman"/>
          <w:color w:val="auto"/>
          <w:sz w:val="28"/>
          <w:szCs w:val="28"/>
        </w:rPr>
        <w:t xml:space="preserve"> được sử dụng con dấu do cơ quan, đơn vị mình quản lý và chịu trách nhiệm sử dụng bộ máy tổ chức (giúp việc, phương tiện, trang thiết bị</w:t>
      </w:r>
      <w:r w:rsidR="008C43F2" w:rsidRPr="00E039BC">
        <w:rPr>
          <w:rFonts w:ascii="Times New Roman" w:hAnsi="Times New Roman" w:cs="Times New Roman"/>
          <w:color w:val="auto"/>
          <w:sz w:val="28"/>
          <w:szCs w:val="28"/>
        </w:rPr>
        <w:t>...) củ</w:t>
      </w:r>
      <w:r w:rsidRPr="00E039BC">
        <w:rPr>
          <w:rFonts w:ascii="Times New Roman" w:hAnsi="Times New Roman" w:cs="Times New Roman"/>
          <w:color w:val="auto"/>
          <w:sz w:val="28"/>
          <w:szCs w:val="28"/>
        </w:rPr>
        <w:t>a cơ quan, đơn vị mình để thực hiện nhiệm vụ theo sự phân công củ</w:t>
      </w:r>
      <w:r w:rsidR="00355625" w:rsidRPr="00E039BC">
        <w:rPr>
          <w:rFonts w:ascii="Times New Roman" w:hAnsi="Times New Roman" w:cs="Times New Roman"/>
          <w:color w:val="auto"/>
          <w:sz w:val="28"/>
          <w:szCs w:val="28"/>
        </w:rPr>
        <w:t>a Chỉ</w:t>
      </w:r>
      <w:r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Pr="00E039BC">
        <w:rPr>
          <w:rFonts w:ascii="Times New Roman" w:hAnsi="Times New Roman" w:cs="Times New Roman"/>
          <w:color w:val="auto"/>
          <w:sz w:val="28"/>
          <w:szCs w:val="28"/>
        </w:rPr>
        <w:t>.</w:t>
      </w:r>
    </w:p>
    <w:p w:rsidR="004319F1" w:rsidRPr="00E039BC" w:rsidRDefault="004319F1" w:rsidP="00702D97">
      <w:pPr>
        <w:pStyle w:val="Vnbnnidung0"/>
        <w:numPr>
          <w:ilvl w:val="0"/>
          <w:numId w:val="9"/>
        </w:numPr>
        <w:tabs>
          <w:tab w:val="left" w:pos="834"/>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Ngoài nhiệm vụ được phân công,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trưởng Thường trực, các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trưởng và các thành viên có trách nhiệm thực hiện c</w:t>
      </w:r>
      <w:r w:rsidR="008C43F2" w:rsidRPr="00E039BC">
        <w:rPr>
          <w:rFonts w:ascii="Times New Roman" w:hAnsi="Times New Roman" w:cs="Times New Roman"/>
          <w:color w:val="auto"/>
          <w:sz w:val="28"/>
          <w:szCs w:val="28"/>
        </w:rPr>
        <w:t>á</w:t>
      </w:r>
      <w:r w:rsidRPr="00E039BC">
        <w:rPr>
          <w:rFonts w:ascii="Times New Roman" w:hAnsi="Times New Roman" w:cs="Times New Roman"/>
          <w:color w:val="auto"/>
          <w:sz w:val="28"/>
          <w:szCs w:val="28"/>
        </w:rPr>
        <w:t xml:space="preserve">c nhiệm vụ khác do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Pr="00E039BC">
        <w:rPr>
          <w:rFonts w:ascii="Times New Roman" w:hAnsi="Times New Roman" w:cs="Times New Roman"/>
          <w:color w:val="auto"/>
          <w:sz w:val="28"/>
          <w:szCs w:val="28"/>
        </w:rPr>
        <w:t xml:space="preserve"> ủy quyền hoặc ph</w:t>
      </w:r>
      <w:r w:rsidR="008C43F2" w:rsidRPr="00E039BC">
        <w:rPr>
          <w:rFonts w:ascii="Times New Roman" w:hAnsi="Times New Roman" w:cs="Times New Roman"/>
          <w:color w:val="auto"/>
          <w:sz w:val="28"/>
          <w:szCs w:val="28"/>
        </w:rPr>
        <w:t>â</w:t>
      </w:r>
      <w:r w:rsidRPr="00E039BC">
        <w:rPr>
          <w:rFonts w:ascii="Times New Roman" w:hAnsi="Times New Roman" w:cs="Times New Roman"/>
          <w:color w:val="auto"/>
          <w:sz w:val="28"/>
          <w:szCs w:val="28"/>
        </w:rPr>
        <w:t xml:space="preserve">n công và tuyệt đối tuân thủ sự ủy quyền hoặc phân công của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trưởng.</w:t>
      </w:r>
    </w:p>
    <w:p w:rsidR="00425542" w:rsidRPr="00E039BC" w:rsidRDefault="00425542" w:rsidP="00425542">
      <w:pPr>
        <w:pStyle w:val="Vnbnnidung0"/>
        <w:tabs>
          <w:tab w:val="left" w:pos="834"/>
        </w:tabs>
        <w:spacing w:before="120" w:after="0" w:line="240" w:lineRule="auto"/>
        <w:ind w:left="567"/>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Điều 3</w:t>
      </w:r>
      <w:r w:rsidRPr="00E039BC">
        <w:rPr>
          <w:rFonts w:ascii="Times New Roman" w:hAnsi="Times New Roman" w:cs="Times New Roman"/>
          <w:color w:val="auto"/>
          <w:sz w:val="28"/>
          <w:szCs w:val="28"/>
        </w:rPr>
        <w:t xml:space="preserve">. </w:t>
      </w:r>
      <w:r w:rsidRPr="00E039BC">
        <w:rPr>
          <w:rFonts w:ascii="Times New Roman" w:hAnsi="Times New Roman" w:cs="Times New Roman"/>
          <w:b/>
          <w:color w:val="auto"/>
          <w:sz w:val="28"/>
          <w:szCs w:val="28"/>
        </w:rPr>
        <w:t>Trách nhiệm, quyền hạn</w:t>
      </w:r>
    </w:p>
    <w:p w:rsidR="00425542" w:rsidRPr="00E039BC" w:rsidRDefault="00425542" w:rsidP="00425542">
      <w:pPr>
        <w:spacing w:before="120" w:after="120" w:line="360" w:lineRule="exact"/>
        <w:ind w:firstLine="567"/>
        <w:jc w:val="both"/>
        <w:rPr>
          <w:rFonts w:ascii="Times New Roman" w:hAnsi="Times New Roman" w:cs="Times New Roman"/>
          <w:sz w:val="28"/>
          <w:szCs w:val="28"/>
          <w:lang w:val="vi-VN"/>
        </w:rPr>
      </w:pPr>
      <w:r w:rsidRPr="00E039BC">
        <w:rPr>
          <w:rFonts w:ascii="Times New Roman" w:hAnsi="Times New Roman" w:cs="Times New Roman"/>
          <w:sz w:val="28"/>
          <w:szCs w:val="28"/>
        </w:rPr>
        <w:t xml:space="preserve">1. </w:t>
      </w:r>
      <w:r w:rsidRPr="00E039BC">
        <w:rPr>
          <w:rFonts w:ascii="Times New Roman" w:hAnsi="Times New Roman" w:cs="Times New Roman"/>
          <w:sz w:val="28"/>
          <w:szCs w:val="28"/>
          <w:lang w:val="vi-VN"/>
        </w:rPr>
        <w:t>Trách nhiệm và quyền hạn của Chỉ huy trưởng</w:t>
      </w:r>
    </w:p>
    <w:p w:rsidR="00425542" w:rsidRPr="00E039BC" w:rsidRDefault="00425542" w:rsidP="00425542">
      <w:pPr>
        <w:spacing w:before="120" w:after="120" w:line="360" w:lineRule="exact"/>
        <w:ind w:firstLine="567"/>
        <w:jc w:val="both"/>
        <w:rPr>
          <w:rFonts w:ascii="Times New Roman" w:hAnsi="Times New Roman" w:cs="Times New Roman"/>
          <w:b/>
          <w:sz w:val="28"/>
          <w:szCs w:val="28"/>
          <w:lang w:val="es-ES"/>
        </w:rPr>
      </w:pPr>
      <w:r w:rsidRPr="00E039BC">
        <w:rPr>
          <w:rFonts w:ascii="Times New Roman" w:hAnsi="Times New Roman" w:cs="Times New Roman"/>
          <w:sz w:val="28"/>
          <w:szCs w:val="28"/>
          <w:lang w:val="es-ES"/>
        </w:rPr>
        <w:t>a</w:t>
      </w:r>
      <w:r w:rsidR="008035D6" w:rsidRPr="00E039BC">
        <w:rPr>
          <w:rFonts w:ascii="Times New Roman" w:hAnsi="Times New Roman" w:cs="Times New Roman"/>
          <w:sz w:val="28"/>
          <w:szCs w:val="28"/>
          <w:lang w:val="es-ES"/>
        </w:rPr>
        <w:t>)</w:t>
      </w:r>
      <w:r w:rsidRPr="00E039BC">
        <w:rPr>
          <w:rFonts w:ascii="Times New Roman" w:hAnsi="Times New Roman" w:cs="Times New Roman"/>
          <w:sz w:val="28"/>
          <w:szCs w:val="28"/>
          <w:lang w:val="es-ES"/>
        </w:rPr>
        <w:t xml:space="preserve"> </w:t>
      </w:r>
      <w:r w:rsidRPr="00E039BC">
        <w:rPr>
          <w:rFonts w:ascii="Times New Roman" w:hAnsi="Times New Roman" w:cs="Times New Roman"/>
          <w:sz w:val="28"/>
          <w:szCs w:val="28"/>
          <w:lang w:val="vi-VN"/>
        </w:rPr>
        <w:t xml:space="preserve">Chỉ huy trưởng chịu trách nhiệm trước </w:t>
      </w:r>
      <w:r w:rsidRPr="00E039BC">
        <w:rPr>
          <w:rFonts w:ascii="Times New Roman" w:hAnsi="Times New Roman" w:cs="Times New Roman"/>
          <w:sz w:val="28"/>
          <w:szCs w:val="28"/>
        </w:rPr>
        <w:t xml:space="preserve">Trung tâm </w:t>
      </w:r>
      <w:r w:rsidRPr="00E039BC">
        <w:rPr>
          <w:rFonts w:ascii="Times New Roman" w:hAnsi="Times New Roman" w:cs="Times New Roman"/>
          <w:sz w:val="28"/>
          <w:szCs w:val="28"/>
          <w:lang w:val="vi-VN"/>
        </w:rPr>
        <w:t xml:space="preserve">Chỉ huy phòng chống dịch COVID-19, </w:t>
      </w:r>
      <w:r w:rsidRPr="00E039BC">
        <w:rPr>
          <w:rFonts w:ascii="Times New Roman" w:hAnsi="Times New Roman" w:cs="Times New Roman"/>
          <w:sz w:val="28"/>
          <w:szCs w:val="28"/>
        </w:rPr>
        <w:t>UBND</w:t>
      </w:r>
      <w:r w:rsidRPr="00E039BC">
        <w:rPr>
          <w:rFonts w:ascii="Times New Roman" w:hAnsi="Times New Roman" w:cs="Times New Roman"/>
          <w:sz w:val="28"/>
          <w:szCs w:val="28"/>
          <w:lang w:val="vi-VN"/>
        </w:rPr>
        <w:t xml:space="preserve"> tỉnh về toàn bộ hoạt động của </w:t>
      </w:r>
      <w:r w:rsidRPr="00E039BC">
        <w:rPr>
          <w:rFonts w:ascii="Times New Roman" w:hAnsi="Times New Roman" w:cs="Times New Roman"/>
          <w:sz w:val="28"/>
          <w:szCs w:val="28"/>
        </w:rPr>
        <w:t>Trung tâm Chỉ huy</w:t>
      </w:r>
      <w:r w:rsidRPr="00E039BC">
        <w:rPr>
          <w:rFonts w:ascii="Times New Roman" w:hAnsi="Times New Roman" w:cs="Times New Roman"/>
          <w:sz w:val="28"/>
          <w:szCs w:val="28"/>
          <w:lang w:val="vi-VN"/>
        </w:rPr>
        <w:t xml:space="preserve"> </w:t>
      </w:r>
      <w:r w:rsidRPr="00E039BC">
        <w:rPr>
          <w:rFonts w:ascii="Times New Roman" w:hAnsi="Times New Roman" w:cs="Times New Roman"/>
          <w:sz w:val="28"/>
          <w:szCs w:val="28"/>
        </w:rPr>
        <w:t>phòng, chống dịch COVID-19;</w:t>
      </w:r>
      <w:r w:rsidRPr="00E039BC">
        <w:rPr>
          <w:rFonts w:ascii="Times New Roman" w:hAnsi="Times New Roman" w:cs="Times New Roman"/>
          <w:sz w:val="28"/>
          <w:szCs w:val="28"/>
          <w:lang w:val="vi-VN"/>
        </w:rPr>
        <w:t xml:space="preserve"> kịp thời báo cáo, đề xuất, tham mưu Ban Chỉ đạo phòng chống dịch COVID-19</w:t>
      </w:r>
      <w:r w:rsidRPr="00E039BC">
        <w:rPr>
          <w:rFonts w:ascii="Times New Roman" w:hAnsi="Times New Roman" w:cs="Times New Roman"/>
          <w:sz w:val="28"/>
          <w:szCs w:val="28"/>
        </w:rPr>
        <w:t xml:space="preserve">, </w:t>
      </w:r>
      <w:r w:rsidRPr="00E039BC">
        <w:rPr>
          <w:rFonts w:ascii="Times New Roman" w:hAnsi="Times New Roman" w:cs="Times New Roman"/>
          <w:sz w:val="28"/>
          <w:szCs w:val="28"/>
          <w:lang w:val="vi-VN"/>
        </w:rPr>
        <w:t>UBND tỉnh xem xét, chỉ đạo, giải quyết những công việc vượt thẩm quyền được giao.</w:t>
      </w:r>
    </w:p>
    <w:p w:rsidR="00425542" w:rsidRPr="00E039BC" w:rsidRDefault="008035D6" w:rsidP="00425542">
      <w:pPr>
        <w:spacing w:before="120" w:after="120" w:line="360" w:lineRule="exact"/>
        <w:ind w:firstLine="567"/>
        <w:jc w:val="both"/>
        <w:rPr>
          <w:rFonts w:ascii="Times New Roman" w:hAnsi="Times New Roman" w:cs="Times New Roman"/>
          <w:sz w:val="28"/>
          <w:szCs w:val="28"/>
          <w:lang w:val="vi-VN"/>
        </w:rPr>
      </w:pPr>
      <w:r w:rsidRPr="00E039BC">
        <w:rPr>
          <w:rFonts w:ascii="Times New Roman" w:hAnsi="Times New Roman" w:cs="Times New Roman"/>
          <w:sz w:val="28"/>
          <w:szCs w:val="28"/>
          <w:lang w:val="es-ES"/>
        </w:rPr>
        <w:t>b)</w:t>
      </w:r>
      <w:r w:rsidR="00425542" w:rsidRPr="00E039BC">
        <w:rPr>
          <w:rFonts w:ascii="Times New Roman" w:hAnsi="Times New Roman" w:cs="Times New Roman"/>
          <w:sz w:val="28"/>
          <w:szCs w:val="28"/>
          <w:lang w:val="es-ES"/>
        </w:rPr>
        <w:t xml:space="preserve"> </w:t>
      </w:r>
      <w:r w:rsidR="00425542" w:rsidRPr="00E039BC">
        <w:rPr>
          <w:rFonts w:ascii="Times New Roman" w:hAnsi="Times New Roman" w:cs="Times New Roman"/>
          <w:sz w:val="28"/>
          <w:szCs w:val="28"/>
          <w:lang w:val="vi-VN"/>
        </w:rPr>
        <w:t xml:space="preserve">Chỉ huy trưởng </w:t>
      </w:r>
      <w:r w:rsidR="00425542" w:rsidRPr="00E039BC">
        <w:rPr>
          <w:rFonts w:ascii="Times New Roman" w:hAnsi="Times New Roman" w:cs="Times New Roman"/>
          <w:sz w:val="28"/>
          <w:szCs w:val="28"/>
          <w:lang w:val="nl-NL"/>
        </w:rPr>
        <w:t xml:space="preserve">được sử dụng con dấu, bộ máy, phương tiện của UBND tỉnh </w:t>
      </w:r>
      <w:r w:rsidR="00425542" w:rsidRPr="00E039BC">
        <w:rPr>
          <w:rFonts w:ascii="Times New Roman" w:hAnsi="Times New Roman" w:cs="Times New Roman"/>
          <w:sz w:val="28"/>
          <w:szCs w:val="28"/>
          <w:lang w:val="nb-NO"/>
        </w:rPr>
        <w:t xml:space="preserve">để thực hiện nhiệm vụ của </w:t>
      </w:r>
      <w:r w:rsidR="00425542" w:rsidRPr="00E039BC">
        <w:rPr>
          <w:rFonts w:ascii="Times New Roman" w:hAnsi="Times New Roman" w:cs="Times New Roman"/>
          <w:sz w:val="28"/>
          <w:szCs w:val="28"/>
        </w:rPr>
        <w:t>Trung tâm</w:t>
      </w:r>
      <w:r w:rsidR="00425542" w:rsidRPr="00E039BC">
        <w:rPr>
          <w:rFonts w:ascii="Times New Roman" w:hAnsi="Times New Roman" w:cs="Times New Roman"/>
          <w:sz w:val="28"/>
          <w:szCs w:val="28"/>
          <w:lang w:val="vi-VN"/>
        </w:rPr>
        <w:t xml:space="preserve"> Chỉ huy, có trách nhiệm ban hành Quy chế hoạt động của </w:t>
      </w:r>
      <w:r w:rsidR="00425542" w:rsidRPr="00E039BC">
        <w:rPr>
          <w:rFonts w:ascii="Times New Roman" w:hAnsi="Times New Roman" w:cs="Times New Roman"/>
          <w:sz w:val="28"/>
          <w:szCs w:val="28"/>
        </w:rPr>
        <w:t>Trung tâm Chỉ huy</w:t>
      </w:r>
      <w:r w:rsidR="00425542" w:rsidRPr="00E039BC">
        <w:rPr>
          <w:rFonts w:ascii="Times New Roman" w:hAnsi="Times New Roman" w:cs="Times New Roman"/>
          <w:sz w:val="28"/>
          <w:szCs w:val="28"/>
          <w:lang w:val="vi-VN"/>
        </w:rPr>
        <w:t xml:space="preserve"> để phân công nhiệm vụ cho các thành viên và quyết định thành lập </w:t>
      </w:r>
      <w:r w:rsidR="00425542" w:rsidRPr="00E039BC">
        <w:rPr>
          <w:rFonts w:ascii="Times New Roman" w:hAnsi="Times New Roman" w:cs="Times New Roman"/>
          <w:sz w:val="28"/>
          <w:szCs w:val="28"/>
        </w:rPr>
        <w:t xml:space="preserve">các </w:t>
      </w:r>
      <w:r w:rsidR="00425542" w:rsidRPr="00E039BC">
        <w:rPr>
          <w:rFonts w:ascii="Times New Roman" w:hAnsi="Times New Roman" w:cs="Times New Roman"/>
          <w:sz w:val="28"/>
          <w:szCs w:val="28"/>
          <w:lang w:val="vi-VN"/>
        </w:rPr>
        <w:t xml:space="preserve">Tổ chuyên viên giúp việc (nếu cần thiết) cho </w:t>
      </w:r>
      <w:r w:rsidR="00425542" w:rsidRPr="00E039BC">
        <w:rPr>
          <w:rFonts w:ascii="Times New Roman" w:hAnsi="Times New Roman" w:cs="Times New Roman"/>
          <w:sz w:val="28"/>
          <w:szCs w:val="28"/>
        </w:rPr>
        <w:t>Trung tâm Chỉ huy</w:t>
      </w:r>
      <w:r w:rsidR="00425542" w:rsidRPr="00E039BC">
        <w:rPr>
          <w:rFonts w:ascii="Times New Roman" w:hAnsi="Times New Roman" w:cs="Times New Roman"/>
          <w:sz w:val="28"/>
          <w:szCs w:val="28"/>
          <w:lang w:val="vi-VN"/>
        </w:rPr>
        <w:t xml:space="preserve">. </w:t>
      </w:r>
    </w:p>
    <w:p w:rsidR="00425542" w:rsidRPr="00E039BC" w:rsidRDefault="00425542" w:rsidP="00425542">
      <w:pPr>
        <w:spacing w:before="120" w:after="120" w:line="360" w:lineRule="exact"/>
        <w:ind w:firstLine="567"/>
        <w:jc w:val="both"/>
        <w:rPr>
          <w:rFonts w:ascii="Times New Roman" w:hAnsi="Times New Roman" w:cs="Times New Roman"/>
          <w:spacing w:val="-4"/>
          <w:sz w:val="28"/>
          <w:szCs w:val="28"/>
          <w:lang w:val="vi-VN"/>
        </w:rPr>
      </w:pPr>
      <w:r w:rsidRPr="00E039BC">
        <w:rPr>
          <w:rFonts w:ascii="Times New Roman" w:hAnsi="Times New Roman" w:cs="Times New Roman"/>
          <w:spacing w:val="-4"/>
          <w:sz w:val="28"/>
          <w:szCs w:val="28"/>
        </w:rPr>
        <w:t xml:space="preserve">2. </w:t>
      </w:r>
      <w:r w:rsidRPr="00E039BC">
        <w:rPr>
          <w:rFonts w:ascii="Times New Roman" w:hAnsi="Times New Roman" w:cs="Times New Roman"/>
          <w:spacing w:val="-4"/>
          <w:sz w:val="28"/>
          <w:szCs w:val="28"/>
          <w:lang w:val="vi-VN"/>
        </w:rPr>
        <w:t xml:space="preserve">Trách nhiệm và quyền hạn của các Phó </w:t>
      </w:r>
      <w:r w:rsidRPr="00E039BC">
        <w:rPr>
          <w:rFonts w:ascii="Times New Roman" w:hAnsi="Times New Roman" w:cs="Times New Roman"/>
          <w:sz w:val="28"/>
          <w:szCs w:val="28"/>
          <w:lang w:val="vi-VN"/>
        </w:rPr>
        <w:t>Chỉ huy trưởng</w:t>
      </w:r>
    </w:p>
    <w:p w:rsidR="00425542" w:rsidRPr="00E039BC" w:rsidRDefault="00425542" w:rsidP="00425542">
      <w:pPr>
        <w:spacing w:before="120" w:after="120" w:line="360" w:lineRule="exact"/>
        <w:ind w:firstLine="567"/>
        <w:jc w:val="both"/>
        <w:rPr>
          <w:rFonts w:ascii="Times New Roman" w:hAnsi="Times New Roman" w:cs="Times New Roman"/>
          <w:sz w:val="28"/>
          <w:szCs w:val="28"/>
          <w:lang w:val="nl-NL"/>
        </w:rPr>
      </w:pPr>
      <w:r w:rsidRPr="00E039BC">
        <w:rPr>
          <w:rFonts w:ascii="Times New Roman" w:hAnsi="Times New Roman" w:cs="Times New Roman"/>
          <w:sz w:val="28"/>
          <w:szCs w:val="28"/>
          <w:lang w:val="nl-NL"/>
        </w:rPr>
        <w:t xml:space="preserve">Giúp </w:t>
      </w:r>
      <w:r w:rsidRPr="00E039BC">
        <w:rPr>
          <w:rFonts w:ascii="Times New Roman" w:hAnsi="Times New Roman" w:cs="Times New Roman"/>
          <w:sz w:val="28"/>
          <w:szCs w:val="28"/>
          <w:lang w:val="vi-VN"/>
        </w:rPr>
        <w:t>Chỉ huy trưởng</w:t>
      </w:r>
      <w:r w:rsidRPr="00E039BC">
        <w:rPr>
          <w:rFonts w:ascii="Times New Roman" w:hAnsi="Times New Roman" w:cs="Times New Roman"/>
          <w:sz w:val="28"/>
          <w:szCs w:val="28"/>
          <w:lang w:val="nl-NL"/>
        </w:rPr>
        <w:t xml:space="preserve"> thực hiện các nội dung được phân công phụ trách. Trường hợp </w:t>
      </w:r>
      <w:r w:rsidRPr="00E039BC">
        <w:rPr>
          <w:rFonts w:ascii="Times New Roman" w:hAnsi="Times New Roman" w:cs="Times New Roman"/>
          <w:sz w:val="28"/>
          <w:szCs w:val="28"/>
          <w:lang w:val="vi-VN"/>
        </w:rPr>
        <w:t>Chỉ huy trưởng</w:t>
      </w:r>
      <w:r w:rsidRPr="00E039BC">
        <w:rPr>
          <w:rFonts w:ascii="Times New Roman" w:hAnsi="Times New Roman" w:cs="Times New Roman"/>
          <w:sz w:val="28"/>
          <w:szCs w:val="28"/>
          <w:lang w:val="nl-NL"/>
        </w:rPr>
        <w:t xml:space="preserve"> ủy quyền cho </w:t>
      </w:r>
      <w:r w:rsidRPr="00E039BC">
        <w:rPr>
          <w:rFonts w:ascii="Times New Roman" w:hAnsi="Times New Roman" w:cs="Times New Roman"/>
          <w:sz w:val="28"/>
          <w:szCs w:val="28"/>
          <w:lang w:val="vi-VN"/>
        </w:rPr>
        <w:t>Phó Chỉ huy trưởng</w:t>
      </w:r>
      <w:r w:rsidRPr="00E039BC">
        <w:rPr>
          <w:rFonts w:ascii="Times New Roman" w:hAnsi="Times New Roman" w:cs="Times New Roman"/>
          <w:sz w:val="28"/>
          <w:szCs w:val="28"/>
        </w:rPr>
        <w:t xml:space="preserve"> Thường trực</w:t>
      </w:r>
      <w:r w:rsidRPr="00E039BC">
        <w:rPr>
          <w:rFonts w:ascii="Times New Roman" w:hAnsi="Times New Roman" w:cs="Times New Roman"/>
          <w:sz w:val="28"/>
          <w:szCs w:val="28"/>
          <w:lang w:val="nl-NL"/>
        </w:rPr>
        <w:t xml:space="preserve">, các Phó </w:t>
      </w:r>
      <w:r w:rsidRPr="00E039BC">
        <w:rPr>
          <w:rFonts w:ascii="Times New Roman" w:hAnsi="Times New Roman" w:cs="Times New Roman"/>
          <w:sz w:val="28"/>
          <w:szCs w:val="28"/>
          <w:lang w:val="vi-VN"/>
        </w:rPr>
        <w:t>Chỉ huy trưởng</w:t>
      </w:r>
      <w:r w:rsidRPr="00E039BC">
        <w:rPr>
          <w:rFonts w:ascii="Times New Roman" w:hAnsi="Times New Roman" w:cs="Times New Roman"/>
          <w:sz w:val="28"/>
          <w:szCs w:val="28"/>
          <w:lang w:val="nl-NL"/>
        </w:rPr>
        <w:t xml:space="preserve"> giải quyết các công việc của </w:t>
      </w:r>
      <w:r w:rsidR="00AA014C">
        <w:rPr>
          <w:rFonts w:ascii="Times New Roman" w:hAnsi="Times New Roman" w:cs="Times New Roman"/>
          <w:sz w:val="28"/>
          <w:szCs w:val="28"/>
          <w:lang w:val="nl-NL"/>
        </w:rPr>
        <w:t>Trung tâm</w:t>
      </w:r>
      <w:r w:rsidRPr="00E039BC">
        <w:rPr>
          <w:rFonts w:ascii="Times New Roman" w:hAnsi="Times New Roman" w:cs="Times New Roman"/>
          <w:sz w:val="28"/>
          <w:szCs w:val="28"/>
        </w:rPr>
        <w:t xml:space="preserve"> Chỉ huy</w:t>
      </w:r>
      <w:r w:rsidRPr="00E039BC">
        <w:rPr>
          <w:rFonts w:ascii="Times New Roman" w:hAnsi="Times New Roman" w:cs="Times New Roman"/>
          <w:sz w:val="28"/>
          <w:szCs w:val="28"/>
          <w:lang w:val="vi-VN"/>
        </w:rPr>
        <w:t xml:space="preserve"> </w:t>
      </w:r>
      <w:r w:rsidRPr="00E039BC">
        <w:rPr>
          <w:rFonts w:ascii="Times New Roman" w:hAnsi="Times New Roman" w:cs="Times New Roman"/>
          <w:sz w:val="28"/>
          <w:szCs w:val="28"/>
          <w:lang w:val="nl-NL"/>
        </w:rPr>
        <w:t>thì được phép sử dụng con dấu</w:t>
      </w:r>
      <w:r w:rsidRPr="00E039BC">
        <w:rPr>
          <w:rFonts w:ascii="Times New Roman" w:hAnsi="Times New Roman" w:cs="Times New Roman"/>
          <w:sz w:val="28"/>
          <w:szCs w:val="28"/>
          <w:lang w:val="vi-VN"/>
        </w:rPr>
        <w:t>, bộ máy, phương tiện</w:t>
      </w:r>
      <w:r w:rsidRPr="00E039BC">
        <w:rPr>
          <w:rFonts w:ascii="Times New Roman" w:hAnsi="Times New Roman" w:cs="Times New Roman"/>
          <w:sz w:val="28"/>
          <w:szCs w:val="28"/>
          <w:lang w:val="nl-NL"/>
        </w:rPr>
        <w:t xml:space="preserve"> của </w:t>
      </w:r>
      <w:r w:rsidRPr="00E039BC">
        <w:rPr>
          <w:rFonts w:ascii="Times New Roman" w:hAnsi="Times New Roman" w:cs="Times New Roman"/>
          <w:bCs/>
          <w:sz w:val="28"/>
          <w:szCs w:val="28"/>
          <w:lang w:val="nl-NL"/>
        </w:rPr>
        <w:t xml:space="preserve">cơ quan </w:t>
      </w:r>
      <w:r w:rsidRPr="00E039BC">
        <w:rPr>
          <w:rFonts w:ascii="Times New Roman" w:hAnsi="Times New Roman" w:cs="Times New Roman"/>
          <w:sz w:val="28"/>
          <w:szCs w:val="28"/>
          <w:lang w:val="nl-NL"/>
        </w:rPr>
        <w:t>trong phạm vi và quyền hạn được ủy quyền</w:t>
      </w:r>
      <w:r w:rsidRPr="00E039BC">
        <w:rPr>
          <w:rFonts w:ascii="Times New Roman" w:hAnsi="Times New Roman" w:cs="Times New Roman"/>
          <w:sz w:val="28"/>
          <w:szCs w:val="28"/>
          <w:lang w:val="vi-VN"/>
        </w:rPr>
        <w:t>.</w:t>
      </w:r>
    </w:p>
    <w:p w:rsidR="00425542" w:rsidRPr="00E039BC" w:rsidRDefault="00425542" w:rsidP="00425542">
      <w:pPr>
        <w:spacing w:before="120" w:after="120" w:line="360" w:lineRule="exact"/>
        <w:ind w:firstLine="567"/>
        <w:jc w:val="both"/>
        <w:rPr>
          <w:rFonts w:ascii="Times New Roman" w:hAnsi="Times New Roman" w:cs="Times New Roman"/>
          <w:sz w:val="28"/>
          <w:szCs w:val="28"/>
          <w:lang w:val="vi-VN"/>
        </w:rPr>
      </w:pPr>
      <w:r w:rsidRPr="00E039BC">
        <w:rPr>
          <w:rFonts w:ascii="Times New Roman" w:hAnsi="Times New Roman" w:cs="Times New Roman"/>
          <w:sz w:val="28"/>
          <w:szCs w:val="28"/>
        </w:rPr>
        <w:t xml:space="preserve">3. </w:t>
      </w:r>
      <w:r w:rsidRPr="00E039BC">
        <w:rPr>
          <w:rFonts w:ascii="Times New Roman" w:hAnsi="Times New Roman" w:cs="Times New Roman"/>
          <w:sz w:val="28"/>
          <w:szCs w:val="28"/>
          <w:lang w:val="vi-VN"/>
        </w:rPr>
        <w:t xml:space="preserve">Trách nhiệm của cơ quan Thường trực </w:t>
      </w:r>
    </w:p>
    <w:p w:rsidR="00425542" w:rsidRPr="00E039BC" w:rsidRDefault="00425542" w:rsidP="00425542">
      <w:pPr>
        <w:spacing w:before="120" w:after="120" w:line="360" w:lineRule="exact"/>
        <w:ind w:firstLine="567"/>
        <w:jc w:val="both"/>
        <w:rPr>
          <w:rFonts w:ascii="Times New Roman" w:hAnsi="Times New Roman" w:cs="Times New Roman"/>
          <w:sz w:val="28"/>
          <w:szCs w:val="28"/>
        </w:rPr>
      </w:pPr>
      <w:r w:rsidRPr="00E039BC">
        <w:rPr>
          <w:rFonts w:ascii="Times New Roman" w:hAnsi="Times New Roman" w:cs="Times New Roman"/>
          <w:sz w:val="28"/>
          <w:szCs w:val="28"/>
          <w:lang w:val="vi-VN"/>
        </w:rPr>
        <w:t xml:space="preserve">Sở Y tế - </w:t>
      </w:r>
      <w:r w:rsidRPr="00E039BC">
        <w:rPr>
          <w:rFonts w:ascii="Times New Roman" w:hAnsi="Times New Roman" w:cs="Times New Roman"/>
          <w:sz w:val="28"/>
          <w:szCs w:val="28"/>
        </w:rPr>
        <w:t>C</w:t>
      </w:r>
      <w:r w:rsidRPr="00E039BC">
        <w:rPr>
          <w:rFonts w:ascii="Times New Roman" w:hAnsi="Times New Roman" w:cs="Times New Roman"/>
          <w:sz w:val="28"/>
          <w:szCs w:val="28"/>
          <w:lang w:val="vi-VN"/>
        </w:rPr>
        <w:t xml:space="preserve">ơ quan Thường trực </w:t>
      </w:r>
      <w:r w:rsidRPr="00E039BC">
        <w:rPr>
          <w:rFonts w:ascii="Times New Roman" w:hAnsi="Times New Roman" w:cs="Times New Roman"/>
          <w:sz w:val="28"/>
          <w:szCs w:val="28"/>
        </w:rPr>
        <w:t>Trung tâm Chỉ huy,</w:t>
      </w:r>
      <w:r w:rsidRPr="00E039BC">
        <w:rPr>
          <w:rFonts w:ascii="Times New Roman" w:hAnsi="Times New Roman" w:cs="Times New Roman"/>
          <w:sz w:val="28"/>
          <w:szCs w:val="28"/>
          <w:lang w:val="vi-VN"/>
        </w:rPr>
        <w:t xml:space="preserve"> được sử dụng bộ máy và phương tiện của cơ quan để phục vụ hoạt động của </w:t>
      </w:r>
      <w:r w:rsidRPr="00E039BC">
        <w:rPr>
          <w:rFonts w:ascii="Times New Roman" w:hAnsi="Times New Roman" w:cs="Times New Roman"/>
          <w:sz w:val="28"/>
          <w:szCs w:val="28"/>
        </w:rPr>
        <w:t>Trung tâm</w:t>
      </w:r>
      <w:r w:rsidRPr="00E039BC">
        <w:rPr>
          <w:rFonts w:ascii="Times New Roman" w:hAnsi="Times New Roman" w:cs="Times New Roman"/>
          <w:sz w:val="28"/>
          <w:szCs w:val="28"/>
          <w:lang w:val="vi-VN"/>
        </w:rPr>
        <w:t xml:space="preserve"> Chỉ huy; chủ </w:t>
      </w:r>
      <w:r w:rsidRPr="00E039BC">
        <w:rPr>
          <w:rFonts w:ascii="Times New Roman" w:hAnsi="Times New Roman" w:cs="Times New Roman"/>
          <w:sz w:val="28"/>
          <w:szCs w:val="28"/>
          <w:lang w:val="vi-VN"/>
        </w:rPr>
        <w:lastRenderedPageBreak/>
        <w:t>trì tham mưu</w:t>
      </w:r>
      <w:r w:rsidRPr="00E039BC">
        <w:rPr>
          <w:rFonts w:ascii="Times New Roman" w:hAnsi="Times New Roman" w:cs="Times New Roman"/>
          <w:sz w:val="28"/>
          <w:szCs w:val="28"/>
        </w:rPr>
        <w:t xml:space="preserve"> Trung tâm</w:t>
      </w:r>
      <w:r w:rsidRPr="00E039BC">
        <w:rPr>
          <w:rFonts w:ascii="Times New Roman" w:hAnsi="Times New Roman" w:cs="Times New Roman"/>
          <w:sz w:val="28"/>
          <w:szCs w:val="28"/>
          <w:lang w:val="vi-VN"/>
        </w:rPr>
        <w:t xml:space="preserve"> Chỉ huy về </w:t>
      </w:r>
      <w:r w:rsidRPr="00E039BC">
        <w:rPr>
          <w:rFonts w:ascii="Times New Roman" w:hAnsi="Times New Roman" w:cs="Times New Roman"/>
          <w:sz w:val="28"/>
          <w:szCs w:val="28"/>
        </w:rPr>
        <w:t xml:space="preserve">điều hành, </w:t>
      </w:r>
      <w:r w:rsidRPr="00E039BC">
        <w:rPr>
          <w:rFonts w:ascii="Times New Roman" w:hAnsi="Times New Roman" w:cs="Times New Roman"/>
          <w:sz w:val="28"/>
          <w:szCs w:val="28"/>
          <w:lang w:val="vi-VN"/>
        </w:rPr>
        <w:t xml:space="preserve">tổ chức thực hiện các nội dung </w:t>
      </w:r>
      <w:r w:rsidRPr="00E039BC">
        <w:rPr>
          <w:rFonts w:ascii="Times New Roman" w:hAnsi="Times New Roman" w:cs="Times New Roman"/>
          <w:bCs/>
          <w:sz w:val="28"/>
          <w:szCs w:val="28"/>
          <w:lang w:val="nl-NL"/>
        </w:rPr>
        <w:t xml:space="preserve">phòng, chống dịch </w:t>
      </w:r>
      <w:r w:rsidRPr="00E039BC">
        <w:rPr>
          <w:rFonts w:ascii="Times New Roman" w:hAnsi="Times New Roman" w:cs="Times New Roman"/>
          <w:sz w:val="28"/>
          <w:szCs w:val="28"/>
          <w:lang w:val="vi-VN"/>
        </w:rPr>
        <w:t>COVID-19.</w:t>
      </w:r>
    </w:p>
    <w:p w:rsidR="00425542" w:rsidRPr="00E039BC" w:rsidRDefault="00425542" w:rsidP="00425542">
      <w:pPr>
        <w:spacing w:before="120" w:after="120" w:line="360" w:lineRule="exact"/>
        <w:ind w:firstLine="720"/>
        <w:jc w:val="both"/>
        <w:rPr>
          <w:rFonts w:ascii="Times New Roman" w:hAnsi="Times New Roman" w:cs="Times New Roman"/>
          <w:sz w:val="28"/>
          <w:szCs w:val="28"/>
          <w:lang w:val="vi-VN"/>
        </w:rPr>
      </w:pPr>
      <w:r w:rsidRPr="00E039BC">
        <w:rPr>
          <w:rFonts w:ascii="Times New Roman" w:hAnsi="Times New Roman" w:cs="Times New Roman"/>
          <w:sz w:val="28"/>
          <w:szCs w:val="28"/>
          <w:lang w:val="vi-VN"/>
        </w:rPr>
        <w:t xml:space="preserve">Có trách nhiệm xây dựng bản Quy chế hoạt động của </w:t>
      </w:r>
      <w:r w:rsidRPr="00E039BC">
        <w:rPr>
          <w:rFonts w:ascii="Times New Roman" w:hAnsi="Times New Roman" w:cs="Times New Roman"/>
          <w:sz w:val="28"/>
          <w:szCs w:val="28"/>
        </w:rPr>
        <w:t>Trung tâm</w:t>
      </w:r>
      <w:r w:rsidRPr="00E039BC">
        <w:rPr>
          <w:rFonts w:ascii="Times New Roman" w:hAnsi="Times New Roman" w:cs="Times New Roman"/>
          <w:sz w:val="28"/>
          <w:szCs w:val="28"/>
          <w:lang w:val="vi-VN"/>
        </w:rPr>
        <w:t xml:space="preserve"> Chỉ huy</w:t>
      </w:r>
      <w:r w:rsidRPr="00E039BC">
        <w:rPr>
          <w:rFonts w:ascii="Times New Roman" w:hAnsi="Times New Roman" w:cs="Times New Roman"/>
          <w:sz w:val="28"/>
          <w:szCs w:val="28"/>
        </w:rPr>
        <w:t xml:space="preserve"> và</w:t>
      </w:r>
      <w:r w:rsidRPr="00E039BC">
        <w:rPr>
          <w:rFonts w:ascii="Times New Roman" w:hAnsi="Times New Roman" w:cs="Times New Roman"/>
          <w:sz w:val="28"/>
          <w:szCs w:val="28"/>
          <w:lang w:val="vi-VN"/>
        </w:rPr>
        <w:t xml:space="preserve"> phân công nhiệm vụ</w:t>
      </w:r>
      <w:r w:rsidRPr="00E039BC">
        <w:rPr>
          <w:rFonts w:ascii="Times New Roman" w:hAnsi="Times New Roman" w:cs="Times New Roman"/>
          <w:sz w:val="28"/>
          <w:szCs w:val="28"/>
        </w:rPr>
        <w:t xml:space="preserve"> các thành viên</w:t>
      </w:r>
      <w:r w:rsidRPr="00E039BC">
        <w:rPr>
          <w:rFonts w:ascii="Times New Roman" w:hAnsi="Times New Roman" w:cs="Times New Roman"/>
          <w:sz w:val="28"/>
          <w:szCs w:val="28"/>
          <w:lang w:val="vi-VN"/>
        </w:rPr>
        <w:t xml:space="preserve">, tham mưu thành lập </w:t>
      </w:r>
      <w:r w:rsidRPr="00E039BC">
        <w:rPr>
          <w:rFonts w:ascii="Times New Roman" w:hAnsi="Times New Roman" w:cs="Times New Roman"/>
          <w:sz w:val="28"/>
          <w:szCs w:val="28"/>
        </w:rPr>
        <w:t xml:space="preserve">các </w:t>
      </w:r>
      <w:r w:rsidRPr="00E039BC">
        <w:rPr>
          <w:rFonts w:ascii="Times New Roman" w:hAnsi="Times New Roman" w:cs="Times New Roman"/>
          <w:sz w:val="28"/>
          <w:szCs w:val="28"/>
          <w:lang w:val="vi-VN"/>
        </w:rPr>
        <w:t xml:space="preserve">Tổ chuyên viên giúp việc cho </w:t>
      </w:r>
      <w:r w:rsidRPr="00E039BC">
        <w:rPr>
          <w:rFonts w:ascii="Times New Roman" w:hAnsi="Times New Roman" w:cs="Times New Roman"/>
          <w:sz w:val="28"/>
          <w:szCs w:val="28"/>
        </w:rPr>
        <w:t>Trung tâm</w:t>
      </w:r>
      <w:r w:rsidRPr="00E039BC">
        <w:rPr>
          <w:rFonts w:ascii="Times New Roman" w:hAnsi="Times New Roman" w:cs="Times New Roman"/>
          <w:sz w:val="28"/>
          <w:szCs w:val="28"/>
          <w:lang w:val="vi-VN"/>
        </w:rPr>
        <w:t xml:space="preserve"> Chỉ huy (nếu cần thiết) sau khi thống nhất với các thành viên của </w:t>
      </w:r>
      <w:r w:rsidRPr="00E039BC">
        <w:rPr>
          <w:rFonts w:ascii="Times New Roman" w:hAnsi="Times New Roman" w:cs="Times New Roman"/>
          <w:sz w:val="28"/>
          <w:szCs w:val="28"/>
        </w:rPr>
        <w:t>Trung tâm</w:t>
      </w:r>
      <w:r w:rsidRPr="00E039BC">
        <w:rPr>
          <w:rFonts w:ascii="Times New Roman" w:hAnsi="Times New Roman" w:cs="Times New Roman"/>
          <w:sz w:val="28"/>
          <w:szCs w:val="28"/>
          <w:lang w:val="vi-VN"/>
        </w:rPr>
        <w:t xml:space="preserve"> Chỉ huy và các ngành có liên quan trước khi trình Chỉ huy trưởng</w:t>
      </w:r>
      <w:r w:rsidRPr="00E039BC">
        <w:rPr>
          <w:rFonts w:ascii="Times New Roman" w:hAnsi="Times New Roman" w:cs="Times New Roman"/>
          <w:sz w:val="28"/>
          <w:szCs w:val="28"/>
          <w:lang w:val="nl-NL"/>
        </w:rPr>
        <w:t xml:space="preserve"> </w:t>
      </w:r>
      <w:r w:rsidRPr="00E039BC">
        <w:rPr>
          <w:rFonts w:ascii="Times New Roman" w:hAnsi="Times New Roman" w:cs="Times New Roman"/>
          <w:sz w:val="28"/>
          <w:szCs w:val="28"/>
          <w:lang w:val="vi-VN"/>
        </w:rPr>
        <w:t xml:space="preserve">xem xét, quyết định ban hành theo đúng quy định của pháp luật; tổng hợp tên nhân sự cụ thể được cử tham gia </w:t>
      </w:r>
      <w:r w:rsidRPr="00E039BC">
        <w:rPr>
          <w:rFonts w:ascii="Times New Roman" w:hAnsi="Times New Roman" w:cs="Times New Roman"/>
          <w:sz w:val="28"/>
          <w:szCs w:val="28"/>
        </w:rPr>
        <w:t>Trung tâm</w:t>
      </w:r>
      <w:r w:rsidRPr="00E039BC">
        <w:rPr>
          <w:rFonts w:ascii="Times New Roman" w:hAnsi="Times New Roman" w:cs="Times New Roman"/>
          <w:sz w:val="28"/>
          <w:szCs w:val="28"/>
          <w:lang w:val="vi-VN"/>
        </w:rPr>
        <w:t xml:space="preserve"> Chỉ huy lập thành danh sách </w:t>
      </w:r>
      <w:r w:rsidRPr="00E039BC">
        <w:rPr>
          <w:rFonts w:ascii="Times New Roman" w:hAnsi="Times New Roman" w:cs="Times New Roman"/>
          <w:sz w:val="28"/>
          <w:szCs w:val="28"/>
        </w:rPr>
        <w:t>báo cáo</w:t>
      </w:r>
      <w:r w:rsidRPr="00E039BC">
        <w:rPr>
          <w:rFonts w:ascii="Times New Roman" w:hAnsi="Times New Roman" w:cs="Times New Roman"/>
          <w:sz w:val="28"/>
          <w:szCs w:val="28"/>
          <w:lang w:val="vi-VN"/>
        </w:rPr>
        <w:t xml:space="preserve"> UBND tỉnh</w:t>
      </w:r>
      <w:r w:rsidRPr="00E039BC">
        <w:rPr>
          <w:rFonts w:ascii="Times New Roman" w:hAnsi="Times New Roman" w:cs="Times New Roman"/>
          <w:sz w:val="28"/>
          <w:szCs w:val="28"/>
        </w:rPr>
        <w:t>.</w:t>
      </w:r>
    </w:p>
    <w:p w:rsidR="004319F1" w:rsidRPr="00E039BC" w:rsidRDefault="004319F1" w:rsidP="001036E6">
      <w:pPr>
        <w:pStyle w:val="Vnbnnidung0"/>
        <w:spacing w:before="120" w:after="0" w:line="240" w:lineRule="auto"/>
        <w:jc w:val="center"/>
        <w:rPr>
          <w:rFonts w:ascii="Times New Roman" w:hAnsi="Times New Roman" w:cs="Times New Roman"/>
          <w:color w:val="auto"/>
          <w:sz w:val="28"/>
          <w:szCs w:val="28"/>
        </w:rPr>
      </w:pPr>
      <w:r w:rsidRPr="00E039BC">
        <w:rPr>
          <w:rFonts w:ascii="Times New Roman" w:hAnsi="Times New Roman" w:cs="Times New Roman"/>
          <w:b/>
          <w:bCs/>
          <w:color w:val="auto"/>
          <w:sz w:val="28"/>
          <w:szCs w:val="28"/>
        </w:rPr>
        <w:t>Chương II</w:t>
      </w:r>
    </w:p>
    <w:p w:rsidR="004319F1" w:rsidRPr="00E039BC" w:rsidRDefault="004319F1" w:rsidP="001036E6">
      <w:pPr>
        <w:pStyle w:val="Vnbnnidung0"/>
        <w:spacing w:before="120" w:after="0" w:line="240" w:lineRule="auto"/>
        <w:ind w:firstLine="142"/>
        <w:jc w:val="center"/>
        <w:rPr>
          <w:rFonts w:ascii="Times New Roman" w:hAnsi="Times New Roman" w:cs="Times New Roman"/>
          <w:b/>
          <w:bCs/>
          <w:color w:val="auto"/>
          <w:sz w:val="28"/>
          <w:szCs w:val="28"/>
        </w:rPr>
      </w:pPr>
      <w:r w:rsidRPr="00E039BC">
        <w:rPr>
          <w:rFonts w:ascii="Times New Roman" w:hAnsi="Times New Roman" w:cs="Times New Roman"/>
          <w:b/>
          <w:bCs/>
          <w:color w:val="auto"/>
          <w:sz w:val="28"/>
          <w:szCs w:val="28"/>
        </w:rPr>
        <w:t>NHIỆM VỤ CỦ</w:t>
      </w:r>
      <w:r w:rsidR="005416A3" w:rsidRPr="00E039BC">
        <w:rPr>
          <w:rFonts w:ascii="Times New Roman" w:hAnsi="Times New Roman" w:cs="Times New Roman"/>
          <w:b/>
          <w:bCs/>
          <w:color w:val="auto"/>
          <w:sz w:val="28"/>
          <w:szCs w:val="28"/>
        </w:rPr>
        <w:t xml:space="preserve">A </w:t>
      </w:r>
      <w:r w:rsidRPr="00E039BC">
        <w:rPr>
          <w:rFonts w:ascii="Times New Roman" w:hAnsi="Times New Roman" w:cs="Times New Roman"/>
          <w:b/>
          <w:bCs/>
          <w:color w:val="auto"/>
          <w:sz w:val="28"/>
          <w:szCs w:val="28"/>
        </w:rPr>
        <w:t>CÁC THÀNH VIÊN TRUNG TÂM CHỈ HUY</w:t>
      </w:r>
    </w:p>
    <w:p w:rsidR="001036E6" w:rsidRPr="00E039BC" w:rsidRDefault="001036E6" w:rsidP="001036E6">
      <w:pPr>
        <w:pStyle w:val="Vnbnnidung0"/>
        <w:spacing w:before="120" w:after="0" w:line="240" w:lineRule="auto"/>
        <w:ind w:firstLine="142"/>
        <w:jc w:val="center"/>
        <w:rPr>
          <w:rFonts w:ascii="Times New Roman" w:hAnsi="Times New Roman" w:cs="Times New Roman"/>
          <w:color w:val="auto"/>
          <w:sz w:val="16"/>
          <w:szCs w:val="28"/>
        </w:rPr>
      </w:pPr>
    </w:p>
    <w:p w:rsidR="001240BB" w:rsidRPr="00E039BC" w:rsidRDefault="001240BB" w:rsidP="00702D97">
      <w:pPr>
        <w:pStyle w:val="Vnbnnidung0"/>
        <w:spacing w:before="120" w:after="0" w:line="240" w:lineRule="auto"/>
        <w:ind w:firstLine="567"/>
        <w:jc w:val="both"/>
        <w:rPr>
          <w:rFonts w:ascii="Times New Roman" w:hAnsi="Times New Roman" w:cs="Times New Roman"/>
          <w:b/>
          <w:color w:val="auto"/>
          <w:sz w:val="28"/>
          <w:szCs w:val="28"/>
        </w:rPr>
      </w:pPr>
      <w:r w:rsidRPr="00E039BC">
        <w:rPr>
          <w:rFonts w:ascii="Times New Roman" w:hAnsi="Times New Roman" w:cs="Times New Roman"/>
          <w:b/>
          <w:color w:val="auto"/>
          <w:sz w:val="28"/>
          <w:szCs w:val="28"/>
        </w:rPr>
        <w:t>Điề</w:t>
      </w:r>
      <w:r w:rsidR="00415F9A" w:rsidRPr="00E039BC">
        <w:rPr>
          <w:rFonts w:ascii="Times New Roman" w:hAnsi="Times New Roman" w:cs="Times New Roman"/>
          <w:b/>
          <w:color w:val="auto"/>
          <w:sz w:val="28"/>
          <w:szCs w:val="28"/>
        </w:rPr>
        <w:t xml:space="preserve">u </w:t>
      </w:r>
      <w:r w:rsidR="00B14DB0">
        <w:rPr>
          <w:rFonts w:ascii="Times New Roman" w:hAnsi="Times New Roman" w:cs="Times New Roman"/>
          <w:b/>
          <w:color w:val="auto"/>
          <w:sz w:val="28"/>
          <w:szCs w:val="28"/>
        </w:rPr>
        <w:t>4</w:t>
      </w:r>
      <w:r w:rsidRPr="00E039BC">
        <w:rPr>
          <w:rFonts w:ascii="Times New Roman" w:hAnsi="Times New Roman" w:cs="Times New Roman"/>
          <w:b/>
          <w:color w:val="auto"/>
          <w:sz w:val="28"/>
          <w:szCs w:val="28"/>
        </w:rPr>
        <w:t xml:space="preserve">: </w:t>
      </w:r>
      <w:r w:rsidRPr="00E039BC">
        <w:rPr>
          <w:rFonts w:ascii="Times New Roman" w:hAnsi="Times New Roman" w:cs="Times New Roman"/>
          <w:color w:val="auto"/>
          <w:sz w:val="28"/>
          <w:szCs w:val="28"/>
        </w:rPr>
        <w:t xml:space="preserve">Nhiệm vụ đồng chí </w:t>
      </w:r>
      <w:r w:rsidR="008035D6" w:rsidRPr="00E039BC">
        <w:rPr>
          <w:rFonts w:ascii="Times New Roman" w:hAnsi="Times New Roman" w:cs="Times New Roman"/>
          <w:color w:val="auto"/>
          <w:sz w:val="28"/>
          <w:szCs w:val="28"/>
        </w:rPr>
        <w:t>Lê Ánh Dương</w:t>
      </w:r>
      <w:r w:rsidRPr="00E039BC">
        <w:rPr>
          <w:rFonts w:ascii="Times New Roman" w:hAnsi="Times New Roman" w:cs="Times New Roman"/>
          <w:color w:val="auto"/>
          <w:sz w:val="28"/>
          <w:szCs w:val="28"/>
        </w:rPr>
        <w:t xml:space="preserve"> -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trư</w:t>
      </w:r>
      <w:r w:rsidR="00180146" w:rsidRPr="00E039BC">
        <w:rPr>
          <w:rFonts w:ascii="Times New Roman" w:hAnsi="Times New Roman" w:cs="Times New Roman"/>
          <w:color w:val="auto"/>
          <w:sz w:val="28"/>
          <w:szCs w:val="28"/>
        </w:rPr>
        <w:t>ở</w:t>
      </w:r>
      <w:r w:rsidRPr="00E039BC">
        <w:rPr>
          <w:rFonts w:ascii="Times New Roman" w:hAnsi="Times New Roman" w:cs="Times New Roman"/>
          <w:color w:val="auto"/>
          <w:sz w:val="28"/>
          <w:szCs w:val="28"/>
        </w:rPr>
        <w:t>ng</w:t>
      </w:r>
    </w:p>
    <w:p w:rsidR="001240BB" w:rsidRPr="00E039BC" w:rsidRDefault="001240BB"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1. Chịu trách nhiệm chung về các hoạt động của Trung tâm Chỉ huy trong công tác phòng, chống dịch COVID-19 và chịu trách nhiệm trước ủy ban nhân dân tỉnh về toàn bộ hoạt động và hiệu quả công việc của Trung tâm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ph</w:t>
      </w:r>
      <w:r w:rsidR="00134B26" w:rsidRPr="00E039BC">
        <w:rPr>
          <w:rFonts w:ascii="Times New Roman" w:hAnsi="Times New Roman" w:cs="Times New Roman"/>
          <w:color w:val="auto"/>
          <w:sz w:val="28"/>
          <w:szCs w:val="28"/>
        </w:rPr>
        <w:t>â</w:t>
      </w:r>
      <w:r w:rsidRPr="00E039BC">
        <w:rPr>
          <w:rFonts w:ascii="Times New Roman" w:hAnsi="Times New Roman" w:cs="Times New Roman"/>
          <w:color w:val="auto"/>
          <w:sz w:val="28"/>
          <w:szCs w:val="28"/>
        </w:rPr>
        <w:t>n công và giám sát việc thực hiện các nhiệm vụ</w:t>
      </w:r>
      <w:r w:rsidR="00222E79" w:rsidRPr="00E039BC">
        <w:rPr>
          <w:rFonts w:ascii="Times New Roman" w:hAnsi="Times New Roman" w:cs="Times New Roman"/>
          <w:color w:val="auto"/>
          <w:sz w:val="28"/>
          <w:szCs w:val="28"/>
        </w:rPr>
        <w:t xml:space="preserve"> củ</w:t>
      </w:r>
      <w:r w:rsidRPr="00E039BC">
        <w:rPr>
          <w:rFonts w:ascii="Times New Roman" w:hAnsi="Times New Roman" w:cs="Times New Roman"/>
          <w:color w:val="auto"/>
          <w:sz w:val="28"/>
          <w:szCs w:val="28"/>
        </w:rPr>
        <w:t xml:space="preserve">a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Pr="00E039BC">
        <w:rPr>
          <w:rFonts w:ascii="Times New Roman" w:hAnsi="Times New Roman" w:cs="Times New Roman"/>
          <w:color w:val="auto"/>
          <w:sz w:val="28"/>
          <w:szCs w:val="28"/>
        </w:rPr>
        <w:t xml:space="preserve"> Thường trực và c</w:t>
      </w:r>
      <w:r w:rsidR="00222E79" w:rsidRPr="00E039BC">
        <w:rPr>
          <w:rFonts w:ascii="Times New Roman" w:hAnsi="Times New Roman" w:cs="Times New Roman"/>
          <w:color w:val="auto"/>
          <w:sz w:val="28"/>
          <w:szCs w:val="28"/>
        </w:rPr>
        <w:t>á</w:t>
      </w:r>
      <w:r w:rsidRPr="00E039BC">
        <w:rPr>
          <w:rFonts w:ascii="Times New Roman" w:hAnsi="Times New Roman" w:cs="Times New Roman"/>
          <w:color w:val="auto"/>
          <w:sz w:val="28"/>
          <w:szCs w:val="28"/>
        </w:rPr>
        <w:t xml:space="preserve">c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trưở</w:t>
      </w:r>
      <w:r w:rsidR="00222E79" w:rsidRPr="00E039BC">
        <w:rPr>
          <w:rFonts w:ascii="Times New Roman" w:hAnsi="Times New Roman" w:cs="Times New Roman"/>
          <w:color w:val="auto"/>
          <w:sz w:val="28"/>
          <w:szCs w:val="28"/>
        </w:rPr>
        <w:t>ng và các thành viên củ</w:t>
      </w:r>
      <w:r w:rsidRPr="00E039BC">
        <w:rPr>
          <w:rFonts w:ascii="Times New Roman" w:hAnsi="Times New Roman" w:cs="Times New Roman"/>
          <w:color w:val="auto"/>
          <w:sz w:val="28"/>
          <w:szCs w:val="28"/>
        </w:rPr>
        <w:t xml:space="preserve">a Trung tâm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w:t>
      </w:r>
    </w:p>
    <w:p w:rsidR="001240BB" w:rsidRPr="00AA014C" w:rsidRDefault="001240BB" w:rsidP="00702D97">
      <w:pPr>
        <w:pStyle w:val="Vnbnnidung0"/>
        <w:numPr>
          <w:ilvl w:val="0"/>
          <w:numId w:val="11"/>
        </w:numPr>
        <w:tabs>
          <w:tab w:val="left" w:pos="872"/>
        </w:tabs>
        <w:spacing w:before="120" w:after="0" w:line="240" w:lineRule="auto"/>
        <w:ind w:firstLine="640"/>
        <w:jc w:val="both"/>
        <w:rPr>
          <w:rFonts w:ascii="Times New Roman" w:hAnsi="Times New Roman" w:cs="Times New Roman"/>
          <w:color w:val="auto"/>
          <w:sz w:val="28"/>
          <w:szCs w:val="28"/>
        </w:rPr>
      </w:pPr>
      <w:r w:rsidRPr="00AA014C">
        <w:rPr>
          <w:rFonts w:ascii="Times New Roman" w:hAnsi="Times New Roman" w:cs="Times New Roman"/>
          <w:color w:val="auto"/>
          <w:sz w:val="28"/>
          <w:szCs w:val="28"/>
        </w:rPr>
        <w:t>Ch</w:t>
      </w:r>
      <w:r w:rsidR="00180146" w:rsidRPr="00AA014C">
        <w:rPr>
          <w:rFonts w:ascii="Times New Roman" w:hAnsi="Times New Roman" w:cs="Times New Roman"/>
          <w:color w:val="auto"/>
          <w:sz w:val="28"/>
          <w:szCs w:val="28"/>
        </w:rPr>
        <w:t>ỉ</w:t>
      </w:r>
      <w:r w:rsidRPr="00AA014C">
        <w:rPr>
          <w:rFonts w:ascii="Times New Roman" w:hAnsi="Times New Roman" w:cs="Times New Roman"/>
          <w:color w:val="auto"/>
          <w:sz w:val="28"/>
          <w:szCs w:val="28"/>
        </w:rPr>
        <w:t xml:space="preserve"> đạo các s</w:t>
      </w:r>
      <w:r w:rsidR="00222E79" w:rsidRPr="00AA014C">
        <w:rPr>
          <w:rFonts w:ascii="Times New Roman" w:hAnsi="Times New Roman" w:cs="Times New Roman"/>
          <w:color w:val="auto"/>
          <w:sz w:val="28"/>
          <w:szCs w:val="28"/>
        </w:rPr>
        <w:t>ở</w:t>
      </w:r>
      <w:r w:rsidRPr="00AA014C">
        <w:rPr>
          <w:rFonts w:ascii="Times New Roman" w:hAnsi="Times New Roman" w:cs="Times New Roman"/>
          <w:color w:val="auto"/>
          <w:sz w:val="28"/>
          <w:szCs w:val="28"/>
        </w:rPr>
        <w:t>, ban, ngành, ủy ban nhân dân huyện</w:t>
      </w:r>
      <w:r w:rsidR="00AA014C">
        <w:rPr>
          <w:rFonts w:ascii="Times New Roman" w:hAnsi="Times New Roman" w:cs="Times New Roman"/>
          <w:color w:val="auto"/>
          <w:sz w:val="28"/>
          <w:szCs w:val="28"/>
        </w:rPr>
        <w:t>, thành phố</w:t>
      </w:r>
      <w:r w:rsidRPr="00AA014C">
        <w:rPr>
          <w:rFonts w:ascii="Times New Roman" w:hAnsi="Times New Roman" w:cs="Times New Roman"/>
          <w:color w:val="auto"/>
          <w:sz w:val="28"/>
          <w:szCs w:val="28"/>
        </w:rPr>
        <w:t xml:space="preserve"> và các cơ quan, đơn vị c</w:t>
      </w:r>
      <w:r w:rsidR="00222E79" w:rsidRPr="00AA014C">
        <w:rPr>
          <w:rFonts w:ascii="Times New Roman" w:hAnsi="Times New Roman" w:cs="Times New Roman"/>
          <w:color w:val="auto"/>
          <w:sz w:val="28"/>
          <w:szCs w:val="28"/>
        </w:rPr>
        <w:t>ó</w:t>
      </w:r>
      <w:r w:rsidRPr="00AA014C">
        <w:rPr>
          <w:rFonts w:ascii="Times New Roman" w:hAnsi="Times New Roman" w:cs="Times New Roman"/>
          <w:color w:val="auto"/>
          <w:sz w:val="28"/>
          <w:szCs w:val="28"/>
        </w:rPr>
        <w:t xml:space="preserve"> liên quan triển khai kịp thời các </w:t>
      </w:r>
      <w:r w:rsidR="00222E79" w:rsidRPr="00AA014C">
        <w:rPr>
          <w:rFonts w:ascii="Times New Roman" w:hAnsi="Times New Roman" w:cs="Times New Roman"/>
          <w:color w:val="auto"/>
          <w:sz w:val="28"/>
          <w:szCs w:val="28"/>
        </w:rPr>
        <w:t>c</w:t>
      </w:r>
      <w:r w:rsidR="00F02226" w:rsidRPr="00AA014C">
        <w:rPr>
          <w:rFonts w:ascii="Times New Roman" w:hAnsi="Times New Roman" w:cs="Times New Roman"/>
          <w:color w:val="auto"/>
          <w:sz w:val="28"/>
          <w:szCs w:val="28"/>
        </w:rPr>
        <w:t>hỉ</w:t>
      </w:r>
      <w:r w:rsidRPr="00AA014C">
        <w:rPr>
          <w:rFonts w:ascii="Times New Roman" w:hAnsi="Times New Roman" w:cs="Times New Roman"/>
          <w:color w:val="auto"/>
          <w:sz w:val="28"/>
          <w:szCs w:val="28"/>
        </w:rPr>
        <w:t xml:space="preserve"> đạ</w:t>
      </w:r>
      <w:r w:rsidR="00222E79" w:rsidRPr="00AA014C">
        <w:rPr>
          <w:rFonts w:ascii="Times New Roman" w:hAnsi="Times New Roman" w:cs="Times New Roman"/>
          <w:color w:val="auto"/>
          <w:sz w:val="28"/>
          <w:szCs w:val="28"/>
        </w:rPr>
        <w:t>o củ</w:t>
      </w:r>
      <w:r w:rsidRPr="00AA014C">
        <w:rPr>
          <w:rFonts w:ascii="Times New Roman" w:hAnsi="Times New Roman" w:cs="Times New Roman"/>
          <w:color w:val="auto"/>
          <w:sz w:val="28"/>
          <w:szCs w:val="28"/>
        </w:rPr>
        <w:t>a Chính phủ, Thủ tướng Chính phủ, Thường trự</w:t>
      </w:r>
      <w:r w:rsidR="00222E79" w:rsidRPr="00AA014C">
        <w:rPr>
          <w:rFonts w:ascii="Times New Roman" w:hAnsi="Times New Roman" w:cs="Times New Roman"/>
          <w:color w:val="auto"/>
          <w:sz w:val="28"/>
          <w:szCs w:val="28"/>
        </w:rPr>
        <w:t>c Tỉ</w:t>
      </w:r>
      <w:r w:rsidRPr="00AA014C">
        <w:rPr>
          <w:rFonts w:ascii="Times New Roman" w:hAnsi="Times New Roman" w:cs="Times New Roman"/>
          <w:color w:val="auto"/>
          <w:sz w:val="28"/>
          <w:szCs w:val="28"/>
        </w:rPr>
        <w:t>nh ủy, Thường trực Hội đồng nhân d</w:t>
      </w:r>
      <w:r w:rsidR="00222E79" w:rsidRPr="00AA014C">
        <w:rPr>
          <w:rFonts w:ascii="Times New Roman" w:hAnsi="Times New Roman" w:cs="Times New Roman"/>
          <w:color w:val="auto"/>
          <w:sz w:val="28"/>
          <w:szCs w:val="28"/>
        </w:rPr>
        <w:t>â</w:t>
      </w:r>
      <w:r w:rsidRPr="00AA014C">
        <w:rPr>
          <w:rFonts w:ascii="Times New Roman" w:hAnsi="Times New Roman" w:cs="Times New Roman"/>
          <w:color w:val="auto"/>
          <w:sz w:val="28"/>
          <w:szCs w:val="28"/>
        </w:rPr>
        <w:t>n tỉ</w:t>
      </w:r>
      <w:r w:rsidR="00222E79" w:rsidRPr="00AA014C">
        <w:rPr>
          <w:rFonts w:ascii="Times New Roman" w:hAnsi="Times New Roman" w:cs="Times New Roman"/>
          <w:color w:val="auto"/>
          <w:sz w:val="28"/>
          <w:szCs w:val="28"/>
        </w:rPr>
        <w:t>nh, Ủy ban nhân dân tỉ</w:t>
      </w:r>
      <w:r w:rsidRPr="00AA014C">
        <w:rPr>
          <w:rFonts w:ascii="Times New Roman" w:hAnsi="Times New Roman" w:cs="Times New Roman"/>
          <w:color w:val="auto"/>
          <w:sz w:val="28"/>
          <w:szCs w:val="28"/>
        </w:rPr>
        <w:t>nh về các biện pháp hữu hiệu nhằ</w:t>
      </w:r>
      <w:r w:rsidR="00222E79" w:rsidRPr="00AA014C">
        <w:rPr>
          <w:rFonts w:ascii="Times New Roman" w:hAnsi="Times New Roman" w:cs="Times New Roman"/>
          <w:color w:val="auto"/>
          <w:sz w:val="28"/>
          <w:szCs w:val="28"/>
        </w:rPr>
        <w:t>m phòng, chố</w:t>
      </w:r>
      <w:r w:rsidRPr="00AA014C">
        <w:rPr>
          <w:rFonts w:ascii="Times New Roman" w:hAnsi="Times New Roman" w:cs="Times New Roman"/>
          <w:color w:val="auto"/>
          <w:sz w:val="28"/>
          <w:szCs w:val="28"/>
        </w:rPr>
        <w:t>ng dịch COVID-19; huy động nguồn lực với phương châm “4 tại chỗ” để xử lý kịp thời khi có phát sinh dịch bệnh, không để dịch bệnh lây lan trên địa bàn tỉnh.</w:t>
      </w:r>
    </w:p>
    <w:p w:rsidR="001240BB" w:rsidRPr="00AA014C" w:rsidRDefault="001240BB" w:rsidP="00702D97">
      <w:pPr>
        <w:pStyle w:val="Vnbnnidung0"/>
        <w:numPr>
          <w:ilvl w:val="0"/>
          <w:numId w:val="11"/>
        </w:numPr>
        <w:tabs>
          <w:tab w:val="left" w:pos="878"/>
        </w:tabs>
        <w:spacing w:before="120" w:after="0" w:line="240" w:lineRule="auto"/>
        <w:ind w:firstLine="640"/>
        <w:jc w:val="both"/>
        <w:rPr>
          <w:rFonts w:ascii="Times New Roman" w:hAnsi="Times New Roman" w:cs="Times New Roman"/>
          <w:color w:val="auto"/>
          <w:sz w:val="28"/>
          <w:szCs w:val="28"/>
        </w:rPr>
      </w:pPr>
      <w:r w:rsidRPr="00AA014C">
        <w:rPr>
          <w:rFonts w:ascii="Times New Roman" w:hAnsi="Times New Roman" w:cs="Times New Roman"/>
          <w:color w:val="auto"/>
          <w:sz w:val="28"/>
          <w:szCs w:val="28"/>
        </w:rPr>
        <w:t>Quyết định nh</w:t>
      </w:r>
      <w:r w:rsidR="00222E79" w:rsidRPr="00AA014C">
        <w:rPr>
          <w:rFonts w:ascii="Times New Roman" w:hAnsi="Times New Roman" w:cs="Times New Roman"/>
          <w:color w:val="auto"/>
          <w:sz w:val="28"/>
          <w:szCs w:val="28"/>
        </w:rPr>
        <w:t>ữ</w:t>
      </w:r>
      <w:r w:rsidRPr="00AA014C">
        <w:rPr>
          <w:rFonts w:ascii="Times New Roman" w:hAnsi="Times New Roman" w:cs="Times New Roman"/>
          <w:color w:val="auto"/>
          <w:sz w:val="28"/>
          <w:szCs w:val="28"/>
        </w:rPr>
        <w:t>ng vấn đề thuộc phạm vi nhiệm vụ, quyền hạn của Trung tâm Chỉ huy.</w:t>
      </w:r>
    </w:p>
    <w:p w:rsidR="001240BB" w:rsidRPr="00E039BC" w:rsidRDefault="001240BB" w:rsidP="00702D97">
      <w:pPr>
        <w:pStyle w:val="Vnbnnidung0"/>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w:t>
      </w:r>
      <w:r w:rsidR="00415F9A" w:rsidRPr="00E039BC">
        <w:rPr>
          <w:rFonts w:ascii="Times New Roman" w:hAnsi="Times New Roman" w:cs="Times New Roman"/>
          <w:b/>
          <w:color w:val="auto"/>
          <w:sz w:val="28"/>
          <w:szCs w:val="28"/>
        </w:rPr>
        <w:t xml:space="preserve">u </w:t>
      </w:r>
      <w:r w:rsidR="00B14DB0">
        <w:rPr>
          <w:rFonts w:ascii="Times New Roman" w:hAnsi="Times New Roman" w:cs="Times New Roman"/>
          <w:b/>
          <w:color w:val="auto"/>
          <w:sz w:val="28"/>
          <w:szCs w:val="28"/>
        </w:rPr>
        <w:t>5</w:t>
      </w:r>
      <w:r w:rsidRPr="00E039BC">
        <w:rPr>
          <w:rFonts w:ascii="Times New Roman" w:hAnsi="Times New Roman" w:cs="Times New Roman"/>
          <w:b/>
          <w:color w:val="auto"/>
          <w:sz w:val="28"/>
          <w:szCs w:val="28"/>
        </w:rPr>
        <w:t>.</w:t>
      </w:r>
      <w:r w:rsidRPr="00E039BC">
        <w:rPr>
          <w:rFonts w:ascii="Times New Roman" w:hAnsi="Times New Roman" w:cs="Times New Roman"/>
          <w:color w:val="auto"/>
          <w:sz w:val="28"/>
          <w:szCs w:val="28"/>
        </w:rPr>
        <w:t xml:space="preserve"> Nhiệm vụ của đồng chí </w:t>
      </w:r>
      <w:r w:rsidR="008035D6" w:rsidRPr="00E039BC">
        <w:rPr>
          <w:rFonts w:ascii="Times New Roman" w:hAnsi="Times New Roman" w:cs="Times New Roman"/>
          <w:color w:val="auto"/>
          <w:sz w:val="28"/>
          <w:szCs w:val="28"/>
        </w:rPr>
        <w:t>Mai Sơn</w:t>
      </w:r>
      <w:r w:rsidRPr="00E039BC">
        <w:rPr>
          <w:rFonts w:ascii="Times New Roman" w:hAnsi="Times New Roman" w:cs="Times New Roman"/>
          <w:color w:val="auto"/>
          <w:sz w:val="28"/>
          <w:szCs w:val="28"/>
        </w:rPr>
        <w:t xml:space="preserve">-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trưởng Thường trực</w:t>
      </w:r>
    </w:p>
    <w:p w:rsidR="001240BB" w:rsidRPr="00E039BC" w:rsidRDefault="002E0A60" w:rsidP="002E0A60">
      <w:pPr>
        <w:pStyle w:val="Vnbnnidung0"/>
        <w:tabs>
          <w:tab w:val="left" w:pos="890"/>
        </w:tabs>
        <w:spacing w:before="120" w:after="0" w:line="240" w:lineRule="auto"/>
        <w:ind w:firstLine="630"/>
        <w:jc w:val="both"/>
        <w:rPr>
          <w:rFonts w:ascii="Times New Roman" w:hAnsi="Times New Roman" w:cs="Times New Roman"/>
          <w:color w:val="auto"/>
          <w:spacing w:val="-2"/>
          <w:sz w:val="28"/>
          <w:szCs w:val="28"/>
        </w:rPr>
      </w:pPr>
      <w:r w:rsidRPr="00E039BC">
        <w:rPr>
          <w:rFonts w:ascii="Times New Roman" w:hAnsi="Times New Roman" w:cs="Times New Roman"/>
          <w:color w:val="auto"/>
          <w:spacing w:val="-2"/>
          <w:sz w:val="28"/>
          <w:szCs w:val="28"/>
        </w:rPr>
        <w:t xml:space="preserve">1. </w:t>
      </w:r>
      <w:r w:rsidR="001240BB" w:rsidRPr="00E039BC">
        <w:rPr>
          <w:rFonts w:ascii="Times New Roman" w:hAnsi="Times New Roman" w:cs="Times New Roman"/>
          <w:color w:val="auto"/>
          <w:spacing w:val="-2"/>
          <w:sz w:val="28"/>
          <w:szCs w:val="28"/>
        </w:rPr>
        <w:t xml:space="preserve">Thực hiện vai trò là </w:t>
      </w:r>
      <w:r w:rsidR="00286E6C">
        <w:rPr>
          <w:rFonts w:ascii="Times New Roman" w:hAnsi="Times New Roman" w:cs="Times New Roman"/>
          <w:color w:val="auto"/>
          <w:spacing w:val="-2"/>
          <w:sz w:val="28"/>
          <w:szCs w:val="28"/>
        </w:rPr>
        <w:t xml:space="preserve">Phó </w:t>
      </w:r>
      <w:r w:rsidR="001240BB" w:rsidRPr="00286E6C">
        <w:rPr>
          <w:rFonts w:ascii="Times New Roman" w:hAnsi="Times New Roman" w:cs="Times New Roman"/>
          <w:color w:val="auto"/>
          <w:spacing w:val="-2"/>
          <w:sz w:val="28"/>
          <w:szCs w:val="28"/>
        </w:rPr>
        <w:t>Trư</w:t>
      </w:r>
      <w:r w:rsidR="00180146" w:rsidRPr="00286E6C">
        <w:rPr>
          <w:rFonts w:ascii="Times New Roman" w:hAnsi="Times New Roman" w:cs="Times New Roman"/>
          <w:color w:val="auto"/>
          <w:spacing w:val="-2"/>
          <w:sz w:val="28"/>
          <w:szCs w:val="28"/>
        </w:rPr>
        <w:t>ở</w:t>
      </w:r>
      <w:r w:rsidR="001240BB" w:rsidRPr="00286E6C">
        <w:rPr>
          <w:rFonts w:ascii="Times New Roman" w:hAnsi="Times New Roman" w:cs="Times New Roman"/>
          <w:color w:val="auto"/>
          <w:spacing w:val="-2"/>
          <w:sz w:val="28"/>
          <w:szCs w:val="28"/>
        </w:rPr>
        <w:t>ng Ban</w:t>
      </w:r>
      <w:r w:rsidR="001240BB" w:rsidRPr="00E039BC">
        <w:rPr>
          <w:rFonts w:ascii="Times New Roman" w:hAnsi="Times New Roman" w:cs="Times New Roman"/>
          <w:color w:val="auto"/>
          <w:spacing w:val="-2"/>
          <w:sz w:val="28"/>
          <w:szCs w:val="28"/>
        </w:rPr>
        <w:t xml:space="preserve"> Chỉ đạo phòng, chống dịch </w:t>
      </w:r>
      <w:r w:rsidR="00180146" w:rsidRPr="00E039BC">
        <w:rPr>
          <w:rFonts w:ascii="Times New Roman" w:hAnsi="Times New Roman" w:cs="Times New Roman"/>
          <w:color w:val="auto"/>
          <w:spacing w:val="-2"/>
          <w:sz w:val="28"/>
          <w:szCs w:val="28"/>
        </w:rPr>
        <w:t>COVID-19 tỉ</w:t>
      </w:r>
      <w:r w:rsidR="001240BB" w:rsidRPr="00E039BC">
        <w:rPr>
          <w:rFonts w:ascii="Times New Roman" w:hAnsi="Times New Roman" w:cs="Times New Roman"/>
          <w:color w:val="auto"/>
          <w:spacing w:val="-2"/>
          <w:sz w:val="28"/>
          <w:szCs w:val="28"/>
        </w:rPr>
        <w:t>nh để điều hành hoạt động chuyên môn y t</w:t>
      </w:r>
      <w:r w:rsidR="00222E79" w:rsidRPr="00E039BC">
        <w:rPr>
          <w:rFonts w:ascii="Times New Roman" w:hAnsi="Times New Roman" w:cs="Times New Roman"/>
          <w:color w:val="auto"/>
          <w:spacing w:val="-2"/>
          <w:sz w:val="28"/>
          <w:szCs w:val="28"/>
        </w:rPr>
        <w:t>ế</w:t>
      </w:r>
      <w:r w:rsidR="001240BB" w:rsidRPr="00E039BC">
        <w:rPr>
          <w:rFonts w:ascii="Times New Roman" w:hAnsi="Times New Roman" w:cs="Times New Roman"/>
          <w:color w:val="auto"/>
          <w:spacing w:val="-2"/>
          <w:sz w:val="28"/>
          <w:szCs w:val="28"/>
        </w:rPr>
        <w:t xml:space="preserve"> trong phòng, chống dịch </w:t>
      </w:r>
      <w:r w:rsidR="00180146" w:rsidRPr="00E039BC">
        <w:rPr>
          <w:rFonts w:ascii="Times New Roman" w:hAnsi="Times New Roman" w:cs="Times New Roman"/>
          <w:color w:val="auto"/>
          <w:spacing w:val="-2"/>
          <w:sz w:val="28"/>
          <w:szCs w:val="28"/>
        </w:rPr>
        <w:t>COVID-19</w:t>
      </w:r>
      <w:r w:rsidR="001240BB" w:rsidRPr="00E039BC">
        <w:rPr>
          <w:rFonts w:ascii="Times New Roman" w:hAnsi="Times New Roman" w:cs="Times New Roman"/>
          <w:color w:val="auto"/>
          <w:spacing w:val="-2"/>
          <w:sz w:val="28"/>
          <w:szCs w:val="28"/>
        </w:rPr>
        <w:t>; điều hành hoạt độ</w:t>
      </w:r>
      <w:r w:rsidR="00222E79" w:rsidRPr="00E039BC">
        <w:rPr>
          <w:rFonts w:ascii="Times New Roman" w:hAnsi="Times New Roman" w:cs="Times New Roman"/>
          <w:color w:val="auto"/>
          <w:spacing w:val="-2"/>
          <w:sz w:val="28"/>
          <w:szCs w:val="28"/>
        </w:rPr>
        <w:t>ng củ</w:t>
      </w:r>
      <w:r w:rsidR="001240BB" w:rsidRPr="00E039BC">
        <w:rPr>
          <w:rFonts w:ascii="Times New Roman" w:hAnsi="Times New Roman" w:cs="Times New Roman"/>
          <w:color w:val="auto"/>
          <w:spacing w:val="-2"/>
          <w:sz w:val="28"/>
          <w:szCs w:val="28"/>
        </w:rPr>
        <w:t>a các cơ s</w:t>
      </w:r>
      <w:r w:rsidR="00222E79" w:rsidRPr="00E039BC">
        <w:rPr>
          <w:rFonts w:ascii="Times New Roman" w:hAnsi="Times New Roman" w:cs="Times New Roman"/>
          <w:color w:val="auto"/>
          <w:spacing w:val="-2"/>
          <w:sz w:val="28"/>
          <w:szCs w:val="28"/>
        </w:rPr>
        <w:t>ở</w:t>
      </w:r>
      <w:r w:rsidR="001240BB" w:rsidRPr="00E039BC">
        <w:rPr>
          <w:rFonts w:ascii="Times New Roman" w:hAnsi="Times New Roman" w:cs="Times New Roman"/>
          <w:color w:val="auto"/>
          <w:spacing w:val="-2"/>
          <w:sz w:val="28"/>
          <w:szCs w:val="28"/>
        </w:rPr>
        <w:t xml:space="preserve"> điều trị bệnh nhân </w:t>
      </w:r>
      <w:r w:rsidR="00180146" w:rsidRPr="00E039BC">
        <w:rPr>
          <w:rFonts w:ascii="Times New Roman" w:hAnsi="Times New Roman" w:cs="Times New Roman"/>
          <w:color w:val="auto"/>
          <w:spacing w:val="-2"/>
          <w:sz w:val="28"/>
          <w:szCs w:val="28"/>
        </w:rPr>
        <w:t xml:space="preserve">COVID-19 </w:t>
      </w:r>
      <w:r w:rsidR="001240BB" w:rsidRPr="00E039BC">
        <w:rPr>
          <w:rFonts w:ascii="Times New Roman" w:hAnsi="Times New Roman" w:cs="Times New Roman"/>
          <w:color w:val="auto"/>
          <w:spacing w:val="-2"/>
          <w:sz w:val="28"/>
          <w:szCs w:val="28"/>
        </w:rPr>
        <w:t>trên đị</w:t>
      </w:r>
      <w:r w:rsidR="00222E79" w:rsidRPr="00E039BC">
        <w:rPr>
          <w:rFonts w:ascii="Times New Roman" w:hAnsi="Times New Roman" w:cs="Times New Roman"/>
          <w:color w:val="auto"/>
          <w:spacing w:val="-2"/>
          <w:sz w:val="28"/>
          <w:szCs w:val="28"/>
        </w:rPr>
        <w:t>a bàn tỉ</w:t>
      </w:r>
      <w:r w:rsidR="001240BB" w:rsidRPr="00E039BC">
        <w:rPr>
          <w:rFonts w:ascii="Times New Roman" w:hAnsi="Times New Roman" w:cs="Times New Roman"/>
          <w:color w:val="auto"/>
          <w:spacing w:val="-2"/>
          <w:sz w:val="28"/>
          <w:szCs w:val="28"/>
        </w:rPr>
        <w:t xml:space="preserve">nh, chú trọng </w:t>
      </w:r>
      <w:r w:rsidR="00F02226" w:rsidRPr="00E039BC">
        <w:rPr>
          <w:rFonts w:ascii="Times New Roman" w:hAnsi="Times New Roman" w:cs="Times New Roman"/>
          <w:color w:val="auto"/>
          <w:spacing w:val="-2"/>
          <w:sz w:val="28"/>
          <w:szCs w:val="28"/>
        </w:rPr>
        <w:t>Chỉ</w:t>
      </w:r>
      <w:r w:rsidR="001240BB" w:rsidRPr="00E039BC">
        <w:rPr>
          <w:rFonts w:ascii="Times New Roman" w:hAnsi="Times New Roman" w:cs="Times New Roman"/>
          <w:color w:val="auto"/>
          <w:spacing w:val="-2"/>
          <w:sz w:val="28"/>
          <w:szCs w:val="28"/>
        </w:rPr>
        <w:t xml:space="preserve"> đạo ngành y tế công tác điều trị cho bệnh nhân </w:t>
      </w:r>
      <w:r w:rsidR="00180146" w:rsidRPr="00E039BC">
        <w:rPr>
          <w:rFonts w:ascii="Times New Roman" w:hAnsi="Times New Roman" w:cs="Times New Roman"/>
          <w:color w:val="auto"/>
          <w:spacing w:val="-2"/>
          <w:sz w:val="28"/>
          <w:szCs w:val="28"/>
        </w:rPr>
        <w:t>COVID-19</w:t>
      </w:r>
      <w:r w:rsidR="001240BB" w:rsidRPr="00E039BC">
        <w:rPr>
          <w:rFonts w:ascii="Times New Roman" w:hAnsi="Times New Roman" w:cs="Times New Roman"/>
          <w:color w:val="auto"/>
          <w:spacing w:val="-2"/>
          <w:sz w:val="28"/>
          <w:szCs w:val="28"/>
        </w:rPr>
        <w:t>.</w:t>
      </w:r>
    </w:p>
    <w:p w:rsidR="001240BB" w:rsidRPr="00E039BC" w:rsidRDefault="002E0A60" w:rsidP="002E0A60">
      <w:pPr>
        <w:pStyle w:val="Vnbnnidung0"/>
        <w:spacing w:before="120" w:after="0" w:line="240" w:lineRule="auto"/>
        <w:ind w:firstLine="63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2. </w:t>
      </w:r>
      <w:r w:rsidR="001240BB" w:rsidRPr="00E039BC">
        <w:rPr>
          <w:rFonts w:ascii="Times New Roman" w:hAnsi="Times New Roman" w:cs="Times New Roman"/>
          <w:color w:val="auto"/>
          <w:sz w:val="28"/>
          <w:szCs w:val="28"/>
        </w:rPr>
        <w:t xml:space="preserve">Phê duyệt điều </w:t>
      </w:r>
      <w:r w:rsidR="00222E79" w:rsidRPr="00E039BC">
        <w:rPr>
          <w:rFonts w:ascii="Times New Roman" w:hAnsi="Times New Roman" w:cs="Times New Roman"/>
          <w:color w:val="auto"/>
          <w:sz w:val="28"/>
          <w:szCs w:val="28"/>
        </w:rPr>
        <w:t>c</w:t>
      </w:r>
      <w:r w:rsidR="00F02226" w:rsidRPr="00E039BC">
        <w:rPr>
          <w:rFonts w:ascii="Times New Roman" w:hAnsi="Times New Roman" w:cs="Times New Roman"/>
          <w:color w:val="auto"/>
          <w:sz w:val="28"/>
          <w:szCs w:val="28"/>
        </w:rPr>
        <w:t>hỉ</w:t>
      </w:r>
      <w:r w:rsidR="001240BB" w:rsidRPr="00E039BC">
        <w:rPr>
          <w:rFonts w:ascii="Times New Roman" w:hAnsi="Times New Roman" w:cs="Times New Roman"/>
          <w:color w:val="auto"/>
          <w:sz w:val="28"/>
          <w:szCs w:val="28"/>
        </w:rPr>
        <w:t>nh, bổ sung các kế hoạch, phương án phòng, chố</w:t>
      </w:r>
      <w:r w:rsidR="00222E79" w:rsidRPr="00E039BC">
        <w:rPr>
          <w:rFonts w:ascii="Times New Roman" w:hAnsi="Times New Roman" w:cs="Times New Roman"/>
          <w:color w:val="auto"/>
          <w:sz w:val="28"/>
          <w:szCs w:val="28"/>
        </w:rPr>
        <w:t>ng d</w:t>
      </w:r>
      <w:r w:rsidR="001240BB" w:rsidRPr="00E039BC">
        <w:rPr>
          <w:rFonts w:ascii="Times New Roman" w:hAnsi="Times New Roman" w:cs="Times New Roman"/>
          <w:color w:val="auto"/>
          <w:sz w:val="28"/>
          <w:szCs w:val="28"/>
        </w:rPr>
        <w:t>ị</w:t>
      </w:r>
      <w:r w:rsidR="00222E79" w:rsidRPr="00E039BC">
        <w:rPr>
          <w:rFonts w:ascii="Times New Roman" w:hAnsi="Times New Roman" w:cs="Times New Roman"/>
          <w:color w:val="auto"/>
          <w:sz w:val="28"/>
          <w:szCs w:val="28"/>
        </w:rPr>
        <w:t>ch COVID-19 củ</w:t>
      </w:r>
      <w:r w:rsidRPr="00E039BC">
        <w:rPr>
          <w:rFonts w:ascii="Times New Roman" w:hAnsi="Times New Roman" w:cs="Times New Roman"/>
          <w:color w:val="auto"/>
          <w:sz w:val="28"/>
          <w:szCs w:val="28"/>
        </w:rPr>
        <w:t>a</w:t>
      </w:r>
      <w:r w:rsidR="00222E79" w:rsidRPr="00E039BC">
        <w:rPr>
          <w:rFonts w:ascii="Times New Roman" w:hAnsi="Times New Roman" w:cs="Times New Roman"/>
          <w:color w:val="auto"/>
          <w:sz w:val="28"/>
          <w:szCs w:val="28"/>
        </w:rPr>
        <w:t xml:space="preserve"> tỉ</w:t>
      </w:r>
      <w:r w:rsidR="001240BB" w:rsidRPr="00E039BC">
        <w:rPr>
          <w:rFonts w:ascii="Times New Roman" w:hAnsi="Times New Roman" w:cs="Times New Roman"/>
          <w:color w:val="auto"/>
          <w:sz w:val="28"/>
          <w:szCs w:val="28"/>
        </w:rPr>
        <w:t xml:space="preserve">nh </w:t>
      </w:r>
      <w:r w:rsidR="00222E79" w:rsidRPr="00E039BC">
        <w:rPr>
          <w:rFonts w:ascii="Times New Roman" w:hAnsi="Times New Roman" w:cs="Times New Roman"/>
          <w:color w:val="auto"/>
          <w:sz w:val="28"/>
          <w:szCs w:val="28"/>
        </w:rPr>
        <w:t>và rà soát, đả</w:t>
      </w:r>
      <w:r w:rsidRPr="00E039BC">
        <w:rPr>
          <w:rFonts w:ascii="Times New Roman" w:hAnsi="Times New Roman" w:cs="Times New Roman"/>
          <w:color w:val="auto"/>
          <w:sz w:val="28"/>
          <w:szCs w:val="28"/>
        </w:rPr>
        <w:t>m bả</w:t>
      </w:r>
      <w:r w:rsidR="001240BB" w:rsidRPr="00E039BC">
        <w:rPr>
          <w:rFonts w:ascii="Times New Roman" w:hAnsi="Times New Roman" w:cs="Times New Roman"/>
          <w:color w:val="auto"/>
          <w:sz w:val="28"/>
          <w:szCs w:val="28"/>
        </w:rPr>
        <w:t>o huy động các nguồn lực cho công tác phòng, chống dịch theo phương ch</w:t>
      </w:r>
      <w:r w:rsidR="00222E79" w:rsidRPr="00E039BC">
        <w:rPr>
          <w:rFonts w:ascii="Times New Roman" w:hAnsi="Times New Roman" w:cs="Times New Roman"/>
          <w:color w:val="auto"/>
          <w:sz w:val="28"/>
          <w:szCs w:val="28"/>
        </w:rPr>
        <w:t>â</w:t>
      </w:r>
      <w:r w:rsidR="001240BB" w:rsidRPr="00E039BC">
        <w:rPr>
          <w:rFonts w:ascii="Times New Roman" w:hAnsi="Times New Roman" w:cs="Times New Roman"/>
          <w:color w:val="auto"/>
          <w:sz w:val="28"/>
          <w:szCs w:val="28"/>
        </w:rPr>
        <w:t>m “4 tại chỗ” để tổ chức thực hiện.</w:t>
      </w:r>
    </w:p>
    <w:p w:rsidR="001240BB" w:rsidRPr="00E039BC" w:rsidRDefault="001240BB" w:rsidP="002E0A60">
      <w:pPr>
        <w:pStyle w:val="Vnbnnidung0"/>
        <w:tabs>
          <w:tab w:val="left" w:pos="884"/>
        </w:tabs>
        <w:spacing w:before="120" w:after="0" w:line="240" w:lineRule="auto"/>
        <w:ind w:firstLine="63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Chỉ đạo S</w:t>
      </w:r>
      <w:r w:rsidR="00222E79" w:rsidRPr="00E039BC">
        <w:rPr>
          <w:rFonts w:ascii="Times New Roman" w:hAnsi="Times New Roman" w:cs="Times New Roman"/>
          <w:color w:val="auto"/>
          <w:sz w:val="28"/>
          <w:szCs w:val="28"/>
        </w:rPr>
        <w:t>ở</w:t>
      </w:r>
      <w:r w:rsidRPr="00E039BC">
        <w:rPr>
          <w:rFonts w:ascii="Times New Roman" w:hAnsi="Times New Roman" w:cs="Times New Roman"/>
          <w:color w:val="auto"/>
          <w:sz w:val="28"/>
          <w:szCs w:val="28"/>
        </w:rPr>
        <w:t xml:space="preserve"> Y tế chuẩn bị sẵn sàng nhân lực, trang thiết bị, phương tiện, hóa chất, thuốc... đáp ứng công tác phòng, chống dịch theo từng cấp độ.</w:t>
      </w:r>
    </w:p>
    <w:p w:rsidR="001240BB" w:rsidRPr="00E039BC" w:rsidRDefault="002E0A60" w:rsidP="002E0A60">
      <w:pPr>
        <w:pStyle w:val="Vnbnnidung0"/>
        <w:tabs>
          <w:tab w:val="left" w:pos="890"/>
        </w:tabs>
        <w:spacing w:before="120" w:after="0" w:line="240" w:lineRule="auto"/>
        <w:ind w:firstLine="63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3. </w:t>
      </w:r>
      <w:r w:rsidR="00EB45CF" w:rsidRPr="00E039BC">
        <w:rPr>
          <w:rFonts w:ascii="Times New Roman" w:hAnsi="Times New Roman" w:cs="Times New Roman"/>
          <w:color w:val="auto"/>
          <w:sz w:val="28"/>
          <w:szCs w:val="28"/>
        </w:rPr>
        <w:t>Chỉ</w:t>
      </w:r>
      <w:r w:rsidR="001240BB" w:rsidRPr="00E039BC">
        <w:rPr>
          <w:rFonts w:ascii="Times New Roman" w:hAnsi="Times New Roman" w:cs="Times New Roman"/>
          <w:color w:val="auto"/>
          <w:sz w:val="28"/>
          <w:szCs w:val="28"/>
        </w:rPr>
        <w:t xml:space="preserve"> đạo việc thực hiện các biện pháp giãn cách xã hội, quyết định phạm </w:t>
      </w:r>
      <w:r w:rsidR="001240BB" w:rsidRPr="00E039BC">
        <w:rPr>
          <w:rFonts w:ascii="Times New Roman" w:hAnsi="Times New Roman" w:cs="Times New Roman"/>
          <w:color w:val="auto"/>
          <w:sz w:val="28"/>
          <w:szCs w:val="28"/>
        </w:rPr>
        <w:lastRenderedPageBreak/>
        <w:t>vi, mức độ các biện pháp phòng chống dịch COVID-19 tại từng khu vực, địa phương. Hướng dẫn đầ</w:t>
      </w:r>
      <w:r w:rsidR="00222E79" w:rsidRPr="00E039BC">
        <w:rPr>
          <w:rFonts w:ascii="Times New Roman" w:hAnsi="Times New Roman" w:cs="Times New Roman"/>
          <w:color w:val="auto"/>
          <w:sz w:val="28"/>
          <w:szCs w:val="28"/>
        </w:rPr>
        <w:t>y đủ</w:t>
      </w:r>
      <w:r w:rsidR="001240BB" w:rsidRPr="00E039BC">
        <w:rPr>
          <w:rFonts w:ascii="Times New Roman" w:hAnsi="Times New Roman" w:cs="Times New Roman"/>
          <w:color w:val="auto"/>
          <w:sz w:val="28"/>
          <w:szCs w:val="28"/>
        </w:rPr>
        <w:t xml:space="preserve"> về các biện pháp cách ly, giám sát y tế, bảo đảm thực hiện thống nhất tại các địa phương, cơ quan, đơn vị</w:t>
      </w:r>
      <w:r w:rsidR="00222E79" w:rsidRPr="00E039BC">
        <w:rPr>
          <w:rFonts w:ascii="Times New Roman" w:hAnsi="Times New Roman" w:cs="Times New Roman"/>
          <w:color w:val="auto"/>
          <w:sz w:val="28"/>
          <w:szCs w:val="28"/>
        </w:rPr>
        <w:t xml:space="preserve"> trong tỉ</w:t>
      </w:r>
      <w:r w:rsidR="001240BB" w:rsidRPr="00E039BC">
        <w:rPr>
          <w:rFonts w:ascii="Times New Roman" w:hAnsi="Times New Roman" w:cs="Times New Roman"/>
          <w:color w:val="auto"/>
          <w:sz w:val="28"/>
          <w:szCs w:val="28"/>
        </w:rPr>
        <w:t>nh</w:t>
      </w:r>
      <w:r w:rsidR="00222E79" w:rsidRPr="00E039BC">
        <w:rPr>
          <w:rFonts w:ascii="Times New Roman" w:hAnsi="Times New Roman" w:cs="Times New Roman"/>
          <w:color w:val="auto"/>
          <w:sz w:val="28"/>
          <w:szCs w:val="28"/>
        </w:rPr>
        <w:t>.</w:t>
      </w:r>
    </w:p>
    <w:p w:rsidR="001240BB" w:rsidRPr="00E039BC" w:rsidRDefault="002E0A60" w:rsidP="002E0A60">
      <w:pPr>
        <w:pStyle w:val="Vnbnnidung0"/>
        <w:tabs>
          <w:tab w:val="left" w:pos="878"/>
        </w:tabs>
        <w:spacing w:before="120" w:after="0" w:line="240" w:lineRule="auto"/>
        <w:ind w:firstLine="63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4. </w:t>
      </w:r>
      <w:r w:rsidR="001240BB" w:rsidRPr="00E039BC">
        <w:rPr>
          <w:rFonts w:ascii="Times New Roman" w:hAnsi="Times New Roman" w:cs="Times New Roman"/>
          <w:color w:val="auto"/>
          <w:sz w:val="28"/>
          <w:szCs w:val="28"/>
        </w:rPr>
        <w:t xml:space="preserve">Là người phát ngôn của Trung tâm </w:t>
      </w:r>
      <w:r w:rsidR="00F02226" w:rsidRPr="00E039BC">
        <w:rPr>
          <w:rFonts w:ascii="Times New Roman" w:hAnsi="Times New Roman" w:cs="Times New Roman"/>
          <w:color w:val="auto"/>
          <w:sz w:val="28"/>
          <w:szCs w:val="28"/>
        </w:rPr>
        <w:t>Chỉ</w:t>
      </w:r>
      <w:r w:rsidR="001240BB" w:rsidRPr="00E039BC">
        <w:rPr>
          <w:rFonts w:ascii="Times New Roman" w:hAnsi="Times New Roman" w:cs="Times New Roman"/>
          <w:color w:val="auto"/>
          <w:sz w:val="28"/>
          <w:szCs w:val="28"/>
        </w:rPr>
        <w:t xml:space="preserve"> huy về công tác phòng, chống dịch </w:t>
      </w:r>
      <w:r w:rsidR="00222E79" w:rsidRPr="00E039BC">
        <w:rPr>
          <w:rFonts w:ascii="Times New Roman" w:hAnsi="Times New Roman" w:cs="Times New Roman"/>
          <w:color w:val="auto"/>
          <w:sz w:val="28"/>
          <w:szCs w:val="28"/>
        </w:rPr>
        <w:t xml:space="preserve">COVID-19 </w:t>
      </w:r>
      <w:r w:rsidR="001240BB" w:rsidRPr="00E039BC">
        <w:rPr>
          <w:rFonts w:ascii="Times New Roman" w:hAnsi="Times New Roman" w:cs="Times New Roman"/>
          <w:color w:val="auto"/>
          <w:sz w:val="28"/>
          <w:szCs w:val="28"/>
        </w:rPr>
        <w:t xml:space="preserve">của tỉnh. Điều hành hoạt động thông tin, báo chí về phòng, chống dịch </w:t>
      </w:r>
      <w:r w:rsidR="00222E79" w:rsidRPr="00E039BC">
        <w:rPr>
          <w:rFonts w:ascii="Times New Roman" w:hAnsi="Times New Roman" w:cs="Times New Roman"/>
          <w:color w:val="auto"/>
          <w:sz w:val="28"/>
          <w:szCs w:val="28"/>
        </w:rPr>
        <w:t xml:space="preserve">COVID-19 </w:t>
      </w:r>
      <w:r w:rsidR="001240BB" w:rsidRPr="00E039BC">
        <w:rPr>
          <w:rFonts w:ascii="Times New Roman" w:hAnsi="Times New Roman" w:cs="Times New Roman"/>
          <w:color w:val="auto"/>
          <w:sz w:val="28"/>
          <w:szCs w:val="28"/>
        </w:rPr>
        <w:t>trên đị</w:t>
      </w:r>
      <w:r w:rsidR="00222E79" w:rsidRPr="00E039BC">
        <w:rPr>
          <w:rFonts w:ascii="Times New Roman" w:hAnsi="Times New Roman" w:cs="Times New Roman"/>
          <w:color w:val="auto"/>
          <w:sz w:val="28"/>
          <w:szCs w:val="28"/>
        </w:rPr>
        <w:t>a bàn tỉ</w:t>
      </w:r>
      <w:r w:rsidR="001240BB" w:rsidRPr="00E039BC">
        <w:rPr>
          <w:rFonts w:ascii="Times New Roman" w:hAnsi="Times New Roman" w:cs="Times New Roman"/>
          <w:color w:val="auto"/>
          <w:sz w:val="28"/>
          <w:szCs w:val="28"/>
        </w:rPr>
        <w:t>nh;</w:t>
      </w:r>
    </w:p>
    <w:p w:rsidR="001240BB" w:rsidRPr="00E039BC" w:rsidRDefault="002E0A60" w:rsidP="002E0A60">
      <w:pPr>
        <w:pStyle w:val="Vnbnnidung0"/>
        <w:tabs>
          <w:tab w:val="left" w:pos="878"/>
        </w:tabs>
        <w:spacing w:before="120" w:after="0" w:line="240" w:lineRule="auto"/>
        <w:ind w:firstLine="63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5. </w:t>
      </w:r>
      <w:r w:rsidR="00EB45CF" w:rsidRPr="00E039BC">
        <w:rPr>
          <w:rFonts w:ascii="Times New Roman" w:hAnsi="Times New Roman" w:cs="Times New Roman"/>
          <w:color w:val="auto"/>
          <w:sz w:val="28"/>
          <w:szCs w:val="28"/>
        </w:rPr>
        <w:t>Chỉ</w:t>
      </w:r>
      <w:r w:rsidR="001240BB" w:rsidRPr="00E039BC">
        <w:rPr>
          <w:rFonts w:ascii="Times New Roman" w:hAnsi="Times New Roman" w:cs="Times New Roman"/>
          <w:color w:val="auto"/>
          <w:sz w:val="28"/>
          <w:szCs w:val="28"/>
        </w:rPr>
        <w:t xml:space="preserve"> đạ</w:t>
      </w:r>
      <w:r w:rsidR="00222E79" w:rsidRPr="00E039BC">
        <w:rPr>
          <w:rFonts w:ascii="Times New Roman" w:hAnsi="Times New Roman" w:cs="Times New Roman"/>
          <w:color w:val="auto"/>
          <w:sz w:val="28"/>
          <w:szCs w:val="28"/>
        </w:rPr>
        <w:t>o công tác tiêm chủng COVID-19 trên</w:t>
      </w:r>
      <w:r w:rsidR="001240BB" w:rsidRPr="00E039BC">
        <w:rPr>
          <w:rFonts w:ascii="Times New Roman" w:hAnsi="Times New Roman" w:cs="Times New Roman"/>
          <w:color w:val="auto"/>
          <w:sz w:val="28"/>
          <w:szCs w:val="28"/>
        </w:rPr>
        <w:t xml:space="preserve"> địa bàn </w:t>
      </w:r>
      <w:r w:rsidR="00222E79" w:rsidRPr="00E039BC">
        <w:rPr>
          <w:rFonts w:ascii="Times New Roman" w:hAnsi="Times New Roman" w:cs="Times New Roman"/>
          <w:color w:val="auto"/>
          <w:sz w:val="28"/>
          <w:szCs w:val="28"/>
        </w:rPr>
        <w:t>tỉnh</w:t>
      </w:r>
      <w:r w:rsidR="001240BB" w:rsidRPr="00E039BC">
        <w:rPr>
          <w:rFonts w:ascii="Times New Roman" w:hAnsi="Times New Roman" w:cs="Times New Roman"/>
          <w:color w:val="auto"/>
          <w:sz w:val="28"/>
          <w:szCs w:val="28"/>
        </w:rPr>
        <w:t xml:space="preserve"> đảm bảo an toàn, kịp thời, hiệu quả.</w:t>
      </w:r>
    </w:p>
    <w:p w:rsidR="00EB45CF" w:rsidRPr="00E039BC" w:rsidRDefault="00EB45CF" w:rsidP="00702D97">
      <w:pPr>
        <w:pStyle w:val="Vnbnnidung0"/>
        <w:spacing w:before="120" w:after="0" w:line="240" w:lineRule="auto"/>
        <w:ind w:firstLine="50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Chỉ</w:t>
      </w:r>
      <w:r w:rsidR="001240BB" w:rsidRPr="00E039BC">
        <w:rPr>
          <w:rFonts w:ascii="Times New Roman" w:hAnsi="Times New Roman" w:cs="Times New Roman"/>
          <w:color w:val="auto"/>
          <w:sz w:val="28"/>
          <w:szCs w:val="28"/>
        </w:rPr>
        <w:t xml:space="preserve"> đạo công tác phòng, chong dịch COVID-19 liên quan đến các ngành, </w:t>
      </w:r>
      <w:r w:rsidR="00222E79" w:rsidRPr="00E039BC">
        <w:rPr>
          <w:rFonts w:ascii="Times New Roman" w:hAnsi="Times New Roman" w:cs="Times New Roman"/>
          <w:color w:val="auto"/>
          <w:sz w:val="28"/>
          <w:szCs w:val="28"/>
        </w:rPr>
        <w:t>lĩnh</w:t>
      </w:r>
      <w:r w:rsidR="001240BB" w:rsidRPr="00E039BC">
        <w:rPr>
          <w:rFonts w:ascii="Times New Roman" w:hAnsi="Times New Roman" w:cs="Times New Roman"/>
          <w:color w:val="auto"/>
          <w:sz w:val="28"/>
          <w:szCs w:val="28"/>
        </w:rPr>
        <w:t xml:space="preserve"> vực phụ trách.</w:t>
      </w:r>
    </w:p>
    <w:p w:rsidR="00EB45CF" w:rsidRPr="00E039BC" w:rsidRDefault="00EB45CF" w:rsidP="00702D97">
      <w:pPr>
        <w:pStyle w:val="Vnbnnidung0"/>
        <w:spacing w:before="120" w:after="0" w:line="240" w:lineRule="auto"/>
        <w:ind w:firstLine="500"/>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w:t>
      </w:r>
      <w:r w:rsidR="00415F9A" w:rsidRPr="00E039BC">
        <w:rPr>
          <w:rFonts w:ascii="Times New Roman" w:hAnsi="Times New Roman" w:cs="Times New Roman"/>
          <w:b/>
          <w:color w:val="auto"/>
          <w:sz w:val="28"/>
          <w:szCs w:val="28"/>
        </w:rPr>
        <w:t xml:space="preserve">u </w:t>
      </w:r>
      <w:r w:rsidR="00B14DB0">
        <w:rPr>
          <w:rFonts w:ascii="Times New Roman" w:hAnsi="Times New Roman" w:cs="Times New Roman"/>
          <w:b/>
          <w:color w:val="auto"/>
          <w:sz w:val="28"/>
          <w:szCs w:val="28"/>
        </w:rPr>
        <w:t>6</w:t>
      </w:r>
      <w:r w:rsidRPr="00E039BC">
        <w:rPr>
          <w:rFonts w:ascii="Times New Roman" w:hAnsi="Times New Roman" w:cs="Times New Roman"/>
          <w:b/>
          <w:color w:val="auto"/>
          <w:sz w:val="28"/>
          <w:szCs w:val="28"/>
        </w:rPr>
        <w:t>.</w:t>
      </w:r>
      <w:r w:rsidRPr="00E039BC">
        <w:rPr>
          <w:rFonts w:ascii="Times New Roman" w:hAnsi="Times New Roman" w:cs="Times New Roman"/>
          <w:color w:val="auto"/>
          <w:sz w:val="28"/>
          <w:szCs w:val="28"/>
        </w:rPr>
        <w:t xml:space="preserve"> Nhiệm vụ của đồng chí </w:t>
      </w:r>
      <w:r w:rsidR="009D345B">
        <w:rPr>
          <w:rFonts w:ascii="Times New Roman" w:hAnsi="Times New Roman" w:cs="Times New Roman"/>
          <w:color w:val="auto"/>
          <w:sz w:val="28"/>
          <w:szCs w:val="28"/>
        </w:rPr>
        <w:t>Lê Ô Pích</w:t>
      </w:r>
      <w:r w:rsidR="009D345B" w:rsidRPr="00E039BC">
        <w:rPr>
          <w:rFonts w:ascii="Times New Roman" w:hAnsi="Times New Roman" w:cs="Times New Roman"/>
          <w:color w:val="auto"/>
          <w:sz w:val="28"/>
          <w:szCs w:val="28"/>
        </w:rPr>
        <w:t xml:space="preserve"> </w:t>
      </w:r>
      <w:r w:rsidRPr="00E039BC">
        <w:rPr>
          <w:rFonts w:ascii="Times New Roman" w:hAnsi="Times New Roman" w:cs="Times New Roman"/>
          <w:color w:val="auto"/>
          <w:sz w:val="28"/>
          <w:szCs w:val="28"/>
        </w:rPr>
        <w:t xml:space="preserve">-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p>
    <w:p w:rsidR="00E7180B" w:rsidRPr="00E7180B" w:rsidRDefault="00E7180B" w:rsidP="004F57D3">
      <w:pPr>
        <w:pStyle w:val="Vnbnnidung0"/>
        <w:numPr>
          <w:ilvl w:val="0"/>
          <w:numId w:val="13"/>
        </w:numPr>
        <w:tabs>
          <w:tab w:val="left" w:pos="851"/>
        </w:tabs>
        <w:ind w:firstLine="567"/>
        <w:jc w:val="both"/>
        <w:rPr>
          <w:rFonts w:ascii="Times New Roman" w:hAnsi="Times New Roman" w:cs="Times New Roman"/>
          <w:color w:val="auto"/>
          <w:sz w:val="28"/>
          <w:szCs w:val="28"/>
        </w:rPr>
      </w:pPr>
      <w:r w:rsidRPr="00E7180B">
        <w:rPr>
          <w:rFonts w:ascii="Times New Roman" w:hAnsi="Times New Roman" w:cs="Times New Roman"/>
          <w:color w:val="auto"/>
          <w:sz w:val="28"/>
          <w:szCs w:val="28"/>
        </w:rPr>
        <w:t>Bảo đảm an ninh, trật tự an toàn xã hội nhất là tại các địa phương thực hiện giãn cách xã hội, khu công nghiệp... Đảm bảo công tác an sinh xã hội đối với các địa bàn thực hiện giãn cách xã hội để phòng, chống dịch.</w:t>
      </w:r>
    </w:p>
    <w:p w:rsidR="009D345B" w:rsidRPr="00E039BC" w:rsidRDefault="009D345B" w:rsidP="00702D97">
      <w:pPr>
        <w:pStyle w:val="Vnbnnidung0"/>
        <w:numPr>
          <w:ilvl w:val="0"/>
          <w:numId w:val="13"/>
        </w:numPr>
        <w:tabs>
          <w:tab w:val="left" w:pos="894"/>
        </w:tabs>
        <w:spacing w:before="120" w:after="0" w:line="240" w:lineRule="auto"/>
        <w:ind w:firstLine="520"/>
        <w:jc w:val="both"/>
        <w:rPr>
          <w:rFonts w:ascii="Times New Roman" w:hAnsi="Times New Roman" w:cs="Times New Roman"/>
          <w:color w:val="auto"/>
          <w:sz w:val="28"/>
          <w:szCs w:val="28"/>
        </w:rPr>
      </w:pPr>
      <w:r>
        <w:rPr>
          <w:rFonts w:ascii="Times New Roman" w:hAnsi="Times New Roman" w:cs="Times New Roman"/>
          <w:color w:val="auto"/>
          <w:sz w:val="28"/>
          <w:szCs w:val="28"/>
        </w:rPr>
        <w:t>Chỉ đạo, điều phối hoạt động xét nghiệm Covid-19 toàn tỉnh.</w:t>
      </w:r>
    </w:p>
    <w:p w:rsidR="00EB45CF" w:rsidRPr="00E039BC" w:rsidRDefault="00EB45CF" w:rsidP="00702D97">
      <w:pPr>
        <w:pStyle w:val="Vnbnnidung0"/>
        <w:numPr>
          <w:ilvl w:val="0"/>
          <w:numId w:val="13"/>
        </w:numPr>
        <w:tabs>
          <w:tab w:val="left" w:pos="900"/>
        </w:tabs>
        <w:spacing w:before="120" w:after="0" w:line="240" w:lineRule="auto"/>
        <w:ind w:firstLine="5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Điều hành thực hiện công tác xử lý môi </w:t>
      </w:r>
      <w:r w:rsidR="009A6BBB" w:rsidRPr="00E039BC">
        <w:rPr>
          <w:rFonts w:ascii="Times New Roman" w:hAnsi="Times New Roman" w:cs="Times New Roman"/>
          <w:color w:val="auto"/>
          <w:sz w:val="28"/>
          <w:szCs w:val="28"/>
        </w:rPr>
        <w:t>trưởng</w:t>
      </w:r>
      <w:r w:rsidRPr="00E039BC">
        <w:rPr>
          <w:rFonts w:ascii="Times New Roman" w:hAnsi="Times New Roman" w:cs="Times New Roman"/>
          <w:color w:val="auto"/>
          <w:sz w:val="28"/>
          <w:szCs w:val="28"/>
        </w:rPr>
        <w:t xml:space="preserve"> đảm bảo công tác phòng, chống dịch COVID-19 trên địa bàn.</w:t>
      </w:r>
    </w:p>
    <w:p w:rsidR="00EB45CF" w:rsidRPr="00E039BC" w:rsidRDefault="00EB45CF" w:rsidP="00702D97">
      <w:pPr>
        <w:pStyle w:val="Vnbnnidung0"/>
        <w:numPr>
          <w:ilvl w:val="0"/>
          <w:numId w:val="13"/>
        </w:numPr>
        <w:tabs>
          <w:tab w:val="left" w:pos="900"/>
        </w:tabs>
        <w:spacing w:before="120" w:after="0" w:line="240" w:lineRule="auto"/>
        <w:ind w:firstLine="5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Chỉ huy và đả</w:t>
      </w:r>
      <w:r w:rsidR="00D6342D" w:rsidRPr="00E039BC">
        <w:rPr>
          <w:rFonts w:ascii="Times New Roman" w:hAnsi="Times New Roman" w:cs="Times New Roman"/>
          <w:color w:val="auto"/>
          <w:sz w:val="28"/>
          <w:szCs w:val="28"/>
        </w:rPr>
        <w:t>m bả</w:t>
      </w:r>
      <w:r w:rsidRPr="00E039BC">
        <w:rPr>
          <w:rFonts w:ascii="Times New Roman" w:hAnsi="Times New Roman" w:cs="Times New Roman"/>
          <w:color w:val="auto"/>
          <w:sz w:val="28"/>
          <w:szCs w:val="28"/>
        </w:rPr>
        <w:t>o hoạt động các chốt kiểm soát phòng, chống dị</w:t>
      </w:r>
      <w:r w:rsidR="00D6342D" w:rsidRPr="00E039BC">
        <w:rPr>
          <w:rFonts w:ascii="Times New Roman" w:hAnsi="Times New Roman" w:cs="Times New Roman"/>
          <w:color w:val="auto"/>
          <w:sz w:val="28"/>
          <w:szCs w:val="28"/>
        </w:rPr>
        <w:t>ch C0VID-19 tr</w:t>
      </w:r>
      <w:r w:rsidRPr="00E039BC">
        <w:rPr>
          <w:rFonts w:ascii="Times New Roman" w:hAnsi="Times New Roman" w:cs="Times New Roman"/>
          <w:color w:val="auto"/>
          <w:sz w:val="28"/>
          <w:szCs w:val="28"/>
        </w:rPr>
        <w:t xml:space="preserve">ên địa bàn </w:t>
      </w:r>
      <w:r w:rsidR="00222E79" w:rsidRPr="00E039BC">
        <w:rPr>
          <w:rFonts w:ascii="Times New Roman" w:hAnsi="Times New Roman" w:cs="Times New Roman"/>
          <w:color w:val="auto"/>
          <w:sz w:val="28"/>
          <w:szCs w:val="28"/>
        </w:rPr>
        <w:t>tỉnh</w:t>
      </w:r>
      <w:r w:rsidRPr="00E039BC">
        <w:rPr>
          <w:rFonts w:ascii="Times New Roman" w:hAnsi="Times New Roman" w:cs="Times New Roman"/>
          <w:color w:val="auto"/>
          <w:sz w:val="28"/>
          <w:szCs w:val="28"/>
        </w:rPr>
        <w:t>.</w:t>
      </w:r>
    </w:p>
    <w:p w:rsidR="00EB45CF" w:rsidRPr="00E039BC" w:rsidRDefault="00EB45CF" w:rsidP="00702D97">
      <w:pPr>
        <w:pStyle w:val="Vnbnnidung0"/>
        <w:numPr>
          <w:ilvl w:val="0"/>
          <w:numId w:val="13"/>
        </w:numPr>
        <w:tabs>
          <w:tab w:val="left" w:pos="894"/>
        </w:tabs>
        <w:spacing w:before="120" w:after="0" w:line="240" w:lineRule="auto"/>
        <w:ind w:firstLine="5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Chỉ đạo công tác phòng, chống dịch </w:t>
      </w:r>
      <w:r w:rsidR="00D6342D" w:rsidRPr="00E039BC">
        <w:rPr>
          <w:rFonts w:ascii="Times New Roman" w:hAnsi="Times New Roman" w:cs="Times New Roman"/>
          <w:color w:val="auto"/>
          <w:sz w:val="28"/>
          <w:szCs w:val="28"/>
        </w:rPr>
        <w:t xml:space="preserve">COVID- 19 </w:t>
      </w:r>
      <w:r w:rsidRPr="00E039BC">
        <w:rPr>
          <w:rFonts w:ascii="Times New Roman" w:hAnsi="Times New Roman" w:cs="Times New Roman"/>
          <w:color w:val="auto"/>
          <w:sz w:val="28"/>
          <w:szCs w:val="28"/>
        </w:rPr>
        <w:t>liên quan đến các ngành, lĩnh vực phụ trách.</w:t>
      </w:r>
    </w:p>
    <w:p w:rsidR="00EB45CF" w:rsidRPr="00E039BC" w:rsidRDefault="00EB45CF" w:rsidP="00702D97">
      <w:pPr>
        <w:pStyle w:val="Vnbnnidung0"/>
        <w:spacing w:before="120" w:after="0" w:line="240" w:lineRule="auto"/>
        <w:ind w:firstLine="500"/>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w:t>
      </w:r>
      <w:r w:rsidR="00415F9A" w:rsidRPr="00E039BC">
        <w:rPr>
          <w:rFonts w:ascii="Times New Roman" w:hAnsi="Times New Roman" w:cs="Times New Roman"/>
          <w:b/>
          <w:color w:val="auto"/>
          <w:sz w:val="28"/>
          <w:szCs w:val="28"/>
        </w:rPr>
        <w:t xml:space="preserve">u </w:t>
      </w:r>
      <w:r w:rsidR="00B14DB0">
        <w:rPr>
          <w:rFonts w:ascii="Times New Roman" w:hAnsi="Times New Roman" w:cs="Times New Roman"/>
          <w:b/>
          <w:color w:val="auto"/>
          <w:sz w:val="28"/>
          <w:szCs w:val="28"/>
        </w:rPr>
        <w:t>7</w:t>
      </w:r>
      <w:r w:rsidRPr="00E039BC">
        <w:rPr>
          <w:rFonts w:ascii="Times New Roman" w:hAnsi="Times New Roman" w:cs="Times New Roman"/>
          <w:b/>
          <w:color w:val="auto"/>
          <w:sz w:val="28"/>
          <w:szCs w:val="28"/>
        </w:rPr>
        <w:t>.</w:t>
      </w:r>
      <w:r w:rsidRPr="00E039BC">
        <w:rPr>
          <w:rFonts w:ascii="Times New Roman" w:hAnsi="Times New Roman" w:cs="Times New Roman"/>
          <w:color w:val="auto"/>
          <w:sz w:val="28"/>
          <w:szCs w:val="28"/>
        </w:rPr>
        <w:t xml:space="preserve"> Nhiệm vụ của đồng chí </w:t>
      </w:r>
      <w:r w:rsidR="009D345B" w:rsidRPr="00E039BC">
        <w:rPr>
          <w:rFonts w:ascii="Times New Roman" w:hAnsi="Times New Roman" w:cs="Times New Roman"/>
          <w:color w:val="auto"/>
          <w:sz w:val="28"/>
          <w:szCs w:val="28"/>
        </w:rPr>
        <w:t xml:space="preserve">Phan Thế Tuấn </w:t>
      </w:r>
      <w:r w:rsidRPr="00E039BC">
        <w:rPr>
          <w:rFonts w:ascii="Times New Roman" w:hAnsi="Times New Roman" w:cs="Times New Roman"/>
          <w:color w:val="auto"/>
          <w:sz w:val="28"/>
          <w:szCs w:val="28"/>
        </w:rPr>
        <w:t xml:space="preserve">- Phó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p>
    <w:p w:rsidR="00E7180B" w:rsidRPr="00E7180B" w:rsidRDefault="00E7180B" w:rsidP="004F57D3">
      <w:pPr>
        <w:pStyle w:val="Vnbnnidung0"/>
        <w:numPr>
          <w:ilvl w:val="0"/>
          <w:numId w:val="14"/>
        </w:numPr>
        <w:tabs>
          <w:tab w:val="left" w:pos="851"/>
        </w:tabs>
        <w:spacing w:before="120"/>
        <w:ind w:firstLine="567"/>
        <w:jc w:val="both"/>
        <w:rPr>
          <w:rFonts w:ascii="Times New Roman" w:hAnsi="Times New Roman" w:cs="Times New Roman"/>
          <w:color w:val="auto"/>
          <w:sz w:val="28"/>
          <w:szCs w:val="28"/>
        </w:rPr>
      </w:pPr>
      <w:r w:rsidRPr="00E7180B">
        <w:rPr>
          <w:rFonts w:ascii="Times New Roman" w:hAnsi="Times New Roman" w:cs="Times New Roman"/>
          <w:color w:val="auto"/>
          <w:sz w:val="28"/>
          <w:szCs w:val="28"/>
        </w:rPr>
        <w:t>Điều hành hoạt động của các khu cách ly tập trung, cơ sở thu dung, điều trị COVID - 19 trên địa bàn tỉnh. Đảm bảo số lượng, quy mô, cơ sở vật chất cho hoạt động của các cơ sở cách ly tập trung; các cơ sở thu dung, điều trị cho bệnh nhân COVID-19 tỉnh.</w:t>
      </w:r>
    </w:p>
    <w:p w:rsidR="00EB45CF" w:rsidRPr="00E039BC" w:rsidRDefault="00EB45CF" w:rsidP="00702D97">
      <w:pPr>
        <w:pStyle w:val="Vnbnnidung0"/>
        <w:numPr>
          <w:ilvl w:val="0"/>
          <w:numId w:val="14"/>
        </w:numPr>
        <w:tabs>
          <w:tab w:val="left" w:pos="888"/>
        </w:tabs>
        <w:spacing w:before="120" w:after="0" w:line="240" w:lineRule="auto"/>
        <w:ind w:firstLine="5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Chỉ đạo các ngành liên quan tham mưu đảm bảo bố trí kinh phí cho các hoạt động phòng chống dịch, huy động sự hỗ trợ kinh phí của các tổ chức; bố trí sử dụ</w:t>
      </w:r>
      <w:r w:rsidR="00E024BA" w:rsidRPr="00E039BC">
        <w:rPr>
          <w:rFonts w:ascii="Times New Roman" w:hAnsi="Times New Roman" w:cs="Times New Roman"/>
          <w:color w:val="auto"/>
          <w:sz w:val="28"/>
          <w:szCs w:val="28"/>
        </w:rPr>
        <w:t>ng và quả</w:t>
      </w:r>
      <w:r w:rsidRPr="00E039BC">
        <w:rPr>
          <w:rFonts w:ascii="Times New Roman" w:hAnsi="Times New Roman" w:cs="Times New Roman"/>
          <w:color w:val="auto"/>
          <w:sz w:val="28"/>
          <w:szCs w:val="28"/>
        </w:rPr>
        <w:t>n lý kinh phí phòng, chống dịch đúng quy định, hiệu quả nhất. Đảm bảo công tác hậu cần trong phòng, chống dị</w:t>
      </w:r>
      <w:r w:rsidR="009D345B">
        <w:rPr>
          <w:rFonts w:ascii="Times New Roman" w:hAnsi="Times New Roman" w:cs="Times New Roman"/>
          <w:color w:val="auto"/>
          <w:sz w:val="28"/>
          <w:szCs w:val="28"/>
        </w:rPr>
        <w:t>ch COVID-19</w:t>
      </w:r>
      <w:r w:rsidRPr="00E039BC">
        <w:rPr>
          <w:rFonts w:ascii="Times New Roman" w:hAnsi="Times New Roman" w:cs="Times New Roman"/>
          <w:color w:val="auto"/>
          <w:sz w:val="28"/>
          <w:szCs w:val="28"/>
        </w:rPr>
        <w:t>.</w:t>
      </w:r>
    </w:p>
    <w:p w:rsidR="00EB45CF" w:rsidRPr="00E039BC" w:rsidRDefault="00EB45CF" w:rsidP="001036E6">
      <w:pPr>
        <w:pStyle w:val="Vnbnnidung0"/>
        <w:numPr>
          <w:ilvl w:val="0"/>
          <w:numId w:val="14"/>
        </w:numPr>
        <w:tabs>
          <w:tab w:val="left" w:pos="911"/>
        </w:tabs>
        <w:spacing w:before="120" w:after="0" w:line="240" w:lineRule="auto"/>
        <w:ind w:firstLine="52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Bảo đảm vậ</w:t>
      </w:r>
      <w:r w:rsidR="009D345B">
        <w:rPr>
          <w:rFonts w:ascii="Times New Roman" w:hAnsi="Times New Roman" w:cs="Times New Roman"/>
          <w:color w:val="auto"/>
          <w:sz w:val="28"/>
          <w:szCs w:val="28"/>
        </w:rPr>
        <w:t>n tải</w:t>
      </w:r>
      <w:r w:rsidRPr="00E039BC">
        <w:rPr>
          <w:rFonts w:ascii="Times New Roman" w:hAnsi="Times New Roman" w:cs="Times New Roman"/>
          <w:color w:val="auto"/>
          <w:sz w:val="28"/>
          <w:szCs w:val="28"/>
        </w:rPr>
        <w:t>, lưu thông hàng hóa kịp thời, thông suốt, nhất là hàng hóa thiết yếu phục vụ phòng chống dịch, phục vụ đời sống nhân dân và nguyên vật liệu sản xuất... đặc biệt là công tác vận chuyển bệnh nhân, người nghi nhiễm, các đối tượng nguy cơ đến cách khu điều tr</w:t>
      </w:r>
      <w:r w:rsidR="00E024BA" w:rsidRPr="00E039BC">
        <w:rPr>
          <w:rFonts w:ascii="Times New Roman" w:hAnsi="Times New Roman" w:cs="Times New Roman"/>
          <w:color w:val="auto"/>
          <w:sz w:val="28"/>
          <w:szCs w:val="28"/>
        </w:rPr>
        <w:t>ị</w:t>
      </w:r>
      <w:r w:rsidRPr="00E039BC">
        <w:rPr>
          <w:rFonts w:ascii="Times New Roman" w:hAnsi="Times New Roman" w:cs="Times New Roman"/>
          <w:color w:val="auto"/>
          <w:sz w:val="28"/>
          <w:szCs w:val="28"/>
        </w:rPr>
        <w:t>, khu cách ly tập trung...</w:t>
      </w:r>
    </w:p>
    <w:p w:rsidR="00EB45CF" w:rsidRPr="00E039BC" w:rsidRDefault="00EB45CF" w:rsidP="00702D97">
      <w:pPr>
        <w:pStyle w:val="Vnbnnidung0"/>
        <w:numPr>
          <w:ilvl w:val="0"/>
          <w:numId w:val="15"/>
        </w:numPr>
        <w:tabs>
          <w:tab w:val="left" w:pos="892"/>
        </w:tabs>
        <w:spacing w:before="120" w:after="0" w:line="240" w:lineRule="auto"/>
        <w:ind w:firstLine="50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Đảm bảo duy trì hoạt động sản xuất, kinh doanh </w:t>
      </w:r>
      <w:r w:rsidR="00E024BA" w:rsidRPr="00E039BC">
        <w:rPr>
          <w:rFonts w:ascii="Times New Roman" w:hAnsi="Times New Roman" w:cs="Times New Roman"/>
          <w:color w:val="auto"/>
          <w:sz w:val="28"/>
          <w:szCs w:val="28"/>
        </w:rPr>
        <w:t>ở</w:t>
      </w:r>
      <w:r w:rsidRPr="00E039BC">
        <w:rPr>
          <w:rFonts w:ascii="Times New Roman" w:hAnsi="Times New Roman" w:cs="Times New Roman"/>
          <w:color w:val="auto"/>
          <w:sz w:val="28"/>
          <w:szCs w:val="28"/>
        </w:rPr>
        <w:t xml:space="preserve"> những nơi đ</w:t>
      </w:r>
      <w:r w:rsidR="00E024BA" w:rsidRPr="00E039BC">
        <w:rPr>
          <w:rFonts w:ascii="Times New Roman" w:hAnsi="Times New Roman" w:cs="Times New Roman"/>
          <w:color w:val="auto"/>
          <w:sz w:val="28"/>
          <w:szCs w:val="28"/>
        </w:rPr>
        <w:t>ủ</w:t>
      </w:r>
      <w:r w:rsidRPr="00E039BC">
        <w:rPr>
          <w:rFonts w:ascii="Times New Roman" w:hAnsi="Times New Roman" w:cs="Times New Roman"/>
          <w:color w:val="auto"/>
          <w:sz w:val="28"/>
          <w:szCs w:val="28"/>
        </w:rPr>
        <w:t xml:space="preserve"> điều kiện.</w:t>
      </w:r>
    </w:p>
    <w:p w:rsidR="00EB45CF" w:rsidRPr="00E039BC" w:rsidRDefault="00EB45CF" w:rsidP="00702D97">
      <w:pPr>
        <w:pStyle w:val="Vnbnnidung0"/>
        <w:numPr>
          <w:ilvl w:val="0"/>
          <w:numId w:val="15"/>
        </w:numPr>
        <w:tabs>
          <w:tab w:val="left" w:pos="905"/>
        </w:tabs>
        <w:spacing w:before="120" w:after="0" w:line="240" w:lineRule="auto"/>
        <w:ind w:firstLine="520"/>
        <w:jc w:val="both"/>
        <w:rPr>
          <w:rFonts w:ascii="Times New Roman" w:hAnsi="Times New Roman" w:cs="Times New Roman"/>
          <w:color w:val="auto"/>
          <w:sz w:val="28"/>
          <w:szCs w:val="28"/>
        </w:rPr>
      </w:pPr>
      <w:bookmarkStart w:id="9" w:name="bookmark8"/>
      <w:bookmarkEnd w:id="9"/>
      <w:r w:rsidRPr="00E039BC">
        <w:rPr>
          <w:rFonts w:ascii="Times New Roman" w:hAnsi="Times New Roman" w:cs="Times New Roman"/>
          <w:color w:val="auto"/>
          <w:sz w:val="28"/>
          <w:szCs w:val="28"/>
        </w:rPr>
        <w:t>Chỉ đạo các s</w:t>
      </w:r>
      <w:r w:rsidR="00E024BA" w:rsidRPr="00E039BC">
        <w:rPr>
          <w:rFonts w:ascii="Times New Roman" w:hAnsi="Times New Roman" w:cs="Times New Roman"/>
          <w:color w:val="auto"/>
          <w:sz w:val="28"/>
          <w:szCs w:val="28"/>
        </w:rPr>
        <w:t>ở</w:t>
      </w:r>
      <w:r w:rsidRPr="00E039BC">
        <w:rPr>
          <w:rFonts w:ascii="Times New Roman" w:hAnsi="Times New Roman" w:cs="Times New Roman"/>
          <w:color w:val="auto"/>
          <w:sz w:val="28"/>
          <w:szCs w:val="28"/>
        </w:rPr>
        <w:t xml:space="preserve">, ngành, đơn vị thuộc lĩnh vực phụ trách triển khai thực hiện các biện pháp phòng, chống dịch </w:t>
      </w:r>
      <w:r w:rsidR="00E024BA" w:rsidRPr="00E039BC">
        <w:rPr>
          <w:rFonts w:ascii="Times New Roman" w:hAnsi="Times New Roman" w:cs="Times New Roman"/>
          <w:color w:val="auto"/>
          <w:sz w:val="28"/>
          <w:szCs w:val="28"/>
        </w:rPr>
        <w:t xml:space="preserve">COVID-19 </w:t>
      </w:r>
      <w:r w:rsidRPr="00E039BC">
        <w:rPr>
          <w:rFonts w:ascii="Times New Roman" w:hAnsi="Times New Roman" w:cs="Times New Roman"/>
          <w:color w:val="auto"/>
          <w:sz w:val="28"/>
          <w:szCs w:val="28"/>
        </w:rPr>
        <w:t>kịp thời.</w:t>
      </w:r>
    </w:p>
    <w:p w:rsidR="00EB45CF" w:rsidRPr="00E039BC" w:rsidRDefault="00EB45CF" w:rsidP="00702D97">
      <w:pPr>
        <w:pStyle w:val="Vnbnnidung0"/>
        <w:spacing w:before="120" w:after="0" w:line="240" w:lineRule="auto"/>
        <w:ind w:firstLine="520"/>
        <w:jc w:val="both"/>
        <w:rPr>
          <w:rFonts w:ascii="Times New Roman" w:hAnsi="Times New Roman" w:cs="Times New Roman"/>
          <w:color w:val="auto"/>
          <w:sz w:val="28"/>
          <w:szCs w:val="28"/>
        </w:rPr>
      </w:pPr>
      <w:r w:rsidRPr="00E039BC">
        <w:rPr>
          <w:rFonts w:ascii="Times New Roman" w:hAnsi="Times New Roman" w:cs="Times New Roman"/>
          <w:b/>
          <w:color w:val="auto"/>
          <w:sz w:val="28"/>
          <w:szCs w:val="28"/>
        </w:rPr>
        <w:t>Điề</w:t>
      </w:r>
      <w:r w:rsidR="00FC7017" w:rsidRPr="00E039BC">
        <w:rPr>
          <w:rFonts w:ascii="Times New Roman" w:hAnsi="Times New Roman" w:cs="Times New Roman"/>
          <w:b/>
          <w:color w:val="auto"/>
          <w:sz w:val="28"/>
          <w:szCs w:val="28"/>
        </w:rPr>
        <w:t xml:space="preserve">u </w:t>
      </w:r>
      <w:r w:rsidR="00B14DB0">
        <w:rPr>
          <w:rFonts w:ascii="Times New Roman" w:hAnsi="Times New Roman" w:cs="Times New Roman"/>
          <w:b/>
          <w:color w:val="auto"/>
          <w:sz w:val="28"/>
          <w:szCs w:val="28"/>
        </w:rPr>
        <w:t>8</w:t>
      </w:r>
      <w:r w:rsidRPr="00E039BC">
        <w:rPr>
          <w:rFonts w:ascii="Times New Roman" w:hAnsi="Times New Roman" w:cs="Times New Roman"/>
          <w:b/>
          <w:color w:val="auto"/>
          <w:sz w:val="28"/>
          <w:szCs w:val="28"/>
        </w:rPr>
        <w:t>.</w:t>
      </w:r>
      <w:r w:rsidR="002E0A60" w:rsidRPr="00E039BC">
        <w:rPr>
          <w:rFonts w:ascii="Times New Roman" w:hAnsi="Times New Roman" w:cs="Times New Roman"/>
          <w:b/>
          <w:color w:val="auto"/>
          <w:sz w:val="28"/>
          <w:szCs w:val="28"/>
        </w:rPr>
        <w:t xml:space="preserve"> </w:t>
      </w:r>
      <w:r w:rsidRPr="00E039BC">
        <w:rPr>
          <w:rFonts w:ascii="Times New Roman" w:hAnsi="Times New Roman" w:cs="Times New Roman"/>
          <w:color w:val="auto"/>
          <w:sz w:val="28"/>
          <w:szCs w:val="28"/>
        </w:rPr>
        <w:t xml:space="preserve">Nhiệm vụ của </w:t>
      </w:r>
      <w:r w:rsidR="008035D6" w:rsidRPr="00E039BC">
        <w:rPr>
          <w:rFonts w:ascii="Times New Roman" w:hAnsi="Times New Roman" w:cs="Times New Roman"/>
          <w:color w:val="auto"/>
          <w:sz w:val="28"/>
          <w:szCs w:val="28"/>
        </w:rPr>
        <w:t>Ông Từ Quốc Hiệu</w:t>
      </w:r>
      <w:r w:rsidRPr="00E039BC">
        <w:rPr>
          <w:rFonts w:ascii="Times New Roman" w:hAnsi="Times New Roman" w:cs="Times New Roman"/>
          <w:color w:val="auto"/>
          <w:sz w:val="28"/>
          <w:szCs w:val="28"/>
        </w:rPr>
        <w:t xml:space="preserve"> - Giám đốc </w:t>
      </w:r>
      <w:r w:rsidR="00CF2EB3" w:rsidRPr="00E039BC">
        <w:rPr>
          <w:rFonts w:ascii="Times New Roman" w:hAnsi="Times New Roman" w:cs="Times New Roman"/>
          <w:color w:val="auto"/>
          <w:sz w:val="28"/>
          <w:szCs w:val="28"/>
        </w:rPr>
        <w:t>Sở</w:t>
      </w:r>
      <w:r w:rsidRPr="00E039BC">
        <w:rPr>
          <w:rFonts w:ascii="Times New Roman" w:hAnsi="Times New Roman" w:cs="Times New Roman"/>
          <w:color w:val="auto"/>
          <w:sz w:val="28"/>
          <w:szCs w:val="28"/>
        </w:rPr>
        <w:t xml:space="preserve"> Y t</w:t>
      </w:r>
      <w:r w:rsidR="00286E6C">
        <w:rPr>
          <w:rFonts w:ascii="Times New Roman" w:hAnsi="Times New Roman" w:cs="Times New Roman"/>
          <w:color w:val="auto"/>
          <w:sz w:val="28"/>
          <w:szCs w:val="28"/>
        </w:rPr>
        <w:t>ế</w:t>
      </w:r>
      <w:r w:rsidR="006349E8" w:rsidRPr="00E039BC">
        <w:rPr>
          <w:rFonts w:ascii="Times New Roman" w:hAnsi="Times New Roman" w:cs="Times New Roman"/>
          <w:color w:val="auto"/>
          <w:sz w:val="28"/>
          <w:szCs w:val="28"/>
        </w:rPr>
        <w:t>, Phó chỉ</w:t>
      </w:r>
      <w:r w:rsidRPr="00E039BC">
        <w:rPr>
          <w:rFonts w:ascii="Times New Roman" w:hAnsi="Times New Roman" w:cs="Times New Roman"/>
          <w:color w:val="auto"/>
          <w:sz w:val="28"/>
          <w:szCs w:val="28"/>
        </w:rPr>
        <w:t xml:space="preserve"> huy </w:t>
      </w:r>
      <w:r w:rsidRPr="00E039BC">
        <w:rPr>
          <w:rFonts w:ascii="Times New Roman" w:hAnsi="Times New Roman" w:cs="Times New Roman"/>
          <w:color w:val="auto"/>
          <w:sz w:val="28"/>
          <w:szCs w:val="28"/>
        </w:rPr>
        <w:lastRenderedPageBreak/>
        <w:t>trưởng:</w:t>
      </w:r>
    </w:p>
    <w:p w:rsidR="00EB45CF" w:rsidRPr="00E039BC" w:rsidRDefault="00EB45CF" w:rsidP="00702D97">
      <w:pPr>
        <w:pStyle w:val="Vnbnnidung0"/>
        <w:numPr>
          <w:ilvl w:val="0"/>
          <w:numId w:val="16"/>
        </w:numPr>
        <w:tabs>
          <w:tab w:val="left" w:pos="900"/>
        </w:tabs>
        <w:spacing w:before="120" w:after="0" w:line="240" w:lineRule="auto"/>
        <w:ind w:firstLine="520"/>
        <w:jc w:val="both"/>
        <w:rPr>
          <w:rFonts w:ascii="Times New Roman" w:hAnsi="Times New Roman" w:cs="Times New Roman"/>
          <w:color w:val="auto"/>
          <w:sz w:val="28"/>
          <w:szCs w:val="28"/>
        </w:rPr>
      </w:pPr>
      <w:bookmarkStart w:id="10" w:name="bookmark9"/>
      <w:bookmarkEnd w:id="10"/>
      <w:r w:rsidRPr="00E039BC">
        <w:rPr>
          <w:rFonts w:ascii="Times New Roman" w:hAnsi="Times New Roman" w:cs="Times New Roman"/>
          <w:color w:val="auto"/>
          <w:sz w:val="28"/>
          <w:szCs w:val="28"/>
        </w:rPr>
        <w:t>Chỉ huy công tác giám sát, khoanh vùng, truy v</w:t>
      </w:r>
      <w:r w:rsidR="00E024BA" w:rsidRPr="00E039BC">
        <w:rPr>
          <w:rFonts w:ascii="Times New Roman" w:hAnsi="Times New Roman" w:cs="Times New Roman"/>
          <w:color w:val="auto"/>
          <w:sz w:val="28"/>
          <w:szCs w:val="28"/>
        </w:rPr>
        <w:t>ế</w:t>
      </w:r>
      <w:r w:rsidRPr="00E039BC">
        <w:rPr>
          <w:rFonts w:ascii="Times New Roman" w:hAnsi="Times New Roman" w:cs="Times New Roman"/>
          <w:color w:val="auto"/>
          <w:sz w:val="28"/>
          <w:szCs w:val="28"/>
        </w:rPr>
        <w:t>t, xét nghiệm, xử lý dịch, tổ chức cấp cứu, điều trị bệnh nhân.</w:t>
      </w:r>
    </w:p>
    <w:p w:rsidR="00EB45CF" w:rsidRPr="00E039BC" w:rsidRDefault="00E024BA" w:rsidP="00702D97">
      <w:pPr>
        <w:pStyle w:val="Vnbnnidung0"/>
        <w:spacing w:before="120" w:after="0" w:line="240" w:lineRule="auto"/>
        <w:ind w:firstLine="567"/>
        <w:jc w:val="both"/>
        <w:rPr>
          <w:rFonts w:ascii="Times New Roman" w:hAnsi="Times New Roman" w:cs="Times New Roman"/>
          <w:color w:val="auto"/>
          <w:sz w:val="28"/>
          <w:szCs w:val="28"/>
        </w:rPr>
      </w:pPr>
      <w:bookmarkStart w:id="11" w:name="bookmark10"/>
      <w:bookmarkEnd w:id="11"/>
      <w:r w:rsidRPr="00E039BC">
        <w:rPr>
          <w:rFonts w:ascii="Times New Roman" w:hAnsi="Times New Roman" w:cs="Times New Roman"/>
          <w:color w:val="auto"/>
          <w:sz w:val="28"/>
          <w:szCs w:val="28"/>
        </w:rPr>
        <w:t xml:space="preserve">2. </w:t>
      </w:r>
      <w:r w:rsidR="00EB45CF" w:rsidRPr="00E039BC">
        <w:rPr>
          <w:rFonts w:ascii="Times New Roman" w:hAnsi="Times New Roman" w:cs="Times New Roman"/>
          <w:color w:val="auto"/>
          <w:sz w:val="28"/>
          <w:szCs w:val="28"/>
        </w:rPr>
        <w:t>Chỉ đạo các cơ s</w:t>
      </w:r>
      <w:r w:rsidRPr="00E039BC">
        <w:rPr>
          <w:rFonts w:ascii="Times New Roman" w:hAnsi="Times New Roman" w:cs="Times New Roman"/>
          <w:color w:val="auto"/>
          <w:sz w:val="28"/>
          <w:szCs w:val="28"/>
        </w:rPr>
        <w:t>ở</w:t>
      </w:r>
      <w:r w:rsidR="00EB45CF" w:rsidRPr="00E039BC">
        <w:rPr>
          <w:rFonts w:ascii="Times New Roman" w:hAnsi="Times New Roman" w:cs="Times New Roman"/>
          <w:color w:val="auto"/>
          <w:sz w:val="28"/>
          <w:szCs w:val="28"/>
        </w:rPr>
        <w:t xml:space="preserve"> khám bệnh, chữa bệnh chuẩn bị khu vực cách ly, công tác phân tuyến, thu dung, điề</w:t>
      </w:r>
      <w:r w:rsidR="00FC7017" w:rsidRPr="00E039BC">
        <w:rPr>
          <w:rFonts w:ascii="Times New Roman" w:hAnsi="Times New Roman" w:cs="Times New Roman"/>
          <w:color w:val="auto"/>
          <w:sz w:val="28"/>
          <w:szCs w:val="28"/>
        </w:rPr>
        <w:t>u trị</w:t>
      </w:r>
      <w:r w:rsidR="00EB45CF" w:rsidRPr="00E039BC">
        <w:rPr>
          <w:rFonts w:ascii="Times New Roman" w:hAnsi="Times New Roman" w:cs="Times New Roman"/>
          <w:color w:val="auto"/>
          <w:sz w:val="28"/>
          <w:szCs w:val="28"/>
        </w:rPr>
        <w:t xml:space="preserve"> bệ</w:t>
      </w:r>
      <w:r w:rsidRPr="00E039BC">
        <w:rPr>
          <w:rFonts w:ascii="Times New Roman" w:hAnsi="Times New Roman" w:cs="Times New Roman"/>
          <w:color w:val="auto"/>
          <w:sz w:val="28"/>
          <w:szCs w:val="28"/>
        </w:rPr>
        <w:t>nh nhân nhằ</w:t>
      </w:r>
      <w:r w:rsidR="00EB45CF" w:rsidRPr="00E039BC">
        <w:rPr>
          <w:rFonts w:ascii="Times New Roman" w:hAnsi="Times New Roman" w:cs="Times New Roman"/>
          <w:color w:val="auto"/>
          <w:sz w:val="28"/>
          <w:szCs w:val="28"/>
        </w:rPr>
        <w:t>m hạn chế tối đa t</w:t>
      </w:r>
      <w:r w:rsidRPr="00E039BC">
        <w:rPr>
          <w:rFonts w:ascii="Times New Roman" w:hAnsi="Times New Roman" w:cs="Times New Roman"/>
          <w:color w:val="auto"/>
          <w:sz w:val="28"/>
          <w:szCs w:val="28"/>
        </w:rPr>
        <w:t>ử</w:t>
      </w:r>
      <w:r w:rsidR="00EB45CF" w:rsidRPr="00E039BC">
        <w:rPr>
          <w:rFonts w:ascii="Times New Roman" w:hAnsi="Times New Roman" w:cs="Times New Roman"/>
          <w:color w:val="auto"/>
          <w:sz w:val="28"/>
          <w:szCs w:val="28"/>
        </w:rPr>
        <w:t xml:space="preserve"> vong; triển khai các biện pháp phòng, chống dịch lây lan cho cộng đồng, cho nhân viên y tế và người tiếp xúc tại các cơ s</w:t>
      </w:r>
      <w:r w:rsidRPr="00E039BC">
        <w:rPr>
          <w:rFonts w:ascii="Times New Roman" w:hAnsi="Times New Roman" w:cs="Times New Roman"/>
          <w:color w:val="auto"/>
          <w:sz w:val="28"/>
          <w:szCs w:val="28"/>
        </w:rPr>
        <w:t>ở</w:t>
      </w:r>
      <w:r w:rsidR="00EB45CF" w:rsidRPr="00E039BC">
        <w:rPr>
          <w:rFonts w:ascii="Times New Roman" w:hAnsi="Times New Roman" w:cs="Times New Roman"/>
          <w:color w:val="auto"/>
          <w:sz w:val="28"/>
          <w:szCs w:val="28"/>
        </w:rPr>
        <w:t xml:space="preserve"> khám bệnh, chữa bệnh.</w:t>
      </w:r>
    </w:p>
    <w:p w:rsidR="00F41F76" w:rsidRPr="00E039BC" w:rsidRDefault="00F41F76" w:rsidP="00702D97">
      <w:pPr>
        <w:pStyle w:val="Vnbnnidung0"/>
        <w:spacing w:before="120" w:after="0" w:line="240" w:lineRule="auto"/>
        <w:ind w:firstLine="567"/>
        <w:jc w:val="both"/>
        <w:rPr>
          <w:rFonts w:ascii="Times New Roman" w:hAnsi="Times New Roman" w:cs="Times New Roman"/>
          <w:color w:val="auto"/>
          <w:sz w:val="28"/>
          <w:szCs w:val="28"/>
        </w:rPr>
      </w:pPr>
      <w:bookmarkStart w:id="12" w:name="bookmark11"/>
      <w:bookmarkEnd w:id="12"/>
      <w:r w:rsidRPr="00E039BC">
        <w:rPr>
          <w:rFonts w:ascii="Times New Roman" w:hAnsi="Times New Roman" w:cs="Times New Roman"/>
          <w:color w:val="auto"/>
          <w:sz w:val="28"/>
          <w:szCs w:val="28"/>
        </w:rPr>
        <w:t xml:space="preserve">3. </w:t>
      </w:r>
      <w:r w:rsidR="0060509E" w:rsidRPr="00E039BC">
        <w:rPr>
          <w:rFonts w:ascii="Times New Roman" w:hAnsi="Times New Roman" w:cs="Times New Roman"/>
          <w:color w:val="auto"/>
          <w:sz w:val="28"/>
          <w:szCs w:val="28"/>
        </w:rPr>
        <w:t>Chỉ</w:t>
      </w:r>
      <w:r w:rsidR="00EB45CF" w:rsidRPr="00E039BC">
        <w:rPr>
          <w:rFonts w:ascii="Times New Roman" w:hAnsi="Times New Roman" w:cs="Times New Roman"/>
          <w:color w:val="auto"/>
          <w:sz w:val="28"/>
          <w:szCs w:val="28"/>
        </w:rPr>
        <w:t xml:space="preserve"> đạo các đ</w:t>
      </w:r>
      <w:r w:rsidR="00FC7017" w:rsidRPr="00E039BC">
        <w:rPr>
          <w:rFonts w:ascii="Times New Roman" w:hAnsi="Times New Roman" w:cs="Times New Roman"/>
          <w:color w:val="auto"/>
          <w:sz w:val="28"/>
          <w:szCs w:val="28"/>
        </w:rPr>
        <w:t>ơn</w:t>
      </w:r>
      <w:r w:rsidR="00EB45CF" w:rsidRPr="00E039BC">
        <w:rPr>
          <w:rFonts w:ascii="Times New Roman" w:hAnsi="Times New Roman" w:cs="Times New Roman"/>
          <w:color w:val="auto"/>
          <w:sz w:val="28"/>
          <w:szCs w:val="28"/>
        </w:rPr>
        <w:t xml:space="preserve"> vị </w:t>
      </w:r>
      <w:r w:rsidR="00FC7017" w:rsidRPr="00E039BC">
        <w:rPr>
          <w:rFonts w:ascii="Times New Roman" w:hAnsi="Times New Roman" w:cs="Times New Roman"/>
          <w:color w:val="auto"/>
          <w:sz w:val="28"/>
          <w:szCs w:val="28"/>
        </w:rPr>
        <w:t xml:space="preserve">y tế </w:t>
      </w:r>
      <w:r w:rsidR="00EB45CF" w:rsidRPr="00E039BC">
        <w:rPr>
          <w:rFonts w:ascii="Times New Roman" w:hAnsi="Times New Roman" w:cs="Times New Roman"/>
          <w:color w:val="auto"/>
          <w:sz w:val="28"/>
          <w:szCs w:val="28"/>
        </w:rPr>
        <w:t xml:space="preserve">trong ngành </w:t>
      </w:r>
      <w:r w:rsidR="00FC7017" w:rsidRPr="00E039BC">
        <w:rPr>
          <w:rFonts w:ascii="Times New Roman" w:hAnsi="Times New Roman" w:cs="Times New Roman"/>
          <w:color w:val="auto"/>
          <w:sz w:val="28"/>
          <w:szCs w:val="28"/>
        </w:rPr>
        <w:t xml:space="preserve">và các cơ sở y tế tư nhân trên địa bàn </w:t>
      </w:r>
      <w:r w:rsidR="00EB45CF" w:rsidRPr="00E039BC">
        <w:rPr>
          <w:rFonts w:ascii="Times New Roman" w:hAnsi="Times New Roman" w:cs="Times New Roman"/>
          <w:color w:val="auto"/>
          <w:sz w:val="28"/>
          <w:szCs w:val="28"/>
        </w:rPr>
        <w:t>sẵn sàng kh</w:t>
      </w:r>
      <w:r w:rsidR="00E024BA" w:rsidRPr="00E039BC">
        <w:rPr>
          <w:rFonts w:ascii="Times New Roman" w:hAnsi="Times New Roman" w:cs="Times New Roman"/>
          <w:color w:val="auto"/>
          <w:sz w:val="28"/>
          <w:szCs w:val="28"/>
        </w:rPr>
        <w:t>ở</w:t>
      </w:r>
      <w:r w:rsidR="00EB45CF" w:rsidRPr="00E039BC">
        <w:rPr>
          <w:rFonts w:ascii="Times New Roman" w:hAnsi="Times New Roman" w:cs="Times New Roman"/>
          <w:color w:val="auto"/>
          <w:sz w:val="28"/>
          <w:szCs w:val="28"/>
        </w:rPr>
        <w:t>i động các Đội đáp ứ</w:t>
      </w:r>
      <w:r w:rsidR="00E024BA" w:rsidRPr="00E039BC">
        <w:rPr>
          <w:rFonts w:ascii="Times New Roman" w:hAnsi="Times New Roman" w:cs="Times New Roman"/>
          <w:color w:val="auto"/>
          <w:sz w:val="28"/>
          <w:szCs w:val="28"/>
        </w:rPr>
        <w:t>ng nhanh tuyế</w:t>
      </w:r>
      <w:r w:rsidR="00EB45CF" w:rsidRPr="00E039BC">
        <w:rPr>
          <w:rFonts w:ascii="Times New Roman" w:hAnsi="Times New Roman" w:cs="Times New Roman"/>
          <w:color w:val="auto"/>
          <w:sz w:val="28"/>
          <w:szCs w:val="28"/>
        </w:rPr>
        <w:t xml:space="preserve">n </w:t>
      </w:r>
      <w:r w:rsidR="00222E79" w:rsidRPr="00E039BC">
        <w:rPr>
          <w:rFonts w:ascii="Times New Roman" w:hAnsi="Times New Roman" w:cs="Times New Roman"/>
          <w:color w:val="auto"/>
          <w:sz w:val="28"/>
          <w:szCs w:val="28"/>
        </w:rPr>
        <w:t>tỉnh</w:t>
      </w:r>
      <w:r w:rsidR="00E024BA" w:rsidRPr="00E039BC">
        <w:rPr>
          <w:rFonts w:ascii="Times New Roman" w:hAnsi="Times New Roman" w:cs="Times New Roman"/>
          <w:color w:val="auto"/>
          <w:sz w:val="28"/>
          <w:szCs w:val="28"/>
        </w:rPr>
        <w:t>, tuyế</w:t>
      </w:r>
      <w:r w:rsidR="00EB45CF" w:rsidRPr="00E039BC">
        <w:rPr>
          <w:rFonts w:ascii="Times New Roman" w:hAnsi="Times New Roman" w:cs="Times New Roman"/>
          <w:color w:val="auto"/>
          <w:sz w:val="28"/>
          <w:szCs w:val="28"/>
        </w:rPr>
        <w:t>n huyện để</w:t>
      </w:r>
      <w:r w:rsidR="00E024BA" w:rsidRPr="00E039BC">
        <w:rPr>
          <w:rFonts w:ascii="Times New Roman" w:hAnsi="Times New Roman" w:cs="Times New Roman"/>
          <w:color w:val="auto"/>
          <w:sz w:val="28"/>
          <w:szCs w:val="28"/>
        </w:rPr>
        <w:t xml:space="preserve"> chủ</w:t>
      </w:r>
      <w:r w:rsidR="00EB45CF" w:rsidRPr="00E039BC">
        <w:rPr>
          <w:rFonts w:ascii="Times New Roman" w:hAnsi="Times New Roman" w:cs="Times New Roman"/>
          <w:color w:val="auto"/>
          <w:sz w:val="28"/>
          <w:szCs w:val="28"/>
        </w:rPr>
        <w:t xml:space="preserve"> động ứng phó, sẵn sàng tiếp nhận bệnh nhân</w:t>
      </w:r>
      <w:r w:rsidRPr="00E039BC">
        <w:rPr>
          <w:rFonts w:ascii="Times New Roman" w:hAnsi="Times New Roman" w:cs="Times New Roman"/>
          <w:color w:val="auto"/>
          <w:sz w:val="28"/>
          <w:szCs w:val="28"/>
        </w:rPr>
        <w:t xml:space="preserve"> khi có yêu cầu. Khi phát hiện </w:t>
      </w:r>
      <w:r w:rsidR="009A6BBB" w:rsidRPr="00E039BC">
        <w:rPr>
          <w:rFonts w:ascii="Times New Roman" w:hAnsi="Times New Roman" w:cs="Times New Roman"/>
          <w:color w:val="auto"/>
          <w:sz w:val="28"/>
          <w:szCs w:val="28"/>
        </w:rPr>
        <w:t>trư</w:t>
      </w:r>
      <w:r w:rsidR="00E024BA" w:rsidRPr="00E039BC">
        <w:rPr>
          <w:rFonts w:ascii="Times New Roman" w:hAnsi="Times New Roman" w:cs="Times New Roman"/>
          <w:color w:val="auto"/>
          <w:sz w:val="28"/>
          <w:szCs w:val="28"/>
        </w:rPr>
        <w:t>ờ</w:t>
      </w:r>
      <w:r w:rsidR="009A6BBB" w:rsidRPr="00E039BC">
        <w:rPr>
          <w:rFonts w:ascii="Times New Roman" w:hAnsi="Times New Roman" w:cs="Times New Roman"/>
          <w:color w:val="auto"/>
          <w:sz w:val="28"/>
          <w:szCs w:val="28"/>
        </w:rPr>
        <w:t>ng</w:t>
      </w:r>
      <w:r w:rsidRPr="00E039BC">
        <w:rPr>
          <w:rFonts w:ascii="Times New Roman" w:hAnsi="Times New Roman" w:cs="Times New Roman"/>
          <w:color w:val="auto"/>
          <w:sz w:val="28"/>
          <w:szCs w:val="28"/>
        </w:rPr>
        <w:t xml:space="preserve"> hợp nghi ngờ mắ</w:t>
      </w:r>
      <w:r w:rsidR="00E024BA" w:rsidRPr="00E039BC">
        <w:rPr>
          <w:rFonts w:ascii="Times New Roman" w:hAnsi="Times New Roman" w:cs="Times New Roman"/>
          <w:color w:val="auto"/>
          <w:sz w:val="28"/>
          <w:szCs w:val="28"/>
        </w:rPr>
        <w:t>c COVI</w:t>
      </w:r>
      <w:r w:rsidRPr="00E039BC">
        <w:rPr>
          <w:rFonts w:ascii="Times New Roman" w:hAnsi="Times New Roman" w:cs="Times New Roman"/>
          <w:color w:val="auto"/>
          <w:sz w:val="28"/>
          <w:szCs w:val="28"/>
        </w:rPr>
        <w:t>D-19, cần được khám</w:t>
      </w:r>
      <w:r w:rsidR="00FC7017" w:rsidRPr="00E039BC">
        <w:rPr>
          <w:rFonts w:ascii="Times New Roman" w:hAnsi="Times New Roman" w:cs="Times New Roman"/>
          <w:color w:val="auto"/>
          <w:sz w:val="28"/>
          <w:szCs w:val="28"/>
        </w:rPr>
        <w:t>,</w:t>
      </w:r>
      <w:r w:rsidRPr="00E039BC">
        <w:rPr>
          <w:rFonts w:ascii="Times New Roman" w:hAnsi="Times New Roman" w:cs="Times New Roman"/>
          <w:color w:val="auto"/>
          <w:sz w:val="28"/>
          <w:szCs w:val="28"/>
        </w:rPr>
        <w:t xml:space="preserve"> cách ly và áp dụng kịp thời các biện pháp phòng, chống dịch nhằm hạn sự chế lây lan của </w:t>
      </w:r>
      <w:r w:rsidR="00FC7017" w:rsidRPr="00E039BC">
        <w:rPr>
          <w:rFonts w:ascii="Times New Roman" w:hAnsi="Times New Roman" w:cs="Times New Roman"/>
          <w:color w:val="auto"/>
          <w:sz w:val="28"/>
          <w:szCs w:val="28"/>
        </w:rPr>
        <w:t xml:space="preserve">dịch </w:t>
      </w:r>
      <w:r w:rsidRPr="00E039BC">
        <w:rPr>
          <w:rFonts w:ascii="Times New Roman" w:hAnsi="Times New Roman" w:cs="Times New Roman"/>
          <w:color w:val="auto"/>
          <w:sz w:val="28"/>
          <w:szCs w:val="28"/>
        </w:rPr>
        <w:t>bệnh ra cộng đồng.</w:t>
      </w:r>
    </w:p>
    <w:p w:rsidR="00F41F76" w:rsidRPr="00E039BC" w:rsidRDefault="00FC7017"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4</w:t>
      </w:r>
      <w:r w:rsidR="00F41F76" w:rsidRPr="00E039BC">
        <w:rPr>
          <w:rFonts w:ascii="Times New Roman" w:hAnsi="Times New Roman" w:cs="Times New Roman"/>
          <w:color w:val="auto"/>
          <w:sz w:val="28"/>
          <w:szCs w:val="28"/>
        </w:rPr>
        <w:t xml:space="preserve">. Chỉ đạo </w:t>
      </w:r>
      <w:r w:rsidRPr="00E039BC">
        <w:rPr>
          <w:rFonts w:ascii="Times New Roman" w:hAnsi="Times New Roman" w:cs="Times New Roman"/>
          <w:color w:val="auto"/>
          <w:sz w:val="28"/>
          <w:szCs w:val="28"/>
        </w:rPr>
        <w:t>các đơn vị trong ngành</w:t>
      </w:r>
      <w:r w:rsidR="00F41F76" w:rsidRPr="00E039BC">
        <w:rPr>
          <w:rFonts w:ascii="Times New Roman" w:hAnsi="Times New Roman" w:cs="Times New Roman"/>
          <w:color w:val="auto"/>
          <w:sz w:val="28"/>
          <w:szCs w:val="28"/>
        </w:rPr>
        <w:t xml:space="preserve"> cung cấp đầy đủ, kịp thời thông tin về diễn biến tình hình dịch bệnh </w:t>
      </w:r>
      <w:r w:rsidR="00E024BA" w:rsidRPr="00E039BC">
        <w:rPr>
          <w:rFonts w:ascii="Times New Roman" w:hAnsi="Times New Roman" w:cs="Times New Roman"/>
          <w:color w:val="auto"/>
          <w:sz w:val="28"/>
          <w:szCs w:val="28"/>
        </w:rPr>
        <w:t xml:space="preserve">COVID-19 </w:t>
      </w:r>
      <w:r w:rsidR="00F41F76" w:rsidRPr="00E039BC">
        <w:rPr>
          <w:rFonts w:ascii="Times New Roman" w:hAnsi="Times New Roman" w:cs="Times New Roman"/>
          <w:color w:val="auto"/>
          <w:sz w:val="28"/>
          <w:szCs w:val="28"/>
        </w:rPr>
        <w:t xml:space="preserve">trên địa bàn </w:t>
      </w:r>
      <w:r w:rsidR="00222E79" w:rsidRPr="00E039BC">
        <w:rPr>
          <w:rFonts w:ascii="Times New Roman" w:hAnsi="Times New Roman" w:cs="Times New Roman"/>
          <w:color w:val="auto"/>
          <w:sz w:val="28"/>
          <w:szCs w:val="28"/>
        </w:rPr>
        <w:t>tỉnh</w:t>
      </w:r>
      <w:r w:rsidR="00F41F76" w:rsidRPr="00E039BC">
        <w:rPr>
          <w:rFonts w:ascii="Times New Roman" w:hAnsi="Times New Roman" w:cs="Times New Roman"/>
          <w:color w:val="auto"/>
          <w:sz w:val="28"/>
          <w:szCs w:val="28"/>
        </w:rPr>
        <w:t xml:space="preserve"> cho Sở Thông tin và Truyền thông để cập nhật lên cơ s</w:t>
      </w:r>
      <w:r w:rsidR="00E024BA" w:rsidRPr="00E039BC">
        <w:rPr>
          <w:rFonts w:ascii="Times New Roman" w:hAnsi="Times New Roman" w:cs="Times New Roman"/>
          <w:color w:val="auto"/>
          <w:sz w:val="28"/>
          <w:szCs w:val="28"/>
        </w:rPr>
        <w:t>ở</w:t>
      </w:r>
      <w:r w:rsidR="00F41F76" w:rsidRPr="00E039BC">
        <w:rPr>
          <w:rFonts w:ascii="Times New Roman" w:hAnsi="Times New Roman" w:cs="Times New Roman"/>
          <w:color w:val="auto"/>
          <w:sz w:val="28"/>
          <w:szCs w:val="28"/>
        </w:rPr>
        <w:t xml:space="preserve"> dữ liệu bản đồ dịch t</w:t>
      </w:r>
      <w:r w:rsidR="00E024BA" w:rsidRPr="00E039BC">
        <w:rPr>
          <w:rFonts w:ascii="Times New Roman" w:hAnsi="Times New Roman" w:cs="Times New Roman"/>
          <w:color w:val="auto"/>
          <w:sz w:val="28"/>
          <w:szCs w:val="28"/>
        </w:rPr>
        <w:t>ễ</w:t>
      </w:r>
      <w:r w:rsidR="00F41F76" w:rsidRPr="00E039BC">
        <w:rPr>
          <w:rFonts w:ascii="Times New Roman" w:hAnsi="Times New Roman" w:cs="Times New Roman"/>
          <w:color w:val="auto"/>
          <w:sz w:val="28"/>
          <w:szCs w:val="28"/>
        </w:rPr>
        <w:t xml:space="preserve"> phục vụ công tác điều hành, chỉ đạo của Trung tâm Chỉ huy.</w:t>
      </w:r>
    </w:p>
    <w:p w:rsidR="00F41F76" w:rsidRPr="00E039BC" w:rsidRDefault="00F41F76"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b/>
          <w:bCs/>
          <w:color w:val="auto"/>
          <w:sz w:val="28"/>
          <w:szCs w:val="28"/>
        </w:rPr>
        <w:t xml:space="preserve">Điều 9. </w:t>
      </w:r>
      <w:r w:rsidRPr="00E039BC">
        <w:rPr>
          <w:rFonts w:ascii="Times New Roman" w:hAnsi="Times New Roman" w:cs="Times New Roman"/>
          <w:bCs/>
          <w:color w:val="auto"/>
          <w:sz w:val="28"/>
          <w:szCs w:val="28"/>
        </w:rPr>
        <w:t>Nhiệm vụ củ</w:t>
      </w:r>
      <w:r w:rsidR="00E024BA" w:rsidRPr="00E039BC">
        <w:rPr>
          <w:rFonts w:ascii="Times New Roman" w:hAnsi="Times New Roman" w:cs="Times New Roman"/>
          <w:bCs/>
          <w:color w:val="auto"/>
          <w:sz w:val="28"/>
          <w:szCs w:val="28"/>
        </w:rPr>
        <w:t xml:space="preserve">a các thành viên </w:t>
      </w:r>
      <w:r w:rsidRPr="00E039BC">
        <w:rPr>
          <w:rFonts w:ascii="Times New Roman" w:hAnsi="Times New Roman" w:cs="Times New Roman"/>
          <w:bCs/>
          <w:color w:val="auto"/>
          <w:sz w:val="28"/>
          <w:szCs w:val="28"/>
        </w:rPr>
        <w:t>Trung tâm Chỉ huy</w:t>
      </w:r>
    </w:p>
    <w:p w:rsidR="00F41F76" w:rsidRPr="00E039BC" w:rsidRDefault="00F41F76" w:rsidP="00702D97">
      <w:pPr>
        <w:pStyle w:val="Vnbnnidung0"/>
        <w:spacing w:before="120" w:after="0" w:line="240" w:lineRule="auto"/>
        <w:ind w:firstLine="567"/>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1. Nhiệm vụ của Chủ</w:t>
      </w:r>
      <w:r w:rsidR="00E024BA" w:rsidRPr="00E039BC">
        <w:rPr>
          <w:rFonts w:ascii="Times New Roman" w:hAnsi="Times New Roman" w:cs="Times New Roman"/>
          <w:i/>
          <w:color w:val="auto"/>
          <w:sz w:val="28"/>
          <w:szCs w:val="28"/>
        </w:rPr>
        <w:t xml:space="preserve"> t</w:t>
      </w:r>
      <w:r w:rsidRPr="00E039BC">
        <w:rPr>
          <w:rFonts w:ascii="Times New Roman" w:hAnsi="Times New Roman" w:cs="Times New Roman"/>
          <w:i/>
          <w:color w:val="auto"/>
          <w:sz w:val="28"/>
          <w:szCs w:val="28"/>
        </w:rPr>
        <w:t>ịch ủy ban Mặt tr</w:t>
      </w:r>
      <w:r w:rsidR="00E024BA" w:rsidRPr="00E039BC">
        <w:rPr>
          <w:rFonts w:ascii="Times New Roman" w:hAnsi="Times New Roman" w:cs="Times New Roman"/>
          <w:i/>
          <w:color w:val="auto"/>
          <w:sz w:val="28"/>
          <w:szCs w:val="28"/>
        </w:rPr>
        <w:t>ậ</w:t>
      </w:r>
      <w:r w:rsidRPr="00E039BC">
        <w:rPr>
          <w:rFonts w:ascii="Times New Roman" w:hAnsi="Times New Roman" w:cs="Times New Roman"/>
          <w:i/>
          <w:color w:val="auto"/>
          <w:sz w:val="28"/>
          <w:szCs w:val="28"/>
        </w:rPr>
        <w:t>n t</w:t>
      </w:r>
      <w:r w:rsidR="00E024BA" w:rsidRPr="00E039BC">
        <w:rPr>
          <w:rFonts w:ascii="Times New Roman" w:hAnsi="Times New Roman" w:cs="Times New Roman"/>
          <w:i/>
          <w:color w:val="auto"/>
          <w:sz w:val="28"/>
          <w:szCs w:val="28"/>
        </w:rPr>
        <w:t>ổ</w:t>
      </w:r>
      <w:r w:rsidRPr="00E039BC">
        <w:rPr>
          <w:rFonts w:ascii="Times New Roman" w:hAnsi="Times New Roman" w:cs="Times New Roman"/>
          <w:i/>
          <w:color w:val="auto"/>
          <w:sz w:val="28"/>
          <w:szCs w:val="28"/>
        </w:rPr>
        <w:t xml:space="preserve"> quốc Việt Nam tỉnh:</w:t>
      </w:r>
    </w:p>
    <w:p w:rsidR="00F41F76"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F41F76" w:rsidRPr="00E039BC">
        <w:rPr>
          <w:rFonts w:ascii="Times New Roman" w:hAnsi="Times New Roman" w:cs="Times New Roman"/>
          <w:color w:val="auto"/>
          <w:sz w:val="28"/>
          <w:szCs w:val="28"/>
        </w:rPr>
        <w:t>Chỉ đạo các tổ chức thành viên tích cực, chủ động phối hợp với s</w:t>
      </w:r>
      <w:r w:rsidR="00E024BA" w:rsidRPr="00E039BC">
        <w:rPr>
          <w:rFonts w:ascii="Times New Roman" w:hAnsi="Times New Roman" w:cs="Times New Roman"/>
          <w:color w:val="auto"/>
          <w:sz w:val="28"/>
          <w:szCs w:val="28"/>
        </w:rPr>
        <w:t>ở</w:t>
      </w:r>
      <w:r w:rsidR="00F41F76" w:rsidRPr="00E039BC">
        <w:rPr>
          <w:rFonts w:ascii="Times New Roman" w:hAnsi="Times New Roman" w:cs="Times New Roman"/>
          <w:color w:val="auto"/>
          <w:sz w:val="28"/>
          <w:szCs w:val="28"/>
        </w:rPr>
        <w:t>, ngành, địa phương thực hiện tuyên truyền, vận động nâng cao nhận thức, trách nhiệm của toàn xã hội và phát huy vai trò, trách nhiệm c</w:t>
      </w:r>
      <w:r w:rsidR="00E024BA" w:rsidRPr="00E039BC">
        <w:rPr>
          <w:rFonts w:ascii="Times New Roman" w:hAnsi="Times New Roman" w:cs="Times New Roman"/>
          <w:color w:val="auto"/>
          <w:sz w:val="28"/>
          <w:szCs w:val="28"/>
        </w:rPr>
        <w:t>ủ</w:t>
      </w:r>
      <w:r w:rsidR="00F41F76" w:rsidRPr="00E039BC">
        <w:rPr>
          <w:rFonts w:ascii="Times New Roman" w:hAnsi="Times New Roman" w:cs="Times New Roman"/>
          <w:color w:val="auto"/>
          <w:sz w:val="28"/>
          <w:szCs w:val="28"/>
        </w:rPr>
        <w:t>a mỗi người dân trong công tác phòng, chống dịch COVID-19.</w:t>
      </w:r>
    </w:p>
    <w:p w:rsidR="00F41F76"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F41F76" w:rsidRPr="00E039BC">
        <w:rPr>
          <w:rFonts w:ascii="Times New Roman" w:hAnsi="Times New Roman" w:cs="Times New Roman"/>
          <w:color w:val="auto"/>
          <w:sz w:val="28"/>
          <w:szCs w:val="28"/>
        </w:rPr>
        <w:t xml:space="preserve">Chỉ đạo các tổ chức thành viên </w:t>
      </w:r>
      <w:r w:rsidR="00E024BA" w:rsidRPr="00E039BC">
        <w:rPr>
          <w:rFonts w:ascii="Times New Roman" w:hAnsi="Times New Roman" w:cs="Times New Roman"/>
          <w:color w:val="auto"/>
          <w:sz w:val="28"/>
          <w:szCs w:val="28"/>
        </w:rPr>
        <w:t>ở</w:t>
      </w:r>
      <w:r w:rsidR="00F41F76" w:rsidRPr="00E039BC">
        <w:rPr>
          <w:rFonts w:ascii="Times New Roman" w:hAnsi="Times New Roman" w:cs="Times New Roman"/>
          <w:color w:val="auto"/>
          <w:sz w:val="28"/>
          <w:szCs w:val="28"/>
        </w:rPr>
        <w:t xml:space="preserve"> cơ s</w:t>
      </w:r>
      <w:r w:rsidR="00E024BA" w:rsidRPr="00E039BC">
        <w:rPr>
          <w:rFonts w:ascii="Times New Roman" w:hAnsi="Times New Roman" w:cs="Times New Roman"/>
          <w:color w:val="auto"/>
          <w:sz w:val="28"/>
          <w:szCs w:val="28"/>
        </w:rPr>
        <w:t>ở</w:t>
      </w:r>
      <w:r w:rsidR="00F41F76" w:rsidRPr="00E039BC">
        <w:rPr>
          <w:rFonts w:ascii="Times New Roman" w:hAnsi="Times New Roman" w:cs="Times New Roman"/>
          <w:color w:val="auto"/>
          <w:sz w:val="28"/>
          <w:szCs w:val="28"/>
        </w:rPr>
        <w:t xml:space="preserve"> tham gia phối hợp với các Tổ công tác cộng đồng phòng</w:t>
      </w:r>
      <w:r w:rsidR="000662DC" w:rsidRPr="00E039BC">
        <w:rPr>
          <w:rFonts w:ascii="Times New Roman" w:hAnsi="Times New Roman" w:cs="Times New Roman"/>
          <w:color w:val="auto"/>
          <w:sz w:val="28"/>
          <w:szCs w:val="28"/>
        </w:rPr>
        <w:t>,</w:t>
      </w:r>
      <w:r w:rsidR="00F41F76" w:rsidRPr="00E039BC">
        <w:rPr>
          <w:rFonts w:ascii="Times New Roman" w:hAnsi="Times New Roman" w:cs="Times New Roman"/>
          <w:color w:val="auto"/>
          <w:sz w:val="28"/>
          <w:szCs w:val="28"/>
        </w:rPr>
        <w:t xml:space="preserve"> ch</w:t>
      </w:r>
      <w:r w:rsidR="00E024BA" w:rsidRPr="00E039BC">
        <w:rPr>
          <w:rFonts w:ascii="Times New Roman" w:hAnsi="Times New Roman" w:cs="Times New Roman"/>
          <w:color w:val="auto"/>
          <w:sz w:val="28"/>
          <w:szCs w:val="28"/>
        </w:rPr>
        <w:t>ố</w:t>
      </w:r>
      <w:r w:rsidR="00F41F76" w:rsidRPr="00E039BC">
        <w:rPr>
          <w:rFonts w:ascii="Times New Roman" w:hAnsi="Times New Roman" w:cs="Times New Roman"/>
          <w:color w:val="auto"/>
          <w:sz w:val="28"/>
          <w:szCs w:val="28"/>
        </w:rPr>
        <w:t>ng dịch bệ</w:t>
      </w:r>
      <w:r w:rsidR="00E024BA" w:rsidRPr="00E039BC">
        <w:rPr>
          <w:rFonts w:ascii="Times New Roman" w:hAnsi="Times New Roman" w:cs="Times New Roman"/>
          <w:color w:val="auto"/>
          <w:sz w:val="28"/>
          <w:szCs w:val="28"/>
        </w:rPr>
        <w:t>nh củ</w:t>
      </w:r>
      <w:r w:rsidR="00F41F76" w:rsidRPr="00E039BC">
        <w:rPr>
          <w:rFonts w:ascii="Times New Roman" w:hAnsi="Times New Roman" w:cs="Times New Roman"/>
          <w:color w:val="auto"/>
          <w:sz w:val="28"/>
          <w:szCs w:val="28"/>
        </w:rPr>
        <w:t>a địa phương để kiểm soát các yếu tố nguy cơ dịch COVID-19 trên địa bàn.</w:t>
      </w:r>
    </w:p>
    <w:p w:rsidR="00F41F76"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F41F76" w:rsidRPr="00E039BC">
        <w:rPr>
          <w:rFonts w:ascii="Times New Roman" w:hAnsi="Times New Roman" w:cs="Times New Roman"/>
          <w:color w:val="auto"/>
          <w:sz w:val="28"/>
          <w:szCs w:val="28"/>
        </w:rPr>
        <w:t>Kêu gọi các tập thể, cá nhân ủng hộ trong phòng chống dịch COVID-19.</w:t>
      </w:r>
    </w:p>
    <w:p w:rsidR="00F41F76" w:rsidRPr="00E039BC" w:rsidRDefault="00C746E7" w:rsidP="00702D97">
      <w:pPr>
        <w:pStyle w:val="Vnbnnidung0"/>
        <w:spacing w:before="120" w:after="0" w:line="240" w:lineRule="auto"/>
        <w:ind w:firstLine="567"/>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 xml:space="preserve">2. </w:t>
      </w:r>
      <w:r w:rsidR="00F41F76" w:rsidRPr="00E039BC">
        <w:rPr>
          <w:rFonts w:ascii="Times New Roman" w:hAnsi="Times New Roman" w:cs="Times New Roman"/>
          <w:i/>
          <w:color w:val="auto"/>
          <w:sz w:val="28"/>
          <w:szCs w:val="28"/>
        </w:rPr>
        <w:t>Nhiệm vụ</w:t>
      </w:r>
      <w:r w:rsidR="00E024BA" w:rsidRPr="00E039BC">
        <w:rPr>
          <w:rFonts w:ascii="Times New Roman" w:hAnsi="Times New Roman" w:cs="Times New Roman"/>
          <w:i/>
          <w:color w:val="auto"/>
          <w:sz w:val="28"/>
          <w:szCs w:val="28"/>
        </w:rPr>
        <w:t xml:space="preserve"> củ</w:t>
      </w:r>
      <w:r w:rsidR="00F41F76" w:rsidRPr="00E039BC">
        <w:rPr>
          <w:rFonts w:ascii="Times New Roman" w:hAnsi="Times New Roman" w:cs="Times New Roman"/>
          <w:i/>
          <w:color w:val="auto"/>
          <w:sz w:val="28"/>
          <w:szCs w:val="28"/>
        </w:rPr>
        <w:t xml:space="preserve">a Chánh Văn phòng UBND </w:t>
      </w:r>
      <w:r w:rsidR="00222E79" w:rsidRPr="00E039BC">
        <w:rPr>
          <w:rFonts w:ascii="Times New Roman" w:hAnsi="Times New Roman" w:cs="Times New Roman"/>
          <w:i/>
          <w:color w:val="auto"/>
          <w:sz w:val="28"/>
          <w:szCs w:val="28"/>
        </w:rPr>
        <w:t>tỉnh</w:t>
      </w:r>
      <w:r w:rsidR="00F41F76" w:rsidRPr="00E039BC">
        <w:rPr>
          <w:rFonts w:ascii="Times New Roman" w:hAnsi="Times New Roman" w:cs="Times New Roman"/>
          <w:i/>
          <w:color w:val="auto"/>
          <w:sz w:val="28"/>
          <w:szCs w:val="28"/>
        </w:rPr>
        <w:t>:</w:t>
      </w:r>
    </w:p>
    <w:p w:rsidR="00F41F76"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F41F76" w:rsidRPr="00E039BC">
        <w:rPr>
          <w:rFonts w:ascii="Times New Roman" w:hAnsi="Times New Roman" w:cs="Times New Roman"/>
          <w:color w:val="auto"/>
          <w:sz w:val="28"/>
          <w:szCs w:val="28"/>
        </w:rPr>
        <w:t xml:space="preserve">Phối hợp với các thành viên tham mưu Chỉ huy </w:t>
      </w:r>
      <w:r w:rsidR="009A6BBB" w:rsidRPr="00E039BC">
        <w:rPr>
          <w:rFonts w:ascii="Times New Roman" w:hAnsi="Times New Roman" w:cs="Times New Roman"/>
          <w:color w:val="auto"/>
          <w:sz w:val="28"/>
          <w:szCs w:val="28"/>
        </w:rPr>
        <w:t>trưởng</w:t>
      </w:r>
      <w:r w:rsidR="00F41F76" w:rsidRPr="00E039BC">
        <w:rPr>
          <w:rFonts w:ascii="Times New Roman" w:hAnsi="Times New Roman" w:cs="Times New Roman"/>
          <w:color w:val="auto"/>
          <w:sz w:val="28"/>
          <w:szCs w:val="28"/>
        </w:rPr>
        <w:t xml:space="preserve">, các Phó Chỉ huy </w:t>
      </w:r>
      <w:r w:rsidR="009A6BBB" w:rsidRPr="00E039BC">
        <w:rPr>
          <w:rFonts w:ascii="Times New Roman" w:hAnsi="Times New Roman" w:cs="Times New Roman"/>
          <w:color w:val="auto"/>
          <w:sz w:val="28"/>
          <w:szCs w:val="28"/>
        </w:rPr>
        <w:t>trưởng</w:t>
      </w:r>
      <w:r w:rsidR="00F41F76" w:rsidRPr="00E039BC">
        <w:rPr>
          <w:rFonts w:ascii="Times New Roman" w:hAnsi="Times New Roman" w:cs="Times New Roman"/>
          <w:color w:val="auto"/>
          <w:sz w:val="28"/>
          <w:szCs w:val="28"/>
        </w:rPr>
        <w:t xml:space="preserve"> triển khai thực hiện công tác phòng ch</w:t>
      </w:r>
      <w:r w:rsidR="00E024BA" w:rsidRPr="00E039BC">
        <w:rPr>
          <w:rFonts w:ascii="Times New Roman" w:hAnsi="Times New Roman" w:cs="Times New Roman"/>
          <w:color w:val="auto"/>
          <w:sz w:val="28"/>
          <w:szCs w:val="28"/>
        </w:rPr>
        <w:t>ố</w:t>
      </w:r>
      <w:r w:rsidR="00F41F76" w:rsidRPr="00E039BC">
        <w:rPr>
          <w:rFonts w:ascii="Times New Roman" w:hAnsi="Times New Roman" w:cs="Times New Roman"/>
          <w:color w:val="auto"/>
          <w:sz w:val="28"/>
          <w:szCs w:val="28"/>
        </w:rPr>
        <w:t xml:space="preserve">ng dịch COVID-19 trên địa bàn </w:t>
      </w:r>
      <w:r w:rsidR="00222E79" w:rsidRPr="00E039BC">
        <w:rPr>
          <w:rFonts w:ascii="Times New Roman" w:hAnsi="Times New Roman" w:cs="Times New Roman"/>
          <w:color w:val="auto"/>
          <w:sz w:val="28"/>
          <w:szCs w:val="28"/>
        </w:rPr>
        <w:t>tỉnh</w:t>
      </w:r>
      <w:r w:rsidR="00F41F76" w:rsidRPr="00E039BC">
        <w:rPr>
          <w:rFonts w:ascii="Times New Roman" w:hAnsi="Times New Roman" w:cs="Times New Roman"/>
          <w:color w:val="auto"/>
          <w:sz w:val="28"/>
          <w:szCs w:val="28"/>
        </w:rPr>
        <w:t xml:space="preserve"> theo nhiệm vụ được phân công, kiểm tra, đôn đốc việc thực hiện các ý kiến củ</w:t>
      </w:r>
      <w:r w:rsidR="009D345B">
        <w:rPr>
          <w:rFonts w:ascii="Times New Roman" w:hAnsi="Times New Roman" w:cs="Times New Roman"/>
          <w:color w:val="auto"/>
          <w:sz w:val="28"/>
          <w:szCs w:val="28"/>
        </w:rPr>
        <w:t>a Chỉ</w:t>
      </w:r>
      <w:r w:rsidR="00F41F76" w:rsidRPr="00E039BC">
        <w:rPr>
          <w:rFonts w:ascii="Times New Roman" w:hAnsi="Times New Roman" w:cs="Times New Roman"/>
          <w:color w:val="auto"/>
          <w:sz w:val="28"/>
          <w:szCs w:val="28"/>
        </w:rPr>
        <w:t xml:space="preserve"> huy </w:t>
      </w:r>
      <w:r w:rsidR="009A6BBB" w:rsidRPr="00E039BC">
        <w:rPr>
          <w:rFonts w:ascii="Times New Roman" w:hAnsi="Times New Roman" w:cs="Times New Roman"/>
          <w:color w:val="auto"/>
          <w:sz w:val="28"/>
          <w:szCs w:val="28"/>
        </w:rPr>
        <w:t>trưởng</w:t>
      </w:r>
      <w:r w:rsidR="00F41F76" w:rsidRPr="00E039BC">
        <w:rPr>
          <w:rFonts w:ascii="Times New Roman" w:hAnsi="Times New Roman" w:cs="Times New Roman"/>
          <w:color w:val="auto"/>
          <w:sz w:val="28"/>
          <w:szCs w:val="28"/>
        </w:rPr>
        <w:t xml:space="preserve"> và các Phó Chỉ huy trưởng.</w:t>
      </w:r>
    </w:p>
    <w:p w:rsidR="00F41F76"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F41F76" w:rsidRPr="00E039BC">
        <w:rPr>
          <w:rFonts w:ascii="Times New Roman" w:hAnsi="Times New Roman" w:cs="Times New Roman"/>
          <w:color w:val="auto"/>
          <w:sz w:val="28"/>
          <w:szCs w:val="28"/>
        </w:rPr>
        <w:t xml:space="preserve">Chỉ đạo bộ máy của Văn phòng UBND </w:t>
      </w:r>
      <w:r w:rsidR="00222E79" w:rsidRPr="00E039BC">
        <w:rPr>
          <w:rFonts w:ascii="Times New Roman" w:hAnsi="Times New Roman" w:cs="Times New Roman"/>
          <w:color w:val="auto"/>
          <w:sz w:val="28"/>
          <w:szCs w:val="28"/>
        </w:rPr>
        <w:t>tỉnh</w:t>
      </w:r>
      <w:r w:rsidR="00F41F76" w:rsidRPr="00E039BC">
        <w:rPr>
          <w:rFonts w:ascii="Times New Roman" w:hAnsi="Times New Roman" w:cs="Times New Roman"/>
          <w:color w:val="auto"/>
          <w:sz w:val="28"/>
          <w:szCs w:val="28"/>
        </w:rPr>
        <w:t xml:space="preserve"> để giúp việc, tham mưu trực tiếp cho Chỉ huy </w:t>
      </w:r>
      <w:r w:rsidR="009A6BBB" w:rsidRPr="00E039BC">
        <w:rPr>
          <w:rFonts w:ascii="Times New Roman" w:hAnsi="Times New Roman" w:cs="Times New Roman"/>
          <w:color w:val="auto"/>
          <w:sz w:val="28"/>
          <w:szCs w:val="28"/>
        </w:rPr>
        <w:t>trưởng</w:t>
      </w:r>
      <w:r w:rsidR="00F41F76" w:rsidRPr="00E039BC">
        <w:rPr>
          <w:rFonts w:ascii="Times New Roman" w:hAnsi="Times New Roman" w:cs="Times New Roman"/>
          <w:color w:val="auto"/>
          <w:sz w:val="28"/>
          <w:szCs w:val="28"/>
        </w:rPr>
        <w:t xml:space="preserve"> và các Phó Chỉ huy </w:t>
      </w:r>
      <w:r w:rsidR="009A6BBB" w:rsidRPr="00E039BC">
        <w:rPr>
          <w:rFonts w:ascii="Times New Roman" w:hAnsi="Times New Roman" w:cs="Times New Roman"/>
          <w:color w:val="auto"/>
          <w:sz w:val="28"/>
          <w:szCs w:val="28"/>
        </w:rPr>
        <w:t>trưởng</w:t>
      </w:r>
      <w:r w:rsidR="00F41F76" w:rsidRPr="00E039BC">
        <w:rPr>
          <w:rFonts w:ascii="Times New Roman" w:hAnsi="Times New Roman" w:cs="Times New Roman"/>
          <w:color w:val="auto"/>
          <w:sz w:val="28"/>
          <w:szCs w:val="28"/>
        </w:rPr>
        <w:t xml:space="preserve"> Trung tâm Chỉ huy trong công tác phòng </w:t>
      </w:r>
      <w:r w:rsidR="00E024BA" w:rsidRPr="00E039BC">
        <w:rPr>
          <w:rFonts w:ascii="Times New Roman" w:hAnsi="Times New Roman" w:cs="Times New Roman"/>
          <w:color w:val="auto"/>
          <w:sz w:val="28"/>
          <w:szCs w:val="28"/>
        </w:rPr>
        <w:t>chống</w:t>
      </w:r>
      <w:r w:rsidR="00F41F76" w:rsidRPr="00E039BC">
        <w:rPr>
          <w:rFonts w:ascii="Times New Roman" w:hAnsi="Times New Roman" w:cs="Times New Roman"/>
          <w:color w:val="auto"/>
          <w:sz w:val="28"/>
          <w:szCs w:val="28"/>
        </w:rPr>
        <w:t xml:space="preserve"> dịch theo từng phần nhiệm vụ được giao.</w:t>
      </w:r>
    </w:p>
    <w:p w:rsidR="00F41F76"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E024BA" w:rsidRPr="00E039BC">
        <w:rPr>
          <w:rFonts w:ascii="Times New Roman" w:hAnsi="Times New Roman" w:cs="Times New Roman"/>
          <w:color w:val="auto"/>
          <w:sz w:val="28"/>
          <w:szCs w:val="28"/>
        </w:rPr>
        <w:t>Đảm bả</w:t>
      </w:r>
      <w:r w:rsidR="00F41F76" w:rsidRPr="00E039BC">
        <w:rPr>
          <w:rFonts w:ascii="Times New Roman" w:hAnsi="Times New Roman" w:cs="Times New Roman"/>
          <w:color w:val="auto"/>
          <w:sz w:val="28"/>
          <w:szCs w:val="28"/>
        </w:rPr>
        <w:t>o các điều kiện cho phòng trực của Trung tâm Chỉ huy tại trụ sở</w:t>
      </w:r>
      <w:r w:rsidR="00E024BA" w:rsidRPr="00E039BC">
        <w:rPr>
          <w:rFonts w:ascii="Times New Roman" w:hAnsi="Times New Roman" w:cs="Times New Roman"/>
          <w:color w:val="auto"/>
          <w:sz w:val="28"/>
          <w:szCs w:val="28"/>
        </w:rPr>
        <w:t xml:space="preserve"> U</w:t>
      </w:r>
      <w:r w:rsidR="00F41F76" w:rsidRPr="00E039BC">
        <w:rPr>
          <w:rFonts w:ascii="Times New Roman" w:hAnsi="Times New Roman" w:cs="Times New Roman"/>
          <w:color w:val="auto"/>
          <w:sz w:val="28"/>
          <w:szCs w:val="28"/>
        </w:rPr>
        <w:t>BND tỉnh; c</w:t>
      </w:r>
      <w:r w:rsidR="000662DC" w:rsidRPr="00E039BC">
        <w:rPr>
          <w:rFonts w:ascii="Times New Roman" w:hAnsi="Times New Roman" w:cs="Times New Roman"/>
          <w:color w:val="auto"/>
          <w:sz w:val="28"/>
          <w:szCs w:val="28"/>
        </w:rPr>
        <w:t>ử</w:t>
      </w:r>
      <w:r w:rsidR="00F41F76" w:rsidRPr="00E039BC">
        <w:rPr>
          <w:rFonts w:ascii="Times New Roman" w:hAnsi="Times New Roman" w:cs="Times New Roman"/>
          <w:color w:val="auto"/>
          <w:sz w:val="28"/>
          <w:szCs w:val="28"/>
        </w:rPr>
        <w:t xml:space="preserve"> cán bộ kỹ thuật CNTT ph</w:t>
      </w:r>
      <w:r w:rsidR="00E024BA" w:rsidRPr="00E039BC">
        <w:rPr>
          <w:rFonts w:ascii="Times New Roman" w:hAnsi="Times New Roman" w:cs="Times New Roman"/>
          <w:color w:val="auto"/>
          <w:sz w:val="28"/>
          <w:szCs w:val="28"/>
        </w:rPr>
        <w:t>ố</w:t>
      </w:r>
      <w:r w:rsidR="00F41F76" w:rsidRPr="00E039BC">
        <w:rPr>
          <w:rFonts w:ascii="Times New Roman" w:hAnsi="Times New Roman" w:cs="Times New Roman"/>
          <w:color w:val="auto"/>
          <w:sz w:val="28"/>
          <w:szCs w:val="28"/>
        </w:rPr>
        <w:t>i hợp với S</w:t>
      </w:r>
      <w:r w:rsidR="00E024BA" w:rsidRPr="00E039BC">
        <w:rPr>
          <w:rFonts w:ascii="Times New Roman" w:hAnsi="Times New Roman" w:cs="Times New Roman"/>
          <w:color w:val="auto"/>
          <w:sz w:val="28"/>
          <w:szCs w:val="28"/>
        </w:rPr>
        <w:t>ở</w:t>
      </w:r>
      <w:r w:rsidR="00F41F76" w:rsidRPr="00E039BC">
        <w:rPr>
          <w:rFonts w:ascii="Times New Roman" w:hAnsi="Times New Roman" w:cs="Times New Roman"/>
          <w:color w:val="auto"/>
          <w:sz w:val="28"/>
          <w:szCs w:val="28"/>
        </w:rPr>
        <w:t xml:space="preserve"> Thông tin và Truyền thông để cung cấp thông tin về bản đồ dịch t</w:t>
      </w:r>
      <w:r w:rsidR="00E024BA" w:rsidRPr="00E039BC">
        <w:rPr>
          <w:rFonts w:ascii="Times New Roman" w:hAnsi="Times New Roman" w:cs="Times New Roman"/>
          <w:color w:val="auto"/>
          <w:sz w:val="28"/>
          <w:szCs w:val="28"/>
        </w:rPr>
        <w:t>ễ</w:t>
      </w:r>
      <w:r w:rsidR="00F41F76" w:rsidRPr="00E039BC">
        <w:rPr>
          <w:rFonts w:ascii="Times New Roman" w:hAnsi="Times New Roman" w:cs="Times New Roman"/>
          <w:color w:val="auto"/>
          <w:sz w:val="28"/>
          <w:szCs w:val="28"/>
        </w:rPr>
        <w:t xml:space="preserve"> phục vụ công tác Chỉ đạo điều hành của Trung tâm Chỉ huy.</w:t>
      </w:r>
    </w:p>
    <w:p w:rsidR="00F41F76" w:rsidRPr="00E039BC" w:rsidRDefault="00C746E7" w:rsidP="00702D97">
      <w:pPr>
        <w:pStyle w:val="Vnbnnidung0"/>
        <w:spacing w:before="120" w:after="0" w:line="240" w:lineRule="auto"/>
        <w:ind w:firstLine="567"/>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 xml:space="preserve">3. </w:t>
      </w:r>
      <w:r w:rsidR="00F41F76" w:rsidRPr="00E039BC">
        <w:rPr>
          <w:rFonts w:ascii="Times New Roman" w:hAnsi="Times New Roman" w:cs="Times New Roman"/>
          <w:i/>
          <w:color w:val="auto"/>
          <w:sz w:val="28"/>
          <w:szCs w:val="28"/>
        </w:rPr>
        <w:t>Nhiệm vụ c</w:t>
      </w:r>
      <w:r w:rsidR="00E024BA" w:rsidRPr="00E039BC">
        <w:rPr>
          <w:rFonts w:ascii="Times New Roman" w:hAnsi="Times New Roman" w:cs="Times New Roman"/>
          <w:i/>
          <w:color w:val="auto"/>
          <w:sz w:val="28"/>
          <w:szCs w:val="28"/>
        </w:rPr>
        <w:t>ủ</w:t>
      </w:r>
      <w:r w:rsidR="00F41F76" w:rsidRPr="00E039BC">
        <w:rPr>
          <w:rFonts w:ascii="Times New Roman" w:hAnsi="Times New Roman" w:cs="Times New Roman"/>
          <w:i/>
          <w:color w:val="auto"/>
          <w:sz w:val="28"/>
          <w:szCs w:val="28"/>
        </w:rPr>
        <w:t xml:space="preserve">a Chỉ huy trưởng Bộ Chỉ huy Quân sự </w:t>
      </w:r>
      <w:r w:rsidR="00222E79" w:rsidRPr="00E039BC">
        <w:rPr>
          <w:rFonts w:ascii="Times New Roman" w:hAnsi="Times New Roman" w:cs="Times New Roman"/>
          <w:i/>
          <w:color w:val="auto"/>
          <w:sz w:val="28"/>
          <w:szCs w:val="28"/>
        </w:rPr>
        <w:t>tỉnh</w:t>
      </w:r>
      <w:r w:rsidR="00F41F76" w:rsidRPr="00E039BC">
        <w:rPr>
          <w:rFonts w:ascii="Times New Roman" w:hAnsi="Times New Roman" w:cs="Times New Roman"/>
          <w:i/>
          <w:color w:val="auto"/>
          <w:sz w:val="28"/>
          <w:szCs w:val="28"/>
        </w:rPr>
        <w:t>:</w:t>
      </w:r>
    </w:p>
    <w:p w:rsidR="00F41F76"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lastRenderedPageBreak/>
        <w:t xml:space="preserve">- </w:t>
      </w:r>
      <w:r w:rsidR="00F41F76" w:rsidRPr="00E039BC">
        <w:rPr>
          <w:rFonts w:ascii="Times New Roman" w:hAnsi="Times New Roman" w:cs="Times New Roman"/>
          <w:color w:val="auto"/>
          <w:sz w:val="28"/>
          <w:szCs w:val="28"/>
        </w:rPr>
        <w:t>Điều hành các hoạt động phòng, chống dịch trong các đơn vị quân đội.</w:t>
      </w:r>
    </w:p>
    <w:p w:rsidR="00C746E7" w:rsidRPr="00E039BC" w:rsidRDefault="006219C1"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F41F76" w:rsidRPr="00E039BC">
        <w:rPr>
          <w:rFonts w:ascii="Times New Roman" w:hAnsi="Times New Roman" w:cs="Times New Roman"/>
          <w:color w:val="auto"/>
          <w:sz w:val="28"/>
          <w:szCs w:val="28"/>
        </w:rPr>
        <w:t>Chủ trì, phối hợp với Sở Y tế để khảo sát, tham mưu thành lập các cơ s</w:t>
      </w:r>
      <w:r w:rsidR="00E024BA" w:rsidRPr="00E039BC">
        <w:rPr>
          <w:rFonts w:ascii="Times New Roman" w:hAnsi="Times New Roman" w:cs="Times New Roman"/>
          <w:color w:val="auto"/>
          <w:sz w:val="28"/>
          <w:szCs w:val="28"/>
        </w:rPr>
        <w:t>ở</w:t>
      </w:r>
      <w:r w:rsidR="00F41F76" w:rsidRPr="00E039BC">
        <w:rPr>
          <w:rFonts w:ascii="Times New Roman" w:hAnsi="Times New Roman" w:cs="Times New Roman"/>
          <w:color w:val="auto"/>
          <w:sz w:val="28"/>
          <w:szCs w:val="28"/>
        </w:rPr>
        <w:t xml:space="preserve"> cách ly tập trung y tế</w:t>
      </w:r>
      <w:r w:rsidR="007944FB" w:rsidRPr="00E039BC">
        <w:rPr>
          <w:rFonts w:ascii="Times New Roman" w:hAnsi="Times New Roman" w:cs="Times New Roman"/>
          <w:color w:val="auto"/>
          <w:sz w:val="28"/>
          <w:szCs w:val="28"/>
        </w:rPr>
        <w:t>, dự kiến triển khai Bệnh viện dã chiến,</w:t>
      </w:r>
      <w:r w:rsidR="00E024BA" w:rsidRPr="00E039BC">
        <w:rPr>
          <w:rFonts w:ascii="Times New Roman" w:hAnsi="Times New Roman" w:cs="Times New Roman"/>
          <w:color w:val="auto"/>
          <w:sz w:val="28"/>
          <w:szCs w:val="28"/>
        </w:rPr>
        <w:t xml:space="preserve"> </w:t>
      </w:r>
      <w:r w:rsidR="009D345B">
        <w:rPr>
          <w:rFonts w:ascii="Times New Roman" w:hAnsi="Times New Roman" w:cs="Times New Roman"/>
          <w:color w:val="auto"/>
          <w:sz w:val="28"/>
          <w:szCs w:val="28"/>
        </w:rPr>
        <w:t xml:space="preserve">các cơ sở thu dung, điều trị, </w:t>
      </w:r>
      <w:r w:rsidR="00E024BA" w:rsidRPr="00E039BC">
        <w:rPr>
          <w:rFonts w:ascii="Times New Roman" w:hAnsi="Times New Roman" w:cs="Times New Roman"/>
          <w:color w:val="auto"/>
          <w:sz w:val="28"/>
          <w:szCs w:val="28"/>
        </w:rPr>
        <w:t>đả</w:t>
      </w:r>
      <w:r w:rsidR="00F41F76" w:rsidRPr="00E039BC">
        <w:rPr>
          <w:rFonts w:ascii="Times New Roman" w:hAnsi="Times New Roman" w:cs="Times New Roman"/>
          <w:color w:val="auto"/>
          <w:sz w:val="28"/>
          <w:szCs w:val="28"/>
        </w:rPr>
        <w:t>m b</w:t>
      </w:r>
      <w:r w:rsidR="00E024BA" w:rsidRPr="00E039BC">
        <w:rPr>
          <w:rFonts w:ascii="Times New Roman" w:hAnsi="Times New Roman" w:cs="Times New Roman"/>
          <w:color w:val="auto"/>
          <w:sz w:val="28"/>
          <w:szCs w:val="28"/>
        </w:rPr>
        <w:t>ả</w:t>
      </w:r>
      <w:r w:rsidR="00F41F76" w:rsidRPr="00E039BC">
        <w:rPr>
          <w:rFonts w:ascii="Times New Roman" w:hAnsi="Times New Roman" w:cs="Times New Roman"/>
          <w:color w:val="auto"/>
          <w:sz w:val="28"/>
          <w:szCs w:val="28"/>
        </w:rPr>
        <w:t>o về số lượng, quy mô, cơ s</w:t>
      </w:r>
      <w:r w:rsidR="00E024BA" w:rsidRPr="00E039BC">
        <w:rPr>
          <w:rFonts w:ascii="Times New Roman" w:hAnsi="Times New Roman" w:cs="Times New Roman"/>
          <w:color w:val="auto"/>
          <w:sz w:val="28"/>
          <w:szCs w:val="28"/>
        </w:rPr>
        <w:t>ở</w:t>
      </w:r>
      <w:r w:rsidR="00F41F76" w:rsidRPr="00E039BC">
        <w:rPr>
          <w:rFonts w:ascii="Times New Roman" w:hAnsi="Times New Roman" w:cs="Times New Roman"/>
          <w:color w:val="auto"/>
          <w:sz w:val="28"/>
          <w:szCs w:val="28"/>
        </w:rPr>
        <w:t xml:space="preserve"> vật chất</w:t>
      </w:r>
      <w:r w:rsidR="009D345B">
        <w:rPr>
          <w:rFonts w:ascii="Times New Roman" w:hAnsi="Times New Roman" w:cs="Times New Roman"/>
          <w:color w:val="auto"/>
          <w:sz w:val="28"/>
          <w:szCs w:val="28"/>
        </w:rPr>
        <w:t>,</w:t>
      </w:r>
      <w:r w:rsidR="00F41F76" w:rsidRPr="00E039BC">
        <w:rPr>
          <w:rFonts w:ascii="Times New Roman" w:hAnsi="Times New Roman" w:cs="Times New Roman"/>
          <w:color w:val="auto"/>
          <w:sz w:val="28"/>
          <w:szCs w:val="28"/>
        </w:rPr>
        <w:t xml:space="preserve"> đáp ứng kịp thời với c</w:t>
      </w:r>
      <w:r w:rsidR="00E024BA" w:rsidRPr="00E039BC">
        <w:rPr>
          <w:rFonts w:ascii="Times New Roman" w:hAnsi="Times New Roman" w:cs="Times New Roman"/>
          <w:color w:val="auto"/>
          <w:sz w:val="28"/>
          <w:szCs w:val="28"/>
        </w:rPr>
        <w:t>á</w:t>
      </w:r>
      <w:r w:rsidR="00F41F76" w:rsidRPr="00E039BC">
        <w:rPr>
          <w:rFonts w:ascii="Times New Roman" w:hAnsi="Times New Roman" w:cs="Times New Roman"/>
          <w:color w:val="auto"/>
          <w:sz w:val="28"/>
          <w:szCs w:val="28"/>
        </w:rPr>
        <w:t>c tình huống, diễ</w:t>
      </w:r>
      <w:r w:rsidR="00E024BA" w:rsidRPr="00E039BC">
        <w:rPr>
          <w:rFonts w:ascii="Times New Roman" w:hAnsi="Times New Roman" w:cs="Times New Roman"/>
          <w:color w:val="auto"/>
          <w:sz w:val="28"/>
          <w:szCs w:val="28"/>
        </w:rPr>
        <w:t>n biế</w:t>
      </w:r>
      <w:r w:rsidR="00F41F76" w:rsidRPr="00E039BC">
        <w:rPr>
          <w:rFonts w:ascii="Times New Roman" w:hAnsi="Times New Roman" w:cs="Times New Roman"/>
          <w:color w:val="auto"/>
          <w:sz w:val="28"/>
          <w:szCs w:val="28"/>
        </w:rPr>
        <w:t>n dịch bệnh.</w:t>
      </w:r>
    </w:p>
    <w:p w:rsidR="00C746E7" w:rsidRPr="00E039BC" w:rsidRDefault="00C746E7"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Điều hành việc tiếp nhận, vận chuyển các truờng hợp cách </w:t>
      </w:r>
      <w:r w:rsidR="00CF2EB3" w:rsidRPr="00E039BC">
        <w:rPr>
          <w:rFonts w:ascii="Times New Roman" w:hAnsi="Times New Roman" w:cs="Times New Roman"/>
          <w:color w:val="auto"/>
          <w:sz w:val="28"/>
          <w:szCs w:val="28"/>
        </w:rPr>
        <w:t>l</w:t>
      </w:r>
      <w:r w:rsidRPr="00E039BC">
        <w:rPr>
          <w:rFonts w:ascii="Times New Roman" w:hAnsi="Times New Roman" w:cs="Times New Roman"/>
          <w:color w:val="auto"/>
          <w:sz w:val="28"/>
          <w:szCs w:val="28"/>
        </w:rPr>
        <w:t>y tập trung theo quy định thuộc thẩm quyền quản lý về cơ s</w:t>
      </w:r>
      <w:r w:rsidR="00CF2EB3" w:rsidRPr="00E039BC">
        <w:rPr>
          <w:rFonts w:ascii="Times New Roman" w:hAnsi="Times New Roman" w:cs="Times New Roman"/>
          <w:color w:val="auto"/>
          <w:sz w:val="28"/>
          <w:szCs w:val="28"/>
        </w:rPr>
        <w:t>ở</w:t>
      </w:r>
      <w:r w:rsidRPr="00E039BC">
        <w:rPr>
          <w:rFonts w:ascii="Times New Roman" w:hAnsi="Times New Roman" w:cs="Times New Roman"/>
          <w:color w:val="auto"/>
          <w:sz w:val="28"/>
          <w:szCs w:val="28"/>
        </w:rPr>
        <w:t xml:space="preserve"> cách ly tập trung; bàn giao theo đúng quy định khi kết thúc cách ly.</w:t>
      </w:r>
    </w:p>
    <w:p w:rsidR="00DF6DFC" w:rsidRPr="00E039BC" w:rsidRDefault="00C746E7"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Điều hành công tác thiết lập, vận hành, tổ chức hoạt động các cơ s</w:t>
      </w:r>
      <w:r w:rsidR="00CF2EB3" w:rsidRPr="00E039BC">
        <w:rPr>
          <w:rFonts w:ascii="Times New Roman" w:hAnsi="Times New Roman" w:cs="Times New Roman"/>
          <w:color w:val="auto"/>
          <w:sz w:val="28"/>
          <w:szCs w:val="28"/>
        </w:rPr>
        <w:t>ở</w:t>
      </w:r>
      <w:r w:rsidRPr="00E039BC">
        <w:rPr>
          <w:rFonts w:ascii="Times New Roman" w:hAnsi="Times New Roman" w:cs="Times New Roman"/>
          <w:color w:val="auto"/>
          <w:sz w:val="28"/>
          <w:szCs w:val="28"/>
        </w:rPr>
        <w:t xml:space="preserve"> cách ly tập trung được giao quản lý theo đúng quy định của Bộ Y tế.</w:t>
      </w:r>
    </w:p>
    <w:p w:rsidR="00DF6DFC" w:rsidRPr="00E039BC" w:rsidRDefault="00DF6DFC"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7944FB" w:rsidRPr="00E039BC">
        <w:rPr>
          <w:rFonts w:ascii="Times New Roman" w:hAnsi="Times New Roman" w:cs="Times New Roman"/>
          <w:color w:val="auto"/>
          <w:sz w:val="28"/>
          <w:szCs w:val="28"/>
        </w:rPr>
        <w:t>C</w:t>
      </w:r>
      <w:r w:rsidR="00C746E7" w:rsidRPr="00E039BC">
        <w:rPr>
          <w:rFonts w:ascii="Times New Roman" w:hAnsi="Times New Roman" w:cs="Times New Roman"/>
          <w:color w:val="auto"/>
          <w:sz w:val="28"/>
          <w:szCs w:val="28"/>
        </w:rPr>
        <w:t>huẩn bị và huy độ</w:t>
      </w:r>
      <w:r w:rsidR="00CF2EB3" w:rsidRPr="00E039BC">
        <w:rPr>
          <w:rFonts w:ascii="Times New Roman" w:hAnsi="Times New Roman" w:cs="Times New Roman"/>
          <w:color w:val="auto"/>
          <w:sz w:val="28"/>
          <w:szCs w:val="28"/>
        </w:rPr>
        <w:t>ng đủ</w:t>
      </w:r>
      <w:r w:rsidR="00C746E7" w:rsidRPr="00E039BC">
        <w:rPr>
          <w:rFonts w:ascii="Times New Roman" w:hAnsi="Times New Roman" w:cs="Times New Roman"/>
          <w:color w:val="auto"/>
          <w:sz w:val="28"/>
          <w:szCs w:val="28"/>
        </w:rPr>
        <w:t xml:space="preserve"> quân số </w:t>
      </w:r>
      <w:r w:rsidR="00CF2EB3" w:rsidRPr="00E039BC">
        <w:rPr>
          <w:rFonts w:ascii="Times New Roman" w:hAnsi="Times New Roman" w:cs="Times New Roman"/>
          <w:color w:val="auto"/>
          <w:sz w:val="28"/>
          <w:szCs w:val="28"/>
        </w:rPr>
        <w:t>sẵ</w:t>
      </w:r>
      <w:r w:rsidR="00C746E7" w:rsidRPr="00E039BC">
        <w:rPr>
          <w:rFonts w:ascii="Times New Roman" w:hAnsi="Times New Roman" w:cs="Times New Roman"/>
          <w:color w:val="auto"/>
          <w:sz w:val="28"/>
          <w:szCs w:val="28"/>
        </w:rPr>
        <w:t xml:space="preserve">n sàng triển khai cơ </w:t>
      </w:r>
      <w:r w:rsidR="00CF2EB3" w:rsidRPr="00E039BC">
        <w:rPr>
          <w:rFonts w:ascii="Times New Roman" w:hAnsi="Times New Roman" w:cs="Times New Roman"/>
          <w:color w:val="auto"/>
          <w:sz w:val="28"/>
          <w:szCs w:val="28"/>
        </w:rPr>
        <w:t>sở</w:t>
      </w:r>
      <w:r w:rsidR="00C746E7" w:rsidRPr="00E039BC">
        <w:rPr>
          <w:rFonts w:ascii="Times New Roman" w:hAnsi="Times New Roman" w:cs="Times New Roman"/>
          <w:color w:val="auto"/>
          <w:sz w:val="28"/>
          <w:szCs w:val="28"/>
        </w:rPr>
        <w:t xml:space="preserve"> cách ly, phối hợp triể</w:t>
      </w:r>
      <w:r w:rsidR="000662DC" w:rsidRPr="00E039BC">
        <w:rPr>
          <w:rFonts w:ascii="Times New Roman" w:hAnsi="Times New Roman" w:cs="Times New Roman"/>
          <w:color w:val="auto"/>
          <w:sz w:val="28"/>
          <w:szCs w:val="28"/>
        </w:rPr>
        <w:t>n khai B</w:t>
      </w:r>
      <w:r w:rsidR="00C746E7" w:rsidRPr="00E039BC">
        <w:rPr>
          <w:rFonts w:ascii="Times New Roman" w:hAnsi="Times New Roman" w:cs="Times New Roman"/>
          <w:color w:val="auto"/>
          <w:sz w:val="28"/>
          <w:szCs w:val="28"/>
        </w:rPr>
        <w:t xml:space="preserve">ệnh viện dã </w:t>
      </w:r>
      <w:r w:rsidR="000662DC" w:rsidRPr="00E039BC">
        <w:rPr>
          <w:rFonts w:ascii="Times New Roman" w:hAnsi="Times New Roman" w:cs="Times New Roman"/>
          <w:color w:val="auto"/>
          <w:sz w:val="28"/>
          <w:szCs w:val="28"/>
        </w:rPr>
        <w:t>c</w:t>
      </w:r>
      <w:r w:rsidR="00F02226" w:rsidRPr="00E039BC">
        <w:rPr>
          <w:rFonts w:ascii="Times New Roman" w:hAnsi="Times New Roman" w:cs="Times New Roman"/>
          <w:color w:val="auto"/>
          <w:sz w:val="28"/>
          <w:szCs w:val="28"/>
        </w:rPr>
        <w:t>h</w:t>
      </w:r>
      <w:r w:rsidR="00CF2EB3" w:rsidRPr="00E039BC">
        <w:rPr>
          <w:rFonts w:ascii="Times New Roman" w:hAnsi="Times New Roman" w:cs="Times New Roman"/>
          <w:color w:val="auto"/>
          <w:sz w:val="28"/>
          <w:szCs w:val="28"/>
        </w:rPr>
        <w:t>i</w:t>
      </w:r>
      <w:r w:rsidR="00C746E7" w:rsidRPr="00E039BC">
        <w:rPr>
          <w:rFonts w:ascii="Times New Roman" w:hAnsi="Times New Roman" w:cs="Times New Roman"/>
          <w:color w:val="auto"/>
          <w:sz w:val="28"/>
          <w:szCs w:val="28"/>
        </w:rPr>
        <w:t>ến</w:t>
      </w:r>
      <w:r w:rsidR="009D345B">
        <w:rPr>
          <w:rFonts w:ascii="Times New Roman" w:hAnsi="Times New Roman" w:cs="Times New Roman"/>
          <w:color w:val="auto"/>
          <w:sz w:val="28"/>
          <w:szCs w:val="28"/>
        </w:rPr>
        <w:t>, cơ sở thu dung điều trị</w:t>
      </w:r>
      <w:r w:rsidR="00C746E7" w:rsidRPr="00E039BC">
        <w:rPr>
          <w:rFonts w:ascii="Times New Roman" w:hAnsi="Times New Roman" w:cs="Times New Roman"/>
          <w:color w:val="auto"/>
          <w:sz w:val="28"/>
          <w:szCs w:val="28"/>
        </w:rPr>
        <w:t xml:space="preserve"> trong </w:t>
      </w:r>
      <w:r w:rsidR="009A6BBB" w:rsidRPr="00E039BC">
        <w:rPr>
          <w:rFonts w:ascii="Times New Roman" w:hAnsi="Times New Roman" w:cs="Times New Roman"/>
          <w:color w:val="auto"/>
          <w:sz w:val="28"/>
          <w:szCs w:val="28"/>
        </w:rPr>
        <w:t>trư</w:t>
      </w:r>
      <w:r w:rsidR="00CF2EB3" w:rsidRPr="00E039BC">
        <w:rPr>
          <w:rFonts w:ascii="Times New Roman" w:hAnsi="Times New Roman" w:cs="Times New Roman"/>
          <w:color w:val="auto"/>
          <w:sz w:val="28"/>
          <w:szCs w:val="28"/>
        </w:rPr>
        <w:t>ờ</w:t>
      </w:r>
      <w:r w:rsidR="009A6BBB" w:rsidRPr="00E039BC">
        <w:rPr>
          <w:rFonts w:ascii="Times New Roman" w:hAnsi="Times New Roman" w:cs="Times New Roman"/>
          <w:color w:val="auto"/>
          <w:sz w:val="28"/>
          <w:szCs w:val="28"/>
        </w:rPr>
        <w:t>ng</w:t>
      </w:r>
      <w:r w:rsidR="00C746E7" w:rsidRPr="00E039BC">
        <w:rPr>
          <w:rFonts w:ascii="Times New Roman" w:hAnsi="Times New Roman" w:cs="Times New Roman"/>
          <w:color w:val="auto"/>
          <w:sz w:val="28"/>
          <w:szCs w:val="28"/>
        </w:rPr>
        <w:t xml:space="preserve"> hợp dịch lan rộng và tình huống khẩn cấp về dịch bệnh.</w:t>
      </w:r>
    </w:p>
    <w:p w:rsidR="00DF6DFC" w:rsidRPr="00E039BC" w:rsidRDefault="00DF6DFC" w:rsidP="00702D97">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 </w:t>
      </w:r>
      <w:r w:rsidR="00C746E7" w:rsidRPr="00E039BC">
        <w:rPr>
          <w:rFonts w:ascii="Times New Roman" w:hAnsi="Times New Roman" w:cs="Times New Roman"/>
          <w:color w:val="auto"/>
          <w:sz w:val="28"/>
          <w:szCs w:val="28"/>
        </w:rPr>
        <w:t>Ph</w:t>
      </w:r>
      <w:r w:rsidR="006219C1" w:rsidRPr="00E039BC">
        <w:rPr>
          <w:rFonts w:ascii="Times New Roman" w:hAnsi="Times New Roman" w:cs="Times New Roman"/>
          <w:color w:val="auto"/>
          <w:sz w:val="28"/>
          <w:szCs w:val="28"/>
        </w:rPr>
        <w:t>ố</w:t>
      </w:r>
      <w:r w:rsidR="00C746E7" w:rsidRPr="00E039BC">
        <w:rPr>
          <w:rFonts w:ascii="Times New Roman" w:hAnsi="Times New Roman" w:cs="Times New Roman"/>
          <w:color w:val="auto"/>
          <w:sz w:val="28"/>
          <w:szCs w:val="28"/>
        </w:rPr>
        <w:t>i hợp với các lực lượng chức năng kiểm soát phương tiện, con người ra vào khu vực có dịch bệnh khi có yêu cầu</w:t>
      </w:r>
      <w:r w:rsidR="007944FB" w:rsidRPr="00E039BC">
        <w:rPr>
          <w:rFonts w:ascii="Times New Roman" w:hAnsi="Times New Roman" w:cs="Times New Roman"/>
          <w:color w:val="auto"/>
          <w:sz w:val="28"/>
          <w:szCs w:val="28"/>
        </w:rPr>
        <w:t>.</w:t>
      </w:r>
    </w:p>
    <w:p w:rsidR="00D2784C" w:rsidRPr="00E039BC" w:rsidRDefault="006219C1" w:rsidP="002F38D8">
      <w:pPr>
        <w:pStyle w:val="Vnbnnidung0"/>
        <w:spacing w:before="120" w:after="0" w:line="240" w:lineRule="auto"/>
        <w:ind w:firstLine="567"/>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4</w:t>
      </w:r>
      <w:r w:rsidR="00DC0CB2" w:rsidRPr="00E039BC">
        <w:rPr>
          <w:rFonts w:ascii="Times New Roman" w:hAnsi="Times New Roman" w:cs="Times New Roman"/>
          <w:i/>
          <w:color w:val="auto"/>
          <w:sz w:val="28"/>
          <w:szCs w:val="28"/>
        </w:rPr>
        <w:t>.</w:t>
      </w:r>
      <w:r w:rsidR="00D2784C" w:rsidRPr="00E039BC">
        <w:rPr>
          <w:rFonts w:ascii="Times New Roman" w:hAnsi="Times New Roman" w:cs="Times New Roman"/>
          <w:i/>
          <w:color w:val="auto"/>
          <w:sz w:val="28"/>
          <w:szCs w:val="28"/>
        </w:rPr>
        <w:t xml:space="preserve"> Nhiệm vụ của Giám đốc Công an tỉnh:</w:t>
      </w:r>
    </w:p>
    <w:p w:rsidR="00D2784C" w:rsidRPr="00E039BC" w:rsidRDefault="00EE4D94" w:rsidP="002F38D8">
      <w:pPr>
        <w:pStyle w:val="Vnbnnidung0"/>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w:t>
      </w:r>
      <w:r w:rsidR="00D2784C" w:rsidRPr="00E039BC">
        <w:rPr>
          <w:rFonts w:ascii="Times New Roman" w:hAnsi="Times New Roman" w:cs="Times New Roman"/>
          <w:color w:val="auto"/>
          <w:sz w:val="28"/>
          <w:szCs w:val="28"/>
        </w:rPr>
        <w:t xml:space="preserve"> Điều hà</w:t>
      </w:r>
      <w:r w:rsidRPr="00E039BC">
        <w:rPr>
          <w:rFonts w:ascii="Times New Roman" w:hAnsi="Times New Roman" w:cs="Times New Roman"/>
          <w:color w:val="auto"/>
          <w:sz w:val="28"/>
          <w:szCs w:val="28"/>
        </w:rPr>
        <w:t>n</w:t>
      </w:r>
      <w:r w:rsidR="00D2784C" w:rsidRPr="00E039BC">
        <w:rPr>
          <w:rFonts w:ascii="Times New Roman" w:hAnsi="Times New Roman" w:cs="Times New Roman"/>
          <w:color w:val="auto"/>
          <w:sz w:val="28"/>
          <w:szCs w:val="28"/>
        </w:rPr>
        <w:t>h</w:t>
      </w:r>
      <w:r w:rsidR="006219C1" w:rsidRPr="00E039BC">
        <w:rPr>
          <w:rFonts w:ascii="Times New Roman" w:hAnsi="Times New Roman" w:cs="Times New Roman"/>
          <w:color w:val="auto"/>
          <w:sz w:val="28"/>
          <w:szCs w:val="28"/>
        </w:rPr>
        <w:t xml:space="preserve"> </w:t>
      </w:r>
      <w:r w:rsidR="00D2784C" w:rsidRPr="00E039BC">
        <w:rPr>
          <w:rFonts w:ascii="Times New Roman" w:hAnsi="Times New Roman" w:cs="Times New Roman"/>
          <w:color w:val="auto"/>
          <w:sz w:val="28"/>
          <w:szCs w:val="28"/>
        </w:rPr>
        <w:t>thực</w:t>
      </w:r>
      <w:r w:rsidR="009D345B">
        <w:rPr>
          <w:rFonts w:ascii="Times New Roman" w:hAnsi="Times New Roman" w:cs="Times New Roman"/>
          <w:color w:val="auto"/>
          <w:sz w:val="28"/>
          <w:szCs w:val="28"/>
        </w:rPr>
        <w:t xml:space="preserve"> </w:t>
      </w:r>
      <w:r w:rsidR="00D2784C" w:rsidRPr="00E039BC">
        <w:rPr>
          <w:rFonts w:ascii="Times New Roman" w:hAnsi="Times New Roman" w:cs="Times New Roman"/>
          <w:color w:val="auto"/>
          <w:sz w:val="28"/>
          <w:szCs w:val="28"/>
        </w:rPr>
        <w:t>hiện công tác đảm bảo công tác an ninh trật tự xã hội; chú trọng</w:t>
      </w:r>
      <w:r w:rsidR="009D345B">
        <w:rPr>
          <w:rFonts w:ascii="Times New Roman" w:hAnsi="Times New Roman" w:cs="Times New Roman"/>
          <w:color w:val="auto"/>
          <w:sz w:val="28"/>
          <w:szCs w:val="28"/>
        </w:rPr>
        <w:t xml:space="preserve"> </w:t>
      </w:r>
      <w:r w:rsidR="00D2784C" w:rsidRPr="00E039BC">
        <w:rPr>
          <w:rFonts w:ascii="Times New Roman" w:hAnsi="Times New Roman" w:cs="Times New Roman"/>
          <w:color w:val="auto"/>
          <w:sz w:val="28"/>
          <w:szCs w:val="28"/>
        </w:rPr>
        <w:t>ki</w:t>
      </w:r>
      <w:r w:rsidRPr="00E039BC">
        <w:rPr>
          <w:rFonts w:ascii="Times New Roman" w:hAnsi="Times New Roman" w:cs="Times New Roman"/>
          <w:color w:val="auto"/>
          <w:sz w:val="28"/>
          <w:szCs w:val="28"/>
        </w:rPr>
        <w:t>ể</w:t>
      </w:r>
      <w:r w:rsidR="00D2784C" w:rsidRPr="00E039BC">
        <w:rPr>
          <w:rFonts w:ascii="Times New Roman" w:hAnsi="Times New Roman" w:cs="Times New Roman"/>
          <w:color w:val="auto"/>
          <w:sz w:val="28"/>
          <w:szCs w:val="28"/>
        </w:rPr>
        <w:t>m so</w:t>
      </w:r>
      <w:r w:rsidRPr="00E039BC">
        <w:rPr>
          <w:rFonts w:ascii="Times New Roman" w:hAnsi="Times New Roman" w:cs="Times New Roman"/>
          <w:color w:val="auto"/>
          <w:sz w:val="28"/>
          <w:szCs w:val="28"/>
        </w:rPr>
        <w:t>á</w:t>
      </w:r>
      <w:r w:rsidR="00D2784C" w:rsidRPr="00E039BC">
        <w:rPr>
          <w:rFonts w:ascii="Times New Roman" w:hAnsi="Times New Roman" w:cs="Times New Roman"/>
          <w:color w:val="auto"/>
          <w:sz w:val="28"/>
          <w:szCs w:val="28"/>
        </w:rPr>
        <w:t xml:space="preserve">t và đảm bảo an ninh, trật tự cho các cơ </w:t>
      </w:r>
      <w:r w:rsidR="00CF2EB3" w:rsidRPr="00E039BC">
        <w:rPr>
          <w:rFonts w:ascii="Times New Roman" w:hAnsi="Times New Roman" w:cs="Times New Roman"/>
          <w:color w:val="auto"/>
          <w:sz w:val="28"/>
          <w:szCs w:val="28"/>
        </w:rPr>
        <w:t>sở</w:t>
      </w:r>
      <w:r w:rsidR="00D2784C" w:rsidRPr="00E039BC">
        <w:rPr>
          <w:rFonts w:ascii="Times New Roman" w:hAnsi="Times New Roman" w:cs="Times New Roman"/>
          <w:color w:val="auto"/>
          <w:sz w:val="28"/>
          <w:szCs w:val="28"/>
        </w:rPr>
        <w:t xml:space="preserve"> cách ly tập trung, cách ly điều trị,</w:t>
      </w:r>
      <w:r w:rsidRPr="00E039BC">
        <w:rPr>
          <w:rFonts w:ascii="Times New Roman" w:hAnsi="Times New Roman" w:cs="Times New Roman"/>
          <w:color w:val="auto"/>
          <w:sz w:val="28"/>
          <w:szCs w:val="28"/>
        </w:rPr>
        <w:t xml:space="preserve"> các khu </w:t>
      </w:r>
      <w:r w:rsidR="00D2784C" w:rsidRPr="00E039BC">
        <w:rPr>
          <w:rFonts w:ascii="Times New Roman" w:hAnsi="Times New Roman" w:cs="Times New Roman"/>
          <w:color w:val="auto"/>
          <w:sz w:val="28"/>
          <w:szCs w:val="28"/>
        </w:rPr>
        <w:t xml:space="preserve">vực phong tỏa ổ dịch; </w:t>
      </w:r>
      <w:r w:rsidR="00F02226" w:rsidRPr="00E039BC">
        <w:rPr>
          <w:rFonts w:ascii="Times New Roman" w:hAnsi="Times New Roman" w:cs="Times New Roman"/>
          <w:color w:val="auto"/>
          <w:sz w:val="28"/>
          <w:szCs w:val="28"/>
        </w:rPr>
        <w:t>Chỉ</w:t>
      </w:r>
      <w:r w:rsidR="00D2784C" w:rsidRPr="00E039BC">
        <w:rPr>
          <w:rFonts w:ascii="Times New Roman" w:hAnsi="Times New Roman" w:cs="Times New Roman"/>
          <w:color w:val="auto"/>
          <w:sz w:val="28"/>
          <w:szCs w:val="28"/>
        </w:rPr>
        <w:t xml:space="preserve"> đạo lực lượng Công an phối hợp với Ban Chỉ đạo cấp xã kiể</w:t>
      </w:r>
      <w:r w:rsidRPr="00E039BC">
        <w:rPr>
          <w:rFonts w:ascii="Times New Roman" w:hAnsi="Times New Roman" w:cs="Times New Roman"/>
          <w:color w:val="auto"/>
          <w:sz w:val="28"/>
          <w:szCs w:val="28"/>
        </w:rPr>
        <w:t>m tra, giám sát, quả</w:t>
      </w:r>
      <w:r w:rsidR="00D2784C" w:rsidRPr="00E039BC">
        <w:rPr>
          <w:rFonts w:ascii="Times New Roman" w:hAnsi="Times New Roman" w:cs="Times New Roman"/>
          <w:color w:val="auto"/>
          <w:sz w:val="28"/>
          <w:szCs w:val="28"/>
        </w:rPr>
        <w:t xml:space="preserve">n lý các </w:t>
      </w:r>
      <w:r w:rsidR="009A6BBB" w:rsidRPr="00E039BC">
        <w:rPr>
          <w:rFonts w:ascii="Times New Roman" w:hAnsi="Times New Roman" w:cs="Times New Roman"/>
          <w:color w:val="auto"/>
          <w:sz w:val="28"/>
          <w:szCs w:val="28"/>
        </w:rPr>
        <w:t>trư</w:t>
      </w:r>
      <w:r w:rsidRPr="00E039BC">
        <w:rPr>
          <w:rFonts w:ascii="Times New Roman" w:hAnsi="Times New Roman" w:cs="Times New Roman"/>
          <w:color w:val="auto"/>
          <w:sz w:val="28"/>
          <w:szCs w:val="28"/>
        </w:rPr>
        <w:t>ờ</w:t>
      </w:r>
      <w:r w:rsidR="009A6BBB" w:rsidRPr="00E039BC">
        <w:rPr>
          <w:rFonts w:ascii="Times New Roman" w:hAnsi="Times New Roman" w:cs="Times New Roman"/>
          <w:color w:val="auto"/>
          <w:sz w:val="28"/>
          <w:szCs w:val="28"/>
        </w:rPr>
        <w:t>ng</w:t>
      </w:r>
      <w:r w:rsidR="00D2784C" w:rsidRPr="00E039BC">
        <w:rPr>
          <w:rFonts w:ascii="Times New Roman" w:hAnsi="Times New Roman" w:cs="Times New Roman"/>
          <w:color w:val="auto"/>
          <w:sz w:val="28"/>
          <w:szCs w:val="28"/>
        </w:rPr>
        <w:t xml:space="preserve"> hợ</w:t>
      </w:r>
      <w:r w:rsidRPr="00E039BC">
        <w:rPr>
          <w:rFonts w:ascii="Times New Roman" w:hAnsi="Times New Roman" w:cs="Times New Roman"/>
          <w:color w:val="auto"/>
          <w:sz w:val="28"/>
          <w:szCs w:val="28"/>
        </w:rPr>
        <w:t>p cách ly y tế</w:t>
      </w:r>
      <w:r w:rsidR="00D2784C" w:rsidRPr="00E039BC">
        <w:rPr>
          <w:rFonts w:ascii="Times New Roman" w:hAnsi="Times New Roman" w:cs="Times New Roman"/>
          <w:color w:val="auto"/>
          <w:sz w:val="28"/>
          <w:szCs w:val="28"/>
        </w:rPr>
        <w:t xml:space="preserve"> tạ</w:t>
      </w:r>
      <w:r w:rsidRPr="00E039BC">
        <w:rPr>
          <w:rFonts w:ascii="Times New Roman" w:hAnsi="Times New Roman" w:cs="Times New Roman"/>
          <w:color w:val="auto"/>
          <w:sz w:val="28"/>
          <w:szCs w:val="28"/>
        </w:rPr>
        <w:t>i nhà/nơ</w:t>
      </w:r>
      <w:r w:rsidR="00D2784C" w:rsidRPr="00E039BC">
        <w:rPr>
          <w:rFonts w:ascii="Times New Roman" w:hAnsi="Times New Roman" w:cs="Times New Roman"/>
          <w:color w:val="auto"/>
          <w:sz w:val="28"/>
          <w:szCs w:val="28"/>
        </w:rPr>
        <w:t>i lưu trú, theo dõi sức khỏe tại nhà đảm bảo theo quy đị</w:t>
      </w:r>
      <w:r w:rsidRPr="00E039BC">
        <w:rPr>
          <w:rFonts w:ascii="Times New Roman" w:hAnsi="Times New Roman" w:cs="Times New Roman"/>
          <w:color w:val="auto"/>
          <w:sz w:val="28"/>
          <w:szCs w:val="28"/>
        </w:rPr>
        <w:t>nh; cưỡ</w:t>
      </w:r>
      <w:r w:rsidR="00D2784C" w:rsidRPr="00E039BC">
        <w:rPr>
          <w:rFonts w:ascii="Times New Roman" w:hAnsi="Times New Roman" w:cs="Times New Roman"/>
          <w:color w:val="auto"/>
          <w:sz w:val="28"/>
          <w:szCs w:val="28"/>
        </w:rPr>
        <w:t xml:space="preserve">ng chế cách ly y tế những </w:t>
      </w:r>
      <w:r w:rsidRPr="00E039BC">
        <w:rPr>
          <w:rFonts w:ascii="Times New Roman" w:hAnsi="Times New Roman" w:cs="Times New Roman"/>
          <w:color w:val="auto"/>
          <w:sz w:val="28"/>
          <w:szCs w:val="28"/>
        </w:rPr>
        <w:t>trườ</w:t>
      </w:r>
      <w:r w:rsidR="009A6BBB" w:rsidRPr="00E039BC">
        <w:rPr>
          <w:rFonts w:ascii="Times New Roman" w:hAnsi="Times New Roman" w:cs="Times New Roman"/>
          <w:color w:val="auto"/>
          <w:sz w:val="28"/>
          <w:szCs w:val="28"/>
        </w:rPr>
        <w:t>ng</w:t>
      </w:r>
      <w:r w:rsidR="00D2784C" w:rsidRPr="00E039BC">
        <w:rPr>
          <w:rFonts w:ascii="Times New Roman" w:hAnsi="Times New Roman" w:cs="Times New Roman"/>
          <w:color w:val="auto"/>
          <w:sz w:val="28"/>
          <w:szCs w:val="28"/>
        </w:rPr>
        <w:t xml:space="preserve"> h</w:t>
      </w:r>
      <w:r w:rsidRPr="00E039BC">
        <w:rPr>
          <w:rFonts w:ascii="Times New Roman" w:hAnsi="Times New Roman" w:cs="Times New Roman"/>
          <w:color w:val="auto"/>
          <w:sz w:val="28"/>
          <w:szCs w:val="28"/>
        </w:rPr>
        <w:t>ợ</w:t>
      </w:r>
      <w:r w:rsidR="00D2784C" w:rsidRPr="00E039BC">
        <w:rPr>
          <w:rFonts w:ascii="Times New Roman" w:hAnsi="Times New Roman" w:cs="Times New Roman"/>
          <w:color w:val="auto"/>
          <w:sz w:val="28"/>
          <w:szCs w:val="28"/>
        </w:rPr>
        <w:t xml:space="preserve">p không chấp hành cách ly y tế theo quy định; xử lý nghiêm các </w:t>
      </w:r>
      <w:r w:rsidRPr="00E039BC">
        <w:rPr>
          <w:rFonts w:ascii="Times New Roman" w:hAnsi="Times New Roman" w:cs="Times New Roman"/>
          <w:color w:val="auto"/>
          <w:sz w:val="28"/>
          <w:szCs w:val="28"/>
        </w:rPr>
        <w:t>trườ</w:t>
      </w:r>
      <w:r w:rsidR="009A6BBB" w:rsidRPr="00E039BC">
        <w:rPr>
          <w:rFonts w:ascii="Times New Roman" w:hAnsi="Times New Roman" w:cs="Times New Roman"/>
          <w:color w:val="auto"/>
          <w:sz w:val="28"/>
          <w:szCs w:val="28"/>
        </w:rPr>
        <w:t>ng</w:t>
      </w:r>
      <w:r w:rsidR="00D2784C" w:rsidRPr="00E039BC">
        <w:rPr>
          <w:rFonts w:ascii="Times New Roman" w:hAnsi="Times New Roman" w:cs="Times New Roman"/>
          <w:color w:val="auto"/>
          <w:sz w:val="28"/>
          <w:szCs w:val="28"/>
        </w:rPr>
        <w:t xml:space="preserve"> hợp vi phạm các quy định về phòng, chống dịch.</w:t>
      </w:r>
    </w:p>
    <w:p w:rsidR="00D2784C" w:rsidRPr="00E039BC" w:rsidRDefault="00D2784C" w:rsidP="00702D97">
      <w:pPr>
        <w:pStyle w:val="Vnbnnidung0"/>
        <w:numPr>
          <w:ilvl w:val="0"/>
          <w:numId w:val="20"/>
        </w:numPr>
        <w:tabs>
          <w:tab w:val="left" w:pos="788"/>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Điều hành các đơn vị chức năng tăng cường công tác kiểm tra, kiểm soát, quản lý chặt thường trú, tạm trú, tạm vắng </w:t>
      </w:r>
      <w:r w:rsidR="00A42541" w:rsidRPr="00E039BC">
        <w:rPr>
          <w:rFonts w:ascii="Times New Roman" w:hAnsi="Times New Roman" w:cs="Times New Roman"/>
          <w:color w:val="auto"/>
          <w:sz w:val="28"/>
          <w:szCs w:val="28"/>
        </w:rPr>
        <w:t>tr</w:t>
      </w:r>
      <w:r w:rsidRPr="00E039BC">
        <w:rPr>
          <w:rFonts w:ascii="Times New Roman" w:hAnsi="Times New Roman" w:cs="Times New Roman"/>
          <w:color w:val="auto"/>
          <w:sz w:val="28"/>
          <w:szCs w:val="28"/>
        </w:rPr>
        <w:t xml:space="preserve">ên địa bàn, phát hiện sớm các </w:t>
      </w:r>
      <w:r w:rsidR="009D345B">
        <w:rPr>
          <w:rFonts w:ascii="Times New Roman" w:hAnsi="Times New Roman" w:cs="Times New Roman"/>
          <w:color w:val="auto"/>
          <w:sz w:val="28"/>
          <w:szCs w:val="28"/>
        </w:rPr>
        <w:t>trường</w:t>
      </w:r>
      <w:r w:rsidRPr="00E039BC">
        <w:rPr>
          <w:rFonts w:ascii="Times New Roman" w:hAnsi="Times New Roman" w:cs="Times New Roman"/>
          <w:color w:val="auto"/>
          <w:sz w:val="28"/>
          <w:szCs w:val="28"/>
        </w:rPr>
        <w:t xml:space="preserve"> hợp c</w:t>
      </w:r>
      <w:r w:rsidR="00A42541" w:rsidRPr="00E039BC">
        <w:rPr>
          <w:rFonts w:ascii="Times New Roman" w:hAnsi="Times New Roman" w:cs="Times New Roman"/>
          <w:color w:val="auto"/>
          <w:sz w:val="28"/>
          <w:szCs w:val="28"/>
        </w:rPr>
        <w:t>ó</w:t>
      </w:r>
      <w:r w:rsidRPr="00E039BC">
        <w:rPr>
          <w:rFonts w:ascii="Times New Roman" w:hAnsi="Times New Roman" w:cs="Times New Roman"/>
          <w:color w:val="auto"/>
          <w:sz w:val="28"/>
          <w:szCs w:val="28"/>
        </w:rPr>
        <w:t xml:space="preserve"> yếu tố dịch tễ (về từ vùng dịch) để phối hợp tri</w:t>
      </w:r>
      <w:r w:rsidR="00A42541" w:rsidRPr="00E039BC">
        <w:rPr>
          <w:rFonts w:ascii="Times New Roman" w:hAnsi="Times New Roman" w:cs="Times New Roman"/>
          <w:color w:val="auto"/>
          <w:sz w:val="28"/>
          <w:szCs w:val="28"/>
        </w:rPr>
        <w:t>ể</w:t>
      </w:r>
      <w:r w:rsidRPr="00E039BC">
        <w:rPr>
          <w:rFonts w:ascii="Times New Roman" w:hAnsi="Times New Roman" w:cs="Times New Roman"/>
          <w:color w:val="auto"/>
          <w:sz w:val="28"/>
          <w:szCs w:val="28"/>
        </w:rPr>
        <w:t>n khai các biện pháp phòng, chống dịch; Thực hiện đấu tranh, xác minh và xử lý nghiêm các tổ chức, cá nhân lan truyền thông tin không chính x</w:t>
      </w:r>
      <w:r w:rsidR="009D2D71" w:rsidRPr="00E039BC">
        <w:rPr>
          <w:rFonts w:ascii="Times New Roman" w:hAnsi="Times New Roman" w:cs="Times New Roman"/>
          <w:color w:val="auto"/>
          <w:sz w:val="28"/>
          <w:szCs w:val="28"/>
        </w:rPr>
        <w:t>á</w:t>
      </w:r>
      <w:r w:rsidRPr="00E039BC">
        <w:rPr>
          <w:rFonts w:ascii="Times New Roman" w:hAnsi="Times New Roman" w:cs="Times New Roman"/>
          <w:color w:val="auto"/>
          <w:sz w:val="28"/>
          <w:szCs w:val="28"/>
        </w:rPr>
        <w:t xml:space="preserve">c về tình hình dịch, gây hoang mang </w:t>
      </w:r>
      <w:r w:rsidR="009D2D71" w:rsidRPr="00E039BC">
        <w:rPr>
          <w:rFonts w:ascii="Times New Roman" w:hAnsi="Times New Roman" w:cs="Times New Roman"/>
          <w:color w:val="auto"/>
          <w:sz w:val="28"/>
          <w:szCs w:val="28"/>
        </w:rPr>
        <w:t>tr</w:t>
      </w:r>
      <w:r w:rsidRPr="00E039BC">
        <w:rPr>
          <w:rFonts w:ascii="Times New Roman" w:hAnsi="Times New Roman" w:cs="Times New Roman"/>
          <w:color w:val="auto"/>
          <w:sz w:val="28"/>
          <w:szCs w:val="28"/>
        </w:rPr>
        <w:t>ong cộng đồng, ảnh hưởng đến đời s</w:t>
      </w:r>
      <w:r w:rsidR="00A42541" w:rsidRPr="00E039BC">
        <w:rPr>
          <w:rFonts w:ascii="Times New Roman" w:hAnsi="Times New Roman" w:cs="Times New Roman"/>
          <w:color w:val="auto"/>
          <w:sz w:val="28"/>
          <w:szCs w:val="28"/>
        </w:rPr>
        <w:t>ố</w:t>
      </w:r>
      <w:r w:rsidRPr="00E039BC">
        <w:rPr>
          <w:rFonts w:ascii="Times New Roman" w:hAnsi="Times New Roman" w:cs="Times New Roman"/>
          <w:color w:val="auto"/>
          <w:sz w:val="28"/>
          <w:szCs w:val="28"/>
        </w:rPr>
        <w:t>ng nhân dân.</w:t>
      </w:r>
    </w:p>
    <w:p w:rsidR="00D2784C" w:rsidRPr="00E039BC" w:rsidRDefault="00D2784C" w:rsidP="00702D97">
      <w:pPr>
        <w:pStyle w:val="Vnbnnidung0"/>
        <w:numPr>
          <w:ilvl w:val="0"/>
          <w:numId w:val="20"/>
        </w:numPr>
        <w:tabs>
          <w:tab w:val="left" w:pos="805"/>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Phối hợp chặt chẽ với ngành Y tế và các cơ quan, đơn vị liên quan trong việc giám sát, truy vết, cách ly người nghi ngờ</w:t>
      </w:r>
      <w:r w:rsidR="009D345B">
        <w:rPr>
          <w:rFonts w:ascii="Times New Roman" w:hAnsi="Times New Roman" w:cs="Times New Roman"/>
          <w:color w:val="auto"/>
          <w:sz w:val="28"/>
          <w:szCs w:val="28"/>
        </w:rPr>
        <w:t>/mắc</w:t>
      </w:r>
      <w:r w:rsidRPr="00E039BC">
        <w:rPr>
          <w:rFonts w:ascii="Times New Roman" w:hAnsi="Times New Roman" w:cs="Times New Roman"/>
          <w:color w:val="auto"/>
          <w:sz w:val="28"/>
          <w:szCs w:val="28"/>
        </w:rPr>
        <w:t xml:space="preserve"> COVID-19 và c</w:t>
      </w:r>
      <w:r w:rsidR="00A42541" w:rsidRPr="00E039BC">
        <w:rPr>
          <w:rFonts w:ascii="Times New Roman" w:hAnsi="Times New Roman" w:cs="Times New Roman"/>
          <w:color w:val="auto"/>
          <w:sz w:val="28"/>
          <w:szCs w:val="28"/>
        </w:rPr>
        <w:t>á</w:t>
      </w:r>
      <w:r w:rsidRPr="00E039BC">
        <w:rPr>
          <w:rFonts w:ascii="Times New Roman" w:hAnsi="Times New Roman" w:cs="Times New Roman"/>
          <w:color w:val="auto"/>
          <w:sz w:val="28"/>
          <w:szCs w:val="28"/>
        </w:rPr>
        <w:t>c đ</w:t>
      </w:r>
      <w:r w:rsidR="00A42541" w:rsidRPr="00E039BC">
        <w:rPr>
          <w:rFonts w:ascii="Times New Roman" w:hAnsi="Times New Roman" w:cs="Times New Roman"/>
          <w:color w:val="auto"/>
          <w:sz w:val="28"/>
          <w:szCs w:val="28"/>
        </w:rPr>
        <w:t>ối</w:t>
      </w:r>
      <w:r w:rsidRPr="00E039BC">
        <w:rPr>
          <w:rFonts w:ascii="Times New Roman" w:hAnsi="Times New Roman" w:cs="Times New Roman"/>
          <w:color w:val="auto"/>
          <w:sz w:val="28"/>
          <w:szCs w:val="28"/>
        </w:rPr>
        <w:t xml:space="preserve"> tượng nguy cơ.</w:t>
      </w:r>
    </w:p>
    <w:p w:rsidR="00C1563A" w:rsidRDefault="00D2784C" w:rsidP="00C1563A">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Điều hành các cơ quan chức năng triển khai nhiệm vụ tại các Chốt kiểm soát phòng, </w:t>
      </w:r>
      <w:r w:rsidR="00E024BA" w:rsidRPr="00E039BC">
        <w:rPr>
          <w:rFonts w:ascii="Times New Roman" w:hAnsi="Times New Roman" w:cs="Times New Roman"/>
          <w:color w:val="auto"/>
          <w:sz w:val="28"/>
          <w:szCs w:val="28"/>
        </w:rPr>
        <w:t>chống</w:t>
      </w:r>
      <w:r w:rsidRPr="00E039BC">
        <w:rPr>
          <w:rFonts w:ascii="Times New Roman" w:hAnsi="Times New Roman" w:cs="Times New Roman"/>
          <w:color w:val="auto"/>
          <w:sz w:val="28"/>
          <w:szCs w:val="28"/>
        </w:rPr>
        <w:t xml:space="preserve"> dịch </w:t>
      </w:r>
      <w:r w:rsidR="00A42541" w:rsidRPr="00E039BC">
        <w:rPr>
          <w:rFonts w:ascii="Times New Roman" w:hAnsi="Times New Roman" w:cs="Times New Roman"/>
          <w:color w:val="auto"/>
          <w:sz w:val="28"/>
          <w:szCs w:val="28"/>
        </w:rPr>
        <w:t xml:space="preserve">COVID-19 </w:t>
      </w:r>
      <w:r w:rsidRPr="00E039BC">
        <w:rPr>
          <w:rFonts w:ascii="Times New Roman" w:hAnsi="Times New Roman" w:cs="Times New Roman"/>
          <w:color w:val="auto"/>
          <w:sz w:val="28"/>
          <w:szCs w:val="28"/>
        </w:rPr>
        <w:t xml:space="preserve">trên địa bàn </w:t>
      </w:r>
      <w:r w:rsidR="00222E79" w:rsidRPr="00E039BC">
        <w:rPr>
          <w:rFonts w:ascii="Times New Roman" w:hAnsi="Times New Roman" w:cs="Times New Roman"/>
          <w:color w:val="auto"/>
          <w:sz w:val="28"/>
          <w:szCs w:val="28"/>
        </w:rPr>
        <w:t>tỉnh</w:t>
      </w:r>
      <w:r w:rsidRPr="00E039BC">
        <w:rPr>
          <w:rFonts w:ascii="Times New Roman" w:hAnsi="Times New Roman" w:cs="Times New Roman"/>
          <w:color w:val="auto"/>
          <w:sz w:val="28"/>
          <w:szCs w:val="28"/>
        </w:rPr>
        <w:t>.</w:t>
      </w:r>
    </w:p>
    <w:p w:rsidR="00D2784C" w:rsidRPr="00C1563A" w:rsidRDefault="00C1563A" w:rsidP="00C1563A">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Pr>
          <w:rFonts w:ascii="Times New Roman" w:hAnsi="Times New Roman" w:cs="Times New Roman"/>
          <w:color w:val="auto"/>
          <w:sz w:val="28"/>
          <w:szCs w:val="28"/>
        </w:rPr>
        <w:t>S</w:t>
      </w:r>
      <w:r w:rsidR="00D2784C" w:rsidRPr="00C1563A">
        <w:rPr>
          <w:rFonts w:ascii="Times New Roman" w:hAnsi="Times New Roman" w:cs="Times New Roman"/>
          <w:color w:val="auto"/>
          <w:sz w:val="28"/>
          <w:szCs w:val="28"/>
        </w:rPr>
        <w:t xml:space="preserve">ẵn sàng phương án huy động lực lượng tham gia các hoạt động khác theo </w:t>
      </w:r>
      <w:r w:rsidR="00F02226" w:rsidRPr="00C1563A">
        <w:rPr>
          <w:rFonts w:ascii="Times New Roman" w:hAnsi="Times New Roman" w:cs="Times New Roman"/>
          <w:color w:val="auto"/>
          <w:sz w:val="28"/>
          <w:szCs w:val="28"/>
        </w:rPr>
        <w:t>Chỉ</w:t>
      </w:r>
      <w:r w:rsidR="00D2784C" w:rsidRPr="00C1563A">
        <w:rPr>
          <w:rFonts w:ascii="Times New Roman" w:hAnsi="Times New Roman" w:cs="Times New Roman"/>
          <w:color w:val="auto"/>
          <w:sz w:val="28"/>
          <w:szCs w:val="28"/>
        </w:rPr>
        <w:t xml:space="preserve"> đạo của Trung tâm </w:t>
      </w:r>
      <w:r w:rsidR="00F02226" w:rsidRPr="00C1563A">
        <w:rPr>
          <w:rFonts w:ascii="Times New Roman" w:hAnsi="Times New Roman" w:cs="Times New Roman"/>
          <w:color w:val="auto"/>
          <w:sz w:val="28"/>
          <w:szCs w:val="28"/>
        </w:rPr>
        <w:t>Chỉ</w:t>
      </w:r>
      <w:r w:rsidR="00D2784C" w:rsidRPr="00C1563A">
        <w:rPr>
          <w:rFonts w:ascii="Times New Roman" w:hAnsi="Times New Roman" w:cs="Times New Roman"/>
          <w:color w:val="auto"/>
          <w:sz w:val="28"/>
          <w:szCs w:val="28"/>
        </w:rPr>
        <w:t xml:space="preserve"> huy.</w:t>
      </w:r>
    </w:p>
    <w:p w:rsidR="00D2784C" w:rsidRPr="00E039BC" w:rsidRDefault="00E7180B" w:rsidP="00E7180B">
      <w:pPr>
        <w:pStyle w:val="Vnbnnidung0"/>
        <w:tabs>
          <w:tab w:val="left" w:pos="709"/>
        </w:tabs>
        <w:spacing w:before="120" w:after="0" w:line="240" w:lineRule="auto"/>
        <w:jc w:val="both"/>
        <w:rPr>
          <w:rFonts w:ascii="Times New Roman" w:hAnsi="Times New Roman" w:cs="Times New Roman"/>
          <w:color w:val="auto"/>
          <w:sz w:val="28"/>
          <w:szCs w:val="28"/>
        </w:rPr>
      </w:pPr>
      <w:r>
        <w:rPr>
          <w:rFonts w:ascii="Times New Roman" w:hAnsi="Times New Roman" w:cs="Times New Roman"/>
          <w:i/>
          <w:iCs/>
          <w:color w:val="auto"/>
          <w:sz w:val="28"/>
          <w:szCs w:val="28"/>
        </w:rPr>
        <w:tab/>
      </w:r>
      <w:r w:rsidR="00E039BC" w:rsidRPr="00E039BC">
        <w:rPr>
          <w:rFonts w:ascii="Times New Roman" w:hAnsi="Times New Roman" w:cs="Times New Roman"/>
          <w:i/>
          <w:iCs/>
          <w:color w:val="auto"/>
          <w:sz w:val="28"/>
          <w:szCs w:val="28"/>
        </w:rPr>
        <w:t xml:space="preserve">5. </w:t>
      </w:r>
      <w:r w:rsidR="00D2784C" w:rsidRPr="00E039BC">
        <w:rPr>
          <w:rFonts w:ascii="Times New Roman" w:hAnsi="Times New Roman" w:cs="Times New Roman"/>
          <w:i/>
          <w:iCs/>
          <w:color w:val="auto"/>
          <w:sz w:val="28"/>
          <w:szCs w:val="28"/>
        </w:rPr>
        <w:t>Nhiệm vụ của Giám đốc Sở Thông tin và Truyền thông:</w:t>
      </w:r>
    </w:p>
    <w:p w:rsidR="00D2784C" w:rsidRPr="00E039BC" w:rsidRDefault="00D2784C"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Tăng cường thông tin, tuyên truyền và cung cấp thông tin nhanh, chính xác về tình h</w:t>
      </w:r>
      <w:r w:rsidR="00842991" w:rsidRPr="00E039BC">
        <w:rPr>
          <w:rFonts w:ascii="Times New Roman" w:hAnsi="Times New Roman" w:cs="Times New Roman"/>
          <w:color w:val="auto"/>
          <w:sz w:val="28"/>
          <w:szCs w:val="28"/>
        </w:rPr>
        <w:t>ì</w:t>
      </w:r>
      <w:r w:rsidRPr="00E039BC">
        <w:rPr>
          <w:rFonts w:ascii="Times New Roman" w:hAnsi="Times New Roman" w:cs="Times New Roman"/>
          <w:color w:val="auto"/>
          <w:sz w:val="28"/>
          <w:szCs w:val="28"/>
        </w:rPr>
        <w:t>nh dịch bệnh, các biệ</w:t>
      </w:r>
      <w:r w:rsidR="00842991" w:rsidRPr="00E039BC">
        <w:rPr>
          <w:rFonts w:ascii="Times New Roman" w:hAnsi="Times New Roman" w:cs="Times New Roman"/>
          <w:color w:val="auto"/>
          <w:sz w:val="28"/>
          <w:szCs w:val="28"/>
        </w:rPr>
        <w:t>n pháp phò</w:t>
      </w:r>
      <w:r w:rsidRPr="00E039BC">
        <w:rPr>
          <w:rFonts w:ascii="Times New Roman" w:hAnsi="Times New Roman" w:cs="Times New Roman"/>
          <w:color w:val="auto"/>
          <w:sz w:val="28"/>
          <w:szCs w:val="28"/>
        </w:rPr>
        <w:t>ng chống dịch bệnh trên các phương tiện thông tin đạ</w:t>
      </w:r>
      <w:r w:rsidR="009D2D71" w:rsidRPr="00E039BC">
        <w:rPr>
          <w:rFonts w:ascii="Times New Roman" w:hAnsi="Times New Roman" w:cs="Times New Roman"/>
          <w:color w:val="auto"/>
          <w:sz w:val="28"/>
          <w:szCs w:val="28"/>
        </w:rPr>
        <w:t>i chúng, tr</w:t>
      </w:r>
      <w:r w:rsidRPr="00E039BC">
        <w:rPr>
          <w:rFonts w:ascii="Times New Roman" w:hAnsi="Times New Roman" w:cs="Times New Roman"/>
          <w:color w:val="auto"/>
          <w:sz w:val="28"/>
          <w:szCs w:val="28"/>
        </w:rPr>
        <w:t>ên các cổng/trang thông tin điện t</w:t>
      </w:r>
      <w:r w:rsidR="00E7180B">
        <w:rPr>
          <w:rFonts w:ascii="Times New Roman" w:hAnsi="Times New Roman" w:cs="Times New Roman"/>
          <w:color w:val="auto"/>
          <w:sz w:val="28"/>
          <w:szCs w:val="28"/>
        </w:rPr>
        <w:t>ử</w:t>
      </w:r>
      <w:r w:rsidRPr="00E039BC">
        <w:rPr>
          <w:rFonts w:ascii="Times New Roman" w:hAnsi="Times New Roman" w:cs="Times New Roman"/>
          <w:color w:val="auto"/>
          <w:sz w:val="28"/>
          <w:szCs w:val="28"/>
        </w:rPr>
        <w:t xml:space="preserve">, mạng xã </w:t>
      </w:r>
      <w:r w:rsidRPr="00E039BC">
        <w:rPr>
          <w:rFonts w:ascii="Times New Roman" w:hAnsi="Times New Roman" w:cs="Times New Roman"/>
          <w:color w:val="auto"/>
          <w:sz w:val="28"/>
          <w:szCs w:val="28"/>
        </w:rPr>
        <w:lastRenderedPageBreak/>
        <w:t>hội, mạng internet... để ngườ</w:t>
      </w:r>
      <w:r w:rsidR="00842991" w:rsidRPr="00E039BC">
        <w:rPr>
          <w:rFonts w:ascii="Times New Roman" w:hAnsi="Times New Roman" w:cs="Times New Roman"/>
          <w:color w:val="auto"/>
          <w:sz w:val="28"/>
          <w:szCs w:val="28"/>
        </w:rPr>
        <w:t>i dân chủ</w:t>
      </w:r>
      <w:r w:rsidRPr="00E039BC">
        <w:rPr>
          <w:rFonts w:ascii="Times New Roman" w:hAnsi="Times New Roman" w:cs="Times New Roman"/>
          <w:color w:val="auto"/>
          <w:sz w:val="28"/>
          <w:szCs w:val="28"/>
        </w:rPr>
        <w:t xml:space="preserve"> động thực hiện tốt công tác phòng, chống dịch COVID-19;</w:t>
      </w:r>
    </w:p>
    <w:p w:rsidR="00E51384" w:rsidRPr="00E039BC" w:rsidRDefault="00E51384" w:rsidP="00702D97">
      <w:pPr>
        <w:pStyle w:val="Vnbnnidung0"/>
        <w:numPr>
          <w:ilvl w:val="0"/>
          <w:numId w:val="20"/>
        </w:numPr>
        <w:tabs>
          <w:tab w:val="left" w:pos="802"/>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Ứ</w:t>
      </w:r>
      <w:r w:rsidR="00D2784C" w:rsidRPr="00E039BC">
        <w:rPr>
          <w:rFonts w:ascii="Times New Roman" w:hAnsi="Times New Roman" w:cs="Times New Roman"/>
          <w:color w:val="auto"/>
          <w:sz w:val="28"/>
          <w:szCs w:val="28"/>
        </w:rPr>
        <w:t>ng dụng công nghệ</w:t>
      </w:r>
      <w:r w:rsidR="00842991" w:rsidRPr="00E039BC">
        <w:rPr>
          <w:rFonts w:ascii="Times New Roman" w:hAnsi="Times New Roman" w:cs="Times New Roman"/>
          <w:color w:val="auto"/>
          <w:sz w:val="28"/>
          <w:szCs w:val="28"/>
        </w:rPr>
        <w:t xml:space="preserve"> thông tin tr</w:t>
      </w:r>
      <w:r w:rsidR="00D2784C" w:rsidRPr="00E039BC">
        <w:rPr>
          <w:rFonts w:ascii="Times New Roman" w:hAnsi="Times New Roman" w:cs="Times New Roman"/>
          <w:color w:val="auto"/>
          <w:sz w:val="28"/>
          <w:szCs w:val="28"/>
        </w:rPr>
        <w:t xml:space="preserve">ong công tác phòng, chống dịch như hội họp trực tuyến, sử dụng các dịch vụ công trực tuyến; </w:t>
      </w:r>
      <w:r w:rsidR="00842991" w:rsidRPr="00E039BC">
        <w:rPr>
          <w:rFonts w:ascii="Times New Roman" w:hAnsi="Times New Roman" w:cs="Times New Roman"/>
          <w:color w:val="auto"/>
          <w:sz w:val="28"/>
          <w:szCs w:val="28"/>
        </w:rPr>
        <w:t>c</w:t>
      </w:r>
      <w:r w:rsidR="00F02226" w:rsidRPr="00E039BC">
        <w:rPr>
          <w:rFonts w:ascii="Times New Roman" w:hAnsi="Times New Roman" w:cs="Times New Roman"/>
          <w:color w:val="auto"/>
          <w:sz w:val="28"/>
          <w:szCs w:val="28"/>
        </w:rPr>
        <w:t>hỉ</w:t>
      </w:r>
      <w:r w:rsidR="00D2784C" w:rsidRPr="00E039BC">
        <w:rPr>
          <w:rFonts w:ascii="Times New Roman" w:hAnsi="Times New Roman" w:cs="Times New Roman"/>
          <w:color w:val="auto"/>
          <w:sz w:val="28"/>
          <w:szCs w:val="28"/>
        </w:rPr>
        <w:t xml:space="preserve"> đạ</w:t>
      </w:r>
      <w:r w:rsidR="00842991" w:rsidRPr="00E039BC">
        <w:rPr>
          <w:rFonts w:ascii="Times New Roman" w:hAnsi="Times New Roman" w:cs="Times New Roman"/>
          <w:color w:val="auto"/>
          <w:sz w:val="28"/>
          <w:szCs w:val="28"/>
        </w:rPr>
        <w:t>o tr</w:t>
      </w:r>
      <w:r w:rsidR="00D2784C" w:rsidRPr="00E039BC">
        <w:rPr>
          <w:rFonts w:ascii="Times New Roman" w:hAnsi="Times New Roman" w:cs="Times New Roman"/>
          <w:color w:val="auto"/>
          <w:sz w:val="28"/>
          <w:szCs w:val="28"/>
        </w:rPr>
        <w:t>i</w:t>
      </w:r>
      <w:r w:rsidR="00842991" w:rsidRPr="00E039BC">
        <w:rPr>
          <w:rFonts w:ascii="Times New Roman" w:hAnsi="Times New Roman" w:cs="Times New Roman"/>
          <w:color w:val="auto"/>
          <w:sz w:val="28"/>
          <w:szCs w:val="28"/>
        </w:rPr>
        <w:t>ể</w:t>
      </w:r>
      <w:r w:rsidR="00D2784C" w:rsidRPr="00E039BC">
        <w:rPr>
          <w:rFonts w:ascii="Times New Roman" w:hAnsi="Times New Roman" w:cs="Times New Roman"/>
          <w:color w:val="auto"/>
          <w:sz w:val="28"/>
          <w:szCs w:val="28"/>
        </w:rPr>
        <w:t>n khai các ứng dụng công nghệ thông tin phục vụ công tác phòng, chống dịch bệ</w:t>
      </w:r>
      <w:r w:rsidR="00842991" w:rsidRPr="00E039BC">
        <w:rPr>
          <w:rFonts w:ascii="Times New Roman" w:hAnsi="Times New Roman" w:cs="Times New Roman"/>
          <w:color w:val="auto"/>
          <w:sz w:val="28"/>
          <w:szCs w:val="28"/>
        </w:rPr>
        <w:t>nh như: Bả</w:t>
      </w:r>
      <w:r w:rsidR="00D2784C" w:rsidRPr="00E039BC">
        <w:rPr>
          <w:rFonts w:ascii="Times New Roman" w:hAnsi="Times New Roman" w:cs="Times New Roman"/>
          <w:color w:val="auto"/>
          <w:sz w:val="28"/>
          <w:szCs w:val="28"/>
        </w:rPr>
        <w:t>n đồ dịch tễ, tra cứu danh sách các đị</w:t>
      </w:r>
      <w:r w:rsidR="00842991" w:rsidRPr="00E039BC">
        <w:rPr>
          <w:rFonts w:ascii="Times New Roman" w:hAnsi="Times New Roman" w:cs="Times New Roman"/>
          <w:color w:val="auto"/>
          <w:sz w:val="28"/>
          <w:szCs w:val="28"/>
        </w:rPr>
        <w:t>a phương có d</w:t>
      </w:r>
      <w:r w:rsidR="00D2784C" w:rsidRPr="00E039BC">
        <w:rPr>
          <w:rFonts w:ascii="Times New Roman" w:hAnsi="Times New Roman" w:cs="Times New Roman"/>
          <w:color w:val="auto"/>
          <w:sz w:val="28"/>
          <w:szCs w:val="28"/>
        </w:rPr>
        <w:t>ịch bằng mã QR</w:t>
      </w:r>
      <w:r w:rsidR="00E7180B">
        <w:rPr>
          <w:rFonts w:ascii="Times New Roman" w:hAnsi="Times New Roman" w:cs="Times New Roman"/>
          <w:color w:val="auto"/>
          <w:sz w:val="28"/>
          <w:szCs w:val="28"/>
        </w:rPr>
        <w:t xml:space="preserve"> </w:t>
      </w:r>
      <w:r w:rsidR="00D2784C" w:rsidRPr="00E039BC">
        <w:rPr>
          <w:rFonts w:ascii="Times New Roman" w:hAnsi="Times New Roman" w:cs="Times New Roman"/>
          <w:color w:val="auto"/>
          <w:sz w:val="28"/>
          <w:szCs w:val="28"/>
        </w:rPr>
        <w:t>Code, thông tin dịch bệnh theo thời gian thực... Hướng dẫn, tuyên truyền người dân sử dụng các ứng dụng khai báo y tể điện tử, NCovi, BlueZone, quét mã QR</w:t>
      </w:r>
      <w:r w:rsidR="00E7180B">
        <w:rPr>
          <w:rFonts w:ascii="Times New Roman" w:hAnsi="Times New Roman" w:cs="Times New Roman"/>
          <w:color w:val="auto"/>
          <w:sz w:val="28"/>
          <w:szCs w:val="28"/>
        </w:rPr>
        <w:t xml:space="preserve"> </w:t>
      </w:r>
      <w:r w:rsidR="00D2784C" w:rsidRPr="00E039BC">
        <w:rPr>
          <w:rFonts w:ascii="Times New Roman" w:hAnsi="Times New Roman" w:cs="Times New Roman"/>
          <w:color w:val="auto"/>
          <w:sz w:val="28"/>
          <w:szCs w:val="28"/>
        </w:rPr>
        <w:t>Code tại các điểm kiểm soát...</w:t>
      </w:r>
    </w:p>
    <w:p w:rsidR="00E51384" w:rsidRPr="00E039BC" w:rsidRDefault="00E51384" w:rsidP="00702D97">
      <w:pPr>
        <w:pStyle w:val="Vnbnnidung0"/>
        <w:numPr>
          <w:ilvl w:val="0"/>
          <w:numId w:val="20"/>
        </w:numPr>
        <w:tabs>
          <w:tab w:val="left" w:pos="808"/>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Phối hợp cung cấp thông tin cho các cơ quan báo chí của </w:t>
      </w:r>
      <w:r w:rsidR="00222E79" w:rsidRPr="00E039BC">
        <w:rPr>
          <w:rFonts w:ascii="Times New Roman" w:hAnsi="Times New Roman" w:cs="Times New Roman"/>
          <w:color w:val="auto"/>
          <w:sz w:val="28"/>
          <w:szCs w:val="28"/>
        </w:rPr>
        <w:t>tỉnh</w:t>
      </w:r>
      <w:r w:rsidRPr="00E039BC">
        <w:rPr>
          <w:rFonts w:ascii="Times New Roman" w:hAnsi="Times New Roman" w:cs="Times New Roman"/>
          <w:color w:val="auto"/>
          <w:sz w:val="28"/>
          <w:szCs w:val="28"/>
        </w:rPr>
        <w:t xml:space="preserve"> và các cơ quan thông tấn, báo chí Trung ương thường trú tại tỉnh; theo dõi, kiểm tra, rà soát tình hình thông tin trên báo chí, thông tin trên dịch vụ viễn thông, mạng internet và mạng xã hội về dịch COVID-19; kịp thời phối hợp với các cơ quan, đơn vị, địa phương tiếp nhận và xử lý theo quy đị</w:t>
      </w:r>
      <w:r w:rsidR="00985FA2" w:rsidRPr="00E039BC">
        <w:rPr>
          <w:rFonts w:ascii="Times New Roman" w:hAnsi="Times New Roman" w:cs="Times New Roman"/>
          <w:color w:val="auto"/>
          <w:sz w:val="28"/>
          <w:szCs w:val="28"/>
        </w:rPr>
        <w:t>nh củ</w:t>
      </w:r>
      <w:r w:rsidRPr="00E039BC">
        <w:rPr>
          <w:rFonts w:ascii="Times New Roman" w:hAnsi="Times New Roman" w:cs="Times New Roman"/>
          <w:color w:val="auto"/>
          <w:sz w:val="28"/>
          <w:szCs w:val="28"/>
        </w:rPr>
        <w:t>a pháp luật đối với nhữ</w:t>
      </w:r>
      <w:r w:rsidR="00985FA2" w:rsidRPr="00E039BC">
        <w:rPr>
          <w:rFonts w:ascii="Times New Roman" w:hAnsi="Times New Roman" w:cs="Times New Roman"/>
          <w:color w:val="auto"/>
          <w:sz w:val="28"/>
          <w:szCs w:val="28"/>
        </w:rPr>
        <w:t>ng trườ</w:t>
      </w:r>
      <w:r w:rsidRPr="00E039BC">
        <w:rPr>
          <w:rFonts w:ascii="Times New Roman" w:hAnsi="Times New Roman" w:cs="Times New Roman"/>
          <w:color w:val="auto"/>
          <w:sz w:val="28"/>
          <w:szCs w:val="28"/>
        </w:rPr>
        <w:t>ng h</w:t>
      </w:r>
      <w:r w:rsidR="00985FA2" w:rsidRPr="00E039BC">
        <w:rPr>
          <w:rFonts w:ascii="Times New Roman" w:hAnsi="Times New Roman" w:cs="Times New Roman"/>
          <w:color w:val="auto"/>
          <w:sz w:val="28"/>
          <w:szCs w:val="28"/>
        </w:rPr>
        <w:t>ợ</w:t>
      </w:r>
      <w:r w:rsidR="00E7180B">
        <w:rPr>
          <w:rFonts w:ascii="Times New Roman" w:hAnsi="Times New Roman" w:cs="Times New Roman"/>
          <w:color w:val="auto"/>
          <w:sz w:val="28"/>
          <w:szCs w:val="28"/>
        </w:rPr>
        <w:t>p đăng tải</w:t>
      </w:r>
      <w:r w:rsidRPr="00E039BC">
        <w:rPr>
          <w:rFonts w:ascii="Times New Roman" w:hAnsi="Times New Roman" w:cs="Times New Roman"/>
          <w:color w:val="auto"/>
          <w:sz w:val="28"/>
          <w:szCs w:val="28"/>
        </w:rPr>
        <w:t xml:space="preserve">, </w:t>
      </w:r>
      <w:r w:rsidR="00985FA2" w:rsidRPr="00E039BC">
        <w:rPr>
          <w:rFonts w:ascii="Times New Roman" w:hAnsi="Times New Roman" w:cs="Times New Roman"/>
          <w:color w:val="auto"/>
          <w:sz w:val="28"/>
          <w:szCs w:val="28"/>
        </w:rPr>
        <w:t>c</w:t>
      </w:r>
      <w:r w:rsidR="00F02226" w:rsidRPr="00E039BC">
        <w:rPr>
          <w:rFonts w:ascii="Times New Roman" w:hAnsi="Times New Roman" w:cs="Times New Roman"/>
          <w:color w:val="auto"/>
          <w:sz w:val="28"/>
          <w:szCs w:val="28"/>
        </w:rPr>
        <w:t>h</w:t>
      </w:r>
      <w:r w:rsidR="00E7180B">
        <w:rPr>
          <w:rFonts w:ascii="Times New Roman" w:hAnsi="Times New Roman" w:cs="Times New Roman"/>
          <w:color w:val="auto"/>
          <w:sz w:val="28"/>
          <w:szCs w:val="28"/>
        </w:rPr>
        <w:t>ia</w:t>
      </w:r>
      <w:r w:rsidRPr="00E039BC">
        <w:rPr>
          <w:rFonts w:ascii="Times New Roman" w:hAnsi="Times New Roman" w:cs="Times New Roman"/>
          <w:color w:val="auto"/>
          <w:sz w:val="28"/>
          <w:szCs w:val="28"/>
        </w:rPr>
        <w:t xml:space="preserve"> sẻ thông tin sai sự thật về dịch COVID-19.</w:t>
      </w:r>
    </w:p>
    <w:p w:rsidR="00E51384" w:rsidRPr="00E039BC" w:rsidRDefault="00E51384"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Tổng hợp các hoạt động truyền thông phòng, chống dịch bệnh trên phạm vi toàn tỉnh báo cáo Trung tâm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w:t>
      </w:r>
    </w:p>
    <w:p w:rsidR="00E51384" w:rsidRPr="00E039BC" w:rsidRDefault="00E039BC" w:rsidP="00702D97">
      <w:pPr>
        <w:pStyle w:val="Vnbnnidung0"/>
        <w:tabs>
          <w:tab w:val="left" w:pos="799"/>
        </w:tabs>
        <w:spacing w:before="120" w:after="0" w:line="240" w:lineRule="auto"/>
        <w:ind w:left="580"/>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6</w:t>
      </w:r>
      <w:r w:rsidR="00E51384" w:rsidRPr="00E039BC">
        <w:rPr>
          <w:rFonts w:ascii="Times New Roman" w:hAnsi="Times New Roman" w:cs="Times New Roman"/>
          <w:i/>
          <w:color w:val="auto"/>
          <w:sz w:val="28"/>
          <w:szCs w:val="28"/>
        </w:rPr>
        <w:t>. Nhiệm vụ của Gi</w:t>
      </w:r>
      <w:r w:rsidR="009140A4" w:rsidRPr="00E039BC">
        <w:rPr>
          <w:rFonts w:ascii="Times New Roman" w:hAnsi="Times New Roman" w:cs="Times New Roman"/>
          <w:i/>
          <w:color w:val="auto"/>
          <w:sz w:val="28"/>
          <w:szCs w:val="28"/>
        </w:rPr>
        <w:t>á</w:t>
      </w:r>
      <w:r w:rsidR="00E51384" w:rsidRPr="00E039BC">
        <w:rPr>
          <w:rFonts w:ascii="Times New Roman" w:hAnsi="Times New Roman" w:cs="Times New Roman"/>
          <w:i/>
          <w:color w:val="auto"/>
          <w:sz w:val="28"/>
          <w:szCs w:val="28"/>
        </w:rPr>
        <w:t>m đốc Sở Tài chính:</w:t>
      </w:r>
    </w:p>
    <w:p w:rsidR="00E51384" w:rsidRPr="00E039BC" w:rsidRDefault="00E51384" w:rsidP="00702D97">
      <w:pPr>
        <w:pStyle w:val="Vnbnnidung0"/>
        <w:tabs>
          <w:tab w:val="left" w:pos="799"/>
        </w:tabs>
        <w:spacing w:before="120" w:after="0" w:line="240" w:lineRule="auto"/>
        <w:ind w:firstLine="580"/>
        <w:jc w:val="both"/>
        <w:rPr>
          <w:rFonts w:ascii="Times New Roman" w:hAnsi="Times New Roman" w:cs="Times New Roman"/>
          <w:i/>
          <w:color w:val="auto"/>
          <w:sz w:val="28"/>
          <w:szCs w:val="28"/>
        </w:rPr>
      </w:pPr>
      <w:r w:rsidRPr="00E039BC">
        <w:rPr>
          <w:rFonts w:ascii="Times New Roman" w:hAnsi="Times New Roman" w:cs="Times New Roman"/>
          <w:color w:val="auto"/>
          <w:sz w:val="28"/>
          <w:szCs w:val="28"/>
        </w:rPr>
        <w:t>- Đảm b</w:t>
      </w:r>
      <w:r w:rsidR="009140A4" w:rsidRPr="00E039BC">
        <w:rPr>
          <w:rFonts w:ascii="Times New Roman" w:hAnsi="Times New Roman" w:cs="Times New Roman"/>
          <w:color w:val="auto"/>
          <w:sz w:val="28"/>
          <w:szCs w:val="28"/>
        </w:rPr>
        <w:t>ả</w:t>
      </w:r>
      <w:r w:rsidRPr="00E039BC">
        <w:rPr>
          <w:rFonts w:ascii="Times New Roman" w:hAnsi="Times New Roman" w:cs="Times New Roman"/>
          <w:color w:val="auto"/>
          <w:sz w:val="28"/>
          <w:szCs w:val="28"/>
        </w:rPr>
        <w:t xml:space="preserve">o kinh phí để thực hiện phòng, chống dịch COVID-19 trên địa bàn </w:t>
      </w:r>
      <w:r w:rsidR="00222E79" w:rsidRPr="00E039BC">
        <w:rPr>
          <w:rFonts w:ascii="Times New Roman" w:hAnsi="Times New Roman" w:cs="Times New Roman"/>
          <w:color w:val="auto"/>
          <w:sz w:val="28"/>
          <w:szCs w:val="28"/>
        </w:rPr>
        <w:t>tỉnh</w:t>
      </w:r>
      <w:r w:rsidRPr="00E039BC">
        <w:rPr>
          <w:rFonts w:ascii="Times New Roman" w:hAnsi="Times New Roman" w:cs="Times New Roman"/>
          <w:color w:val="auto"/>
          <w:sz w:val="28"/>
          <w:szCs w:val="28"/>
        </w:rPr>
        <w:t xml:space="preserve">; đồng thời, phối hợp với </w:t>
      </w:r>
      <w:r w:rsidR="00CF2EB3" w:rsidRPr="00E039BC">
        <w:rPr>
          <w:rFonts w:ascii="Times New Roman" w:hAnsi="Times New Roman" w:cs="Times New Roman"/>
          <w:color w:val="auto"/>
          <w:sz w:val="28"/>
          <w:szCs w:val="28"/>
        </w:rPr>
        <w:t>Sở</w:t>
      </w:r>
      <w:r w:rsidRPr="00E039BC">
        <w:rPr>
          <w:rFonts w:ascii="Times New Roman" w:hAnsi="Times New Roman" w:cs="Times New Roman"/>
          <w:color w:val="auto"/>
          <w:sz w:val="28"/>
          <w:szCs w:val="28"/>
        </w:rPr>
        <w:t xml:space="preserve"> Y tế hướng dẫn các cơ quan, đơn vị, địa phương quản lý, s</w:t>
      </w:r>
      <w:r w:rsidR="00E7180B">
        <w:rPr>
          <w:rFonts w:ascii="Times New Roman" w:hAnsi="Times New Roman" w:cs="Times New Roman"/>
          <w:color w:val="auto"/>
          <w:sz w:val="28"/>
          <w:szCs w:val="28"/>
        </w:rPr>
        <w:t>ử</w:t>
      </w:r>
      <w:r w:rsidRPr="00E039BC">
        <w:rPr>
          <w:rFonts w:ascii="Times New Roman" w:hAnsi="Times New Roman" w:cs="Times New Roman"/>
          <w:color w:val="auto"/>
          <w:sz w:val="28"/>
          <w:szCs w:val="28"/>
        </w:rPr>
        <w:t xml:space="preserve"> dụng nguồn kinh phí và các chế độ thực hiện phòng, chống dịch COVID-19 theo đúng quy định của pháp luật.</w:t>
      </w:r>
    </w:p>
    <w:p w:rsidR="00E51384" w:rsidRPr="00E039BC" w:rsidRDefault="00E51384" w:rsidP="00702D97">
      <w:pPr>
        <w:pStyle w:val="Vnbnnidung0"/>
        <w:numPr>
          <w:ilvl w:val="0"/>
          <w:numId w:val="20"/>
        </w:numPr>
        <w:tabs>
          <w:tab w:val="left" w:pos="799"/>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Có kế hoạch để đầu tư cơ sở vật chất đảm bả</w:t>
      </w:r>
      <w:r w:rsidR="006219C1" w:rsidRPr="00E039BC">
        <w:rPr>
          <w:rFonts w:ascii="Times New Roman" w:hAnsi="Times New Roman" w:cs="Times New Roman"/>
          <w:color w:val="auto"/>
          <w:sz w:val="28"/>
          <w:szCs w:val="28"/>
        </w:rPr>
        <w:t>o tr</w:t>
      </w:r>
      <w:r w:rsidRPr="00E039BC">
        <w:rPr>
          <w:rFonts w:ascii="Times New Roman" w:hAnsi="Times New Roman" w:cs="Times New Roman"/>
          <w:color w:val="auto"/>
          <w:sz w:val="28"/>
          <w:szCs w:val="28"/>
        </w:rPr>
        <w:t>iển khai hoạt động các chốt phòng, chống dị</w:t>
      </w:r>
      <w:r w:rsidR="00E7180B">
        <w:rPr>
          <w:rFonts w:ascii="Times New Roman" w:hAnsi="Times New Roman" w:cs="Times New Roman"/>
          <w:color w:val="auto"/>
          <w:sz w:val="28"/>
          <w:szCs w:val="28"/>
        </w:rPr>
        <w:t>ch COVID-19 tỉnh</w:t>
      </w:r>
      <w:r w:rsidRPr="00E039BC">
        <w:rPr>
          <w:rFonts w:ascii="Times New Roman" w:hAnsi="Times New Roman" w:cs="Times New Roman"/>
          <w:color w:val="auto"/>
          <w:sz w:val="28"/>
          <w:szCs w:val="28"/>
        </w:rPr>
        <w:t xml:space="preserve"> an toàn, lâu dài.</w:t>
      </w:r>
    </w:p>
    <w:p w:rsidR="00E51384" w:rsidRPr="00E039BC" w:rsidRDefault="00E039BC" w:rsidP="00702D97">
      <w:pPr>
        <w:pStyle w:val="Vnbnnidung0"/>
        <w:tabs>
          <w:tab w:val="left" w:pos="799"/>
        </w:tabs>
        <w:spacing w:before="120" w:after="0" w:line="240" w:lineRule="auto"/>
        <w:ind w:left="567"/>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7</w:t>
      </w:r>
      <w:r w:rsidR="007034B3" w:rsidRPr="00E039BC">
        <w:rPr>
          <w:rFonts w:ascii="Times New Roman" w:hAnsi="Times New Roman" w:cs="Times New Roman"/>
          <w:i/>
          <w:color w:val="auto"/>
          <w:sz w:val="28"/>
          <w:szCs w:val="28"/>
        </w:rPr>
        <w:t xml:space="preserve">. </w:t>
      </w:r>
      <w:r w:rsidR="00E51384" w:rsidRPr="00E039BC">
        <w:rPr>
          <w:rFonts w:ascii="Times New Roman" w:hAnsi="Times New Roman" w:cs="Times New Roman"/>
          <w:i/>
          <w:color w:val="auto"/>
          <w:sz w:val="28"/>
          <w:szCs w:val="28"/>
        </w:rPr>
        <w:t>Nhiệm vụ của Gi</w:t>
      </w:r>
      <w:r w:rsidR="007034B3" w:rsidRPr="00E039BC">
        <w:rPr>
          <w:rFonts w:ascii="Times New Roman" w:hAnsi="Times New Roman" w:cs="Times New Roman"/>
          <w:i/>
          <w:color w:val="auto"/>
          <w:sz w:val="28"/>
          <w:szCs w:val="28"/>
        </w:rPr>
        <w:t>á</w:t>
      </w:r>
      <w:r w:rsidR="00E51384" w:rsidRPr="00E039BC">
        <w:rPr>
          <w:rFonts w:ascii="Times New Roman" w:hAnsi="Times New Roman" w:cs="Times New Roman"/>
          <w:i/>
          <w:color w:val="auto"/>
          <w:sz w:val="28"/>
          <w:szCs w:val="28"/>
        </w:rPr>
        <w:t>m đ</w:t>
      </w:r>
      <w:r w:rsidR="007034B3" w:rsidRPr="00E039BC">
        <w:rPr>
          <w:rFonts w:ascii="Times New Roman" w:hAnsi="Times New Roman" w:cs="Times New Roman"/>
          <w:i/>
          <w:color w:val="auto"/>
          <w:sz w:val="28"/>
          <w:szCs w:val="28"/>
        </w:rPr>
        <w:t>ố</w:t>
      </w:r>
      <w:r w:rsidR="00E51384" w:rsidRPr="00E039BC">
        <w:rPr>
          <w:rFonts w:ascii="Times New Roman" w:hAnsi="Times New Roman" w:cs="Times New Roman"/>
          <w:i/>
          <w:color w:val="auto"/>
          <w:sz w:val="28"/>
          <w:szCs w:val="28"/>
        </w:rPr>
        <w:t>c Sở Giao thông vậ</w:t>
      </w:r>
      <w:r w:rsidR="007034B3" w:rsidRPr="00E039BC">
        <w:rPr>
          <w:rFonts w:ascii="Times New Roman" w:hAnsi="Times New Roman" w:cs="Times New Roman"/>
          <w:i/>
          <w:color w:val="auto"/>
          <w:sz w:val="28"/>
          <w:szCs w:val="28"/>
        </w:rPr>
        <w:t>n tả</w:t>
      </w:r>
      <w:r w:rsidR="00E51384" w:rsidRPr="00E039BC">
        <w:rPr>
          <w:rFonts w:ascii="Times New Roman" w:hAnsi="Times New Roman" w:cs="Times New Roman"/>
          <w:i/>
          <w:color w:val="auto"/>
          <w:sz w:val="28"/>
          <w:szCs w:val="28"/>
        </w:rPr>
        <w:t>i</w:t>
      </w:r>
    </w:p>
    <w:p w:rsidR="00E51384" w:rsidRPr="00E039BC" w:rsidRDefault="00E51384" w:rsidP="00702D97">
      <w:pPr>
        <w:pStyle w:val="Vnbnnidung0"/>
        <w:numPr>
          <w:ilvl w:val="0"/>
          <w:numId w:val="20"/>
        </w:numPr>
        <w:tabs>
          <w:tab w:val="left" w:pos="820"/>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Triển khai và kiể</w:t>
      </w:r>
      <w:r w:rsidR="009140A4" w:rsidRPr="00E039BC">
        <w:rPr>
          <w:rFonts w:ascii="Times New Roman" w:hAnsi="Times New Roman" w:cs="Times New Roman"/>
          <w:color w:val="auto"/>
          <w:sz w:val="28"/>
          <w:szCs w:val="28"/>
        </w:rPr>
        <w:t>m tr</w:t>
      </w:r>
      <w:r w:rsidRPr="00E039BC">
        <w:rPr>
          <w:rFonts w:ascii="Times New Roman" w:hAnsi="Times New Roman" w:cs="Times New Roman"/>
          <w:color w:val="auto"/>
          <w:sz w:val="28"/>
          <w:szCs w:val="28"/>
        </w:rPr>
        <w:t>a, giám sát việc thực hiện các biện pháp phòng, chống dị</w:t>
      </w:r>
      <w:r w:rsidR="009140A4" w:rsidRPr="00E039BC">
        <w:rPr>
          <w:rFonts w:ascii="Times New Roman" w:hAnsi="Times New Roman" w:cs="Times New Roman"/>
          <w:color w:val="auto"/>
          <w:sz w:val="28"/>
          <w:szCs w:val="28"/>
        </w:rPr>
        <w:t>ch COVID-19 tr</w:t>
      </w:r>
      <w:r w:rsidRPr="00E039BC">
        <w:rPr>
          <w:rFonts w:ascii="Times New Roman" w:hAnsi="Times New Roman" w:cs="Times New Roman"/>
          <w:color w:val="auto"/>
          <w:sz w:val="28"/>
          <w:szCs w:val="28"/>
        </w:rPr>
        <w:t xml:space="preserve">ong hoạt động kinh doanh vận tải;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đạo các đơn vị vậ</w:t>
      </w:r>
      <w:r w:rsidR="009140A4" w:rsidRPr="00E039BC">
        <w:rPr>
          <w:rFonts w:ascii="Times New Roman" w:hAnsi="Times New Roman" w:cs="Times New Roman"/>
          <w:color w:val="auto"/>
          <w:sz w:val="28"/>
          <w:szCs w:val="28"/>
        </w:rPr>
        <w:t>n tả</w:t>
      </w:r>
      <w:r w:rsidR="00AF7225" w:rsidRPr="00E039BC">
        <w:rPr>
          <w:rFonts w:ascii="Times New Roman" w:hAnsi="Times New Roman" w:cs="Times New Roman"/>
          <w:color w:val="auto"/>
          <w:sz w:val="28"/>
          <w:szCs w:val="28"/>
        </w:rPr>
        <w:t>i phả</w:t>
      </w:r>
      <w:r w:rsidRPr="00E039BC">
        <w:rPr>
          <w:rFonts w:ascii="Times New Roman" w:hAnsi="Times New Roman" w:cs="Times New Roman"/>
          <w:color w:val="auto"/>
          <w:sz w:val="28"/>
          <w:szCs w:val="28"/>
        </w:rPr>
        <w:t>i ghi chép lạ</w:t>
      </w:r>
      <w:r w:rsidR="00AF7225" w:rsidRPr="00E039BC">
        <w:rPr>
          <w:rFonts w:ascii="Times New Roman" w:hAnsi="Times New Roman" w:cs="Times New Roman"/>
          <w:color w:val="auto"/>
          <w:sz w:val="28"/>
          <w:szCs w:val="28"/>
        </w:rPr>
        <w:t>i hành tr</w:t>
      </w:r>
      <w:r w:rsidRPr="00E039BC">
        <w:rPr>
          <w:rFonts w:ascii="Times New Roman" w:hAnsi="Times New Roman" w:cs="Times New Roman"/>
          <w:color w:val="auto"/>
          <w:sz w:val="28"/>
          <w:szCs w:val="28"/>
        </w:rPr>
        <w:t>ình và cụ th</w:t>
      </w:r>
      <w:r w:rsidR="00AF7225" w:rsidRPr="00E039BC">
        <w:rPr>
          <w:rFonts w:ascii="Times New Roman" w:hAnsi="Times New Roman" w:cs="Times New Roman"/>
          <w:color w:val="auto"/>
          <w:sz w:val="28"/>
          <w:szCs w:val="28"/>
        </w:rPr>
        <w:t>ể</w:t>
      </w:r>
      <w:r w:rsidRPr="00E039BC">
        <w:rPr>
          <w:rFonts w:ascii="Times New Roman" w:hAnsi="Times New Roman" w:cs="Times New Roman"/>
          <w:color w:val="auto"/>
          <w:sz w:val="28"/>
          <w:szCs w:val="28"/>
        </w:rPr>
        <w:t xml:space="preserve"> danh sách thông tin hành khách mỗi chuyến xe để phục vụ cho công tác phòng, </w:t>
      </w:r>
      <w:r w:rsidR="00E024BA" w:rsidRPr="00E039BC">
        <w:rPr>
          <w:rFonts w:ascii="Times New Roman" w:hAnsi="Times New Roman" w:cs="Times New Roman"/>
          <w:color w:val="auto"/>
          <w:sz w:val="28"/>
          <w:szCs w:val="28"/>
        </w:rPr>
        <w:t>chống</w:t>
      </w:r>
      <w:r w:rsidRPr="00E039BC">
        <w:rPr>
          <w:rFonts w:ascii="Times New Roman" w:hAnsi="Times New Roman" w:cs="Times New Roman"/>
          <w:color w:val="auto"/>
          <w:sz w:val="28"/>
          <w:szCs w:val="28"/>
        </w:rPr>
        <w:t xml:space="preserve"> dịch; khuyến cáo hành khách, phương tiện hạn chế rời khỏi vùng dịch hoặc đi/đến vùng đang c</w:t>
      </w:r>
      <w:r w:rsidR="00AF7225" w:rsidRPr="00E039BC">
        <w:rPr>
          <w:rFonts w:ascii="Times New Roman" w:hAnsi="Times New Roman" w:cs="Times New Roman"/>
          <w:color w:val="auto"/>
          <w:sz w:val="28"/>
          <w:szCs w:val="28"/>
        </w:rPr>
        <w:t>ó d</w:t>
      </w:r>
      <w:r w:rsidRPr="00E039BC">
        <w:rPr>
          <w:rFonts w:ascii="Times New Roman" w:hAnsi="Times New Roman" w:cs="Times New Roman"/>
          <w:color w:val="auto"/>
          <w:sz w:val="28"/>
          <w:szCs w:val="28"/>
        </w:rPr>
        <w:t>ịch.</w:t>
      </w:r>
    </w:p>
    <w:p w:rsidR="00E51384" w:rsidRPr="00E039BC" w:rsidRDefault="00E51384" w:rsidP="00702D97">
      <w:pPr>
        <w:pStyle w:val="Vnbnnidung0"/>
        <w:numPr>
          <w:ilvl w:val="0"/>
          <w:numId w:val="20"/>
        </w:numPr>
        <w:tabs>
          <w:tab w:val="left" w:pos="799"/>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Chủ</w:t>
      </w:r>
      <w:r w:rsidR="00AF7225" w:rsidRPr="00E039BC">
        <w:rPr>
          <w:rFonts w:ascii="Times New Roman" w:hAnsi="Times New Roman" w:cs="Times New Roman"/>
          <w:color w:val="auto"/>
          <w:sz w:val="28"/>
          <w:szCs w:val="28"/>
        </w:rPr>
        <w:t xml:space="preserve"> tr</w:t>
      </w:r>
      <w:r w:rsidRPr="00E039BC">
        <w:rPr>
          <w:rFonts w:ascii="Times New Roman" w:hAnsi="Times New Roman" w:cs="Times New Roman"/>
          <w:color w:val="auto"/>
          <w:sz w:val="28"/>
          <w:szCs w:val="28"/>
        </w:rPr>
        <w:t xml:space="preserve">ì phối hợp với Sở Y tế, Bộ </w:t>
      </w:r>
      <w:r w:rsidR="00F02226" w:rsidRPr="00E039BC">
        <w:rPr>
          <w:rFonts w:ascii="Times New Roman" w:hAnsi="Times New Roman" w:cs="Times New Roman"/>
          <w:color w:val="auto"/>
          <w:sz w:val="28"/>
          <w:szCs w:val="28"/>
        </w:rPr>
        <w:t>Chỉ</w:t>
      </w:r>
      <w:r w:rsidRPr="00E039BC">
        <w:rPr>
          <w:rFonts w:ascii="Times New Roman" w:hAnsi="Times New Roman" w:cs="Times New Roman"/>
          <w:color w:val="auto"/>
          <w:sz w:val="28"/>
          <w:szCs w:val="28"/>
        </w:rPr>
        <w:t xml:space="preserve"> huy Quân sự</w:t>
      </w:r>
      <w:r w:rsidR="00AF7225" w:rsidRPr="00E039BC">
        <w:rPr>
          <w:rFonts w:ascii="Times New Roman" w:hAnsi="Times New Roman" w:cs="Times New Roman"/>
          <w:color w:val="auto"/>
          <w:sz w:val="28"/>
          <w:szCs w:val="28"/>
        </w:rPr>
        <w:t xml:space="preserve"> tỉnh tr</w:t>
      </w:r>
      <w:r w:rsidRPr="00E039BC">
        <w:rPr>
          <w:rFonts w:ascii="Times New Roman" w:hAnsi="Times New Roman" w:cs="Times New Roman"/>
          <w:color w:val="auto"/>
          <w:sz w:val="28"/>
          <w:szCs w:val="28"/>
        </w:rPr>
        <w:t xml:space="preserve">ong công tác vận chuyển bệnh nhân, người nghi nhiễm, các đối tượng nguy cơ đến khu điều </w:t>
      </w:r>
      <w:r w:rsidR="00AF7225" w:rsidRPr="00E039BC">
        <w:rPr>
          <w:rFonts w:ascii="Times New Roman" w:hAnsi="Times New Roman" w:cs="Times New Roman"/>
          <w:color w:val="auto"/>
          <w:sz w:val="28"/>
          <w:szCs w:val="28"/>
        </w:rPr>
        <w:t>tr</w:t>
      </w:r>
      <w:r w:rsidRPr="00E039BC">
        <w:rPr>
          <w:rFonts w:ascii="Times New Roman" w:hAnsi="Times New Roman" w:cs="Times New Roman"/>
          <w:color w:val="auto"/>
          <w:sz w:val="28"/>
          <w:szCs w:val="28"/>
        </w:rPr>
        <w:t>ị, khu cách ly tập trung...</w:t>
      </w:r>
    </w:p>
    <w:p w:rsidR="00E51384" w:rsidRPr="00E039BC" w:rsidRDefault="00E51384" w:rsidP="00702D97">
      <w:pPr>
        <w:pStyle w:val="Vnbnnidung0"/>
        <w:numPr>
          <w:ilvl w:val="0"/>
          <w:numId w:val="20"/>
        </w:numPr>
        <w:tabs>
          <w:tab w:val="left" w:pos="799"/>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Căn cứ tình hình thực tế của dịch bệnh </w:t>
      </w:r>
      <w:r w:rsidR="00AF7225" w:rsidRPr="00E039BC">
        <w:rPr>
          <w:rFonts w:ascii="Times New Roman" w:hAnsi="Times New Roman" w:cs="Times New Roman"/>
          <w:color w:val="auto"/>
          <w:sz w:val="28"/>
          <w:szCs w:val="28"/>
        </w:rPr>
        <w:t xml:space="preserve">COVID-19 </w:t>
      </w:r>
      <w:r w:rsidRPr="00E039BC">
        <w:rPr>
          <w:rFonts w:ascii="Times New Roman" w:hAnsi="Times New Roman" w:cs="Times New Roman"/>
          <w:color w:val="auto"/>
          <w:sz w:val="28"/>
          <w:szCs w:val="28"/>
        </w:rPr>
        <w:t>c</w:t>
      </w:r>
      <w:r w:rsidR="00AF7225" w:rsidRPr="00E039BC">
        <w:rPr>
          <w:rFonts w:ascii="Times New Roman" w:hAnsi="Times New Roman" w:cs="Times New Roman"/>
          <w:color w:val="auto"/>
          <w:sz w:val="28"/>
          <w:szCs w:val="28"/>
        </w:rPr>
        <w:t>ủ</w:t>
      </w:r>
      <w:r w:rsidRPr="00E039BC">
        <w:rPr>
          <w:rFonts w:ascii="Times New Roman" w:hAnsi="Times New Roman" w:cs="Times New Roman"/>
          <w:color w:val="auto"/>
          <w:sz w:val="28"/>
          <w:szCs w:val="28"/>
        </w:rPr>
        <w:t>a tỉnh và các đị</w:t>
      </w:r>
      <w:r w:rsidR="00AF7225" w:rsidRPr="00E039BC">
        <w:rPr>
          <w:rFonts w:ascii="Times New Roman" w:hAnsi="Times New Roman" w:cs="Times New Roman"/>
          <w:color w:val="auto"/>
          <w:sz w:val="28"/>
          <w:szCs w:val="28"/>
        </w:rPr>
        <w:t>a phương quyế</w:t>
      </w:r>
      <w:r w:rsidRPr="00E039BC">
        <w:rPr>
          <w:rFonts w:ascii="Times New Roman" w:hAnsi="Times New Roman" w:cs="Times New Roman"/>
          <w:color w:val="auto"/>
          <w:sz w:val="28"/>
          <w:szCs w:val="28"/>
        </w:rPr>
        <w:t>t định việc dừng, gi</w:t>
      </w:r>
      <w:r w:rsidR="00AF7225" w:rsidRPr="00E039BC">
        <w:rPr>
          <w:rFonts w:ascii="Times New Roman" w:hAnsi="Times New Roman" w:cs="Times New Roman"/>
          <w:color w:val="auto"/>
          <w:sz w:val="28"/>
          <w:szCs w:val="28"/>
        </w:rPr>
        <w:t>ã</w:t>
      </w:r>
      <w:r w:rsidRPr="00E039BC">
        <w:rPr>
          <w:rFonts w:ascii="Times New Roman" w:hAnsi="Times New Roman" w:cs="Times New Roman"/>
          <w:color w:val="auto"/>
          <w:sz w:val="28"/>
          <w:szCs w:val="28"/>
        </w:rPr>
        <w:t>n, hoãn, điều chỉnh tần suất hoạt động vậ</w:t>
      </w:r>
      <w:r w:rsidR="00AF7225" w:rsidRPr="00E039BC">
        <w:rPr>
          <w:rFonts w:ascii="Times New Roman" w:hAnsi="Times New Roman" w:cs="Times New Roman"/>
          <w:color w:val="auto"/>
          <w:sz w:val="28"/>
          <w:szCs w:val="28"/>
        </w:rPr>
        <w:t>n chuyể</w:t>
      </w:r>
      <w:r w:rsidRPr="00E039BC">
        <w:rPr>
          <w:rFonts w:ascii="Times New Roman" w:hAnsi="Times New Roman" w:cs="Times New Roman"/>
          <w:color w:val="auto"/>
          <w:sz w:val="28"/>
          <w:szCs w:val="28"/>
        </w:rPr>
        <w:t xml:space="preserve">n hành khách bằng đường bộ (nội </w:t>
      </w:r>
      <w:r w:rsidR="00222E79" w:rsidRPr="00E039BC">
        <w:rPr>
          <w:rFonts w:ascii="Times New Roman" w:hAnsi="Times New Roman" w:cs="Times New Roman"/>
          <w:color w:val="auto"/>
          <w:sz w:val="28"/>
          <w:szCs w:val="28"/>
        </w:rPr>
        <w:t>tỉnh</w:t>
      </w:r>
      <w:r w:rsidR="00AF7225" w:rsidRPr="00E039BC">
        <w:rPr>
          <w:rFonts w:ascii="Times New Roman" w:hAnsi="Times New Roman" w:cs="Times New Roman"/>
          <w:color w:val="auto"/>
          <w:sz w:val="28"/>
          <w:szCs w:val="28"/>
        </w:rPr>
        <w:t>, liên tỉ</w:t>
      </w:r>
      <w:r w:rsidRPr="00E039BC">
        <w:rPr>
          <w:rFonts w:ascii="Times New Roman" w:hAnsi="Times New Roman" w:cs="Times New Roman"/>
          <w:color w:val="auto"/>
          <w:sz w:val="28"/>
          <w:szCs w:val="28"/>
        </w:rPr>
        <w:t>nh), đường thủy nội địa.</w:t>
      </w:r>
    </w:p>
    <w:p w:rsidR="00E51384" w:rsidRPr="00E039BC" w:rsidRDefault="00E51384" w:rsidP="00702D97">
      <w:pPr>
        <w:pStyle w:val="Vnbnnidung0"/>
        <w:numPr>
          <w:ilvl w:val="0"/>
          <w:numId w:val="20"/>
        </w:numPr>
        <w:tabs>
          <w:tab w:val="left" w:pos="799"/>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Hướng dẫn cụ thể, </w:t>
      </w:r>
      <w:r w:rsidR="00AF7225" w:rsidRPr="00E039BC">
        <w:rPr>
          <w:rFonts w:ascii="Times New Roman" w:hAnsi="Times New Roman" w:cs="Times New Roman"/>
          <w:color w:val="auto"/>
          <w:sz w:val="28"/>
          <w:szCs w:val="28"/>
        </w:rPr>
        <w:t>c</w:t>
      </w:r>
      <w:r w:rsidR="00F02226" w:rsidRPr="00E039BC">
        <w:rPr>
          <w:rFonts w:ascii="Times New Roman" w:hAnsi="Times New Roman" w:cs="Times New Roman"/>
          <w:color w:val="auto"/>
          <w:sz w:val="28"/>
          <w:szCs w:val="28"/>
        </w:rPr>
        <w:t>h</w:t>
      </w:r>
      <w:r w:rsidR="00AF7225" w:rsidRPr="00E039BC">
        <w:rPr>
          <w:rFonts w:ascii="Times New Roman" w:hAnsi="Times New Roman" w:cs="Times New Roman"/>
          <w:color w:val="auto"/>
          <w:sz w:val="28"/>
          <w:szCs w:val="28"/>
        </w:rPr>
        <w:t>i</w:t>
      </w:r>
      <w:r w:rsidRPr="00E039BC">
        <w:rPr>
          <w:rFonts w:ascii="Times New Roman" w:hAnsi="Times New Roman" w:cs="Times New Roman"/>
          <w:color w:val="auto"/>
          <w:sz w:val="28"/>
          <w:szCs w:val="28"/>
        </w:rPr>
        <w:t xml:space="preserve"> tiết hoạt động vận tải hàng hóa vừ</w:t>
      </w:r>
      <w:r w:rsidR="00AF7225" w:rsidRPr="00E039BC">
        <w:rPr>
          <w:rFonts w:ascii="Times New Roman" w:hAnsi="Times New Roman" w:cs="Times New Roman"/>
          <w:color w:val="auto"/>
          <w:sz w:val="28"/>
          <w:szCs w:val="28"/>
        </w:rPr>
        <w:t>a đả</w:t>
      </w:r>
      <w:r w:rsidRPr="00E039BC">
        <w:rPr>
          <w:rFonts w:ascii="Times New Roman" w:hAnsi="Times New Roman" w:cs="Times New Roman"/>
          <w:color w:val="auto"/>
          <w:sz w:val="28"/>
          <w:szCs w:val="28"/>
        </w:rPr>
        <w:t>m b</w:t>
      </w:r>
      <w:r w:rsidR="00AF7225" w:rsidRPr="00E039BC">
        <w:rPr>
          <w:rFonts w:ascii="Times New Roman" w:hAnsi="Times New Roman" w:cs="Times New Roman"/>
          <w:color w:val="auto"/>
          <w:sz w:val="28"/>
          <w:szCs w:val="28"/>
        </w:rPr>
        <w:t>ả</w:t>
      </w:r>
      <w:r w:rsidRPr="00E039BC">
        <w:rPr>
          <w:rFonts w:ascii="Times New Roman" w:hAnsi="Times New Roman" w:cs="Times New Roman"/>
          <w:color w:val="auto"/>
          <w:sz w:val="28"/>
          <w:szCs w:val="28"/>
        </w:rPr>
        <w:t>o phòng, chống dịch COVID-19 cho đị</w:t>
      </w:r>
      <w:r w:rsidR="00AF7225" w:rsidRPr="00E039BC">
        <w:rPr>
          <w:rFonts w:ascii="Times New Roman" w:hAnsi="Times New Roman" w:cs="Times New Roman"/>
          <w:color w:val="auto"/>
          <w:sz w:val="28"/>
          <w:szCs w:val="28"/>
        </w:rPr>
        <w:t>a bàn tỉ</w:t>
      </w:r>
      <w:r w:rsidRPr="00E039BC">
        <w:rPr>
          <w:rFonts w:ascii="Times New Roman" w:hAnsi="Times New Roman" w:cs="Times New Roman"/>
          <w:color w:val="auto"/>
          <w:sz w:val="28"/>
          <w:szCs w:val="28"/>
        </w:rPr>
        <w:t>nh, vừa đảm bảo hỗ trợ lưu thông hàng hóa.</w:t>
      </w:r>
    </w:p>
    <w:p w:rsidR="00E51384" w:rsidRPr="00E039BC" w:rsidRDefault="00E51384" w:rsidP="00702D97">
      <w:pPr>
        <w:pStyle w:val="Vnbnnidung0"/>
        <w:numPr>
          <w:ilvl w:val="0"/>
          <w:numId w:val="20"/>
        </w:numPr>
        <w:tabs>
          <w:tab w:val="left" w:pos="799"/>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Hướng dẫn và kiểm tra việc thực hiện các phương án đưa, đón, vận </w:t>
      </w:r>
      <w:r w:rsidRPr="00E039BC">
        <w:rPr>
          <w:rFonts w:ascii="Times New Roman" w:hAnsi="Times New Roman" w:cs="Times New Roman"/>
          <w:color w:val="auto"/>
          <w:sz w:val="28"/>
          <w:szCs w:val="28"/>
        </w:rPr>
        <w:lastRenderedPageBreak/>
        <w:t xml:space="preserve">chuyển người lao động bằng xe ô tô của các cơ </w:t>
      </w:r>
      <w:r w:rsidR="00CF2EB3" w:rsidRPr="00E039BC">
        <w:rPr>
          <w:rFonts w:ascii="Times New Roman" w:hAnsi="Times New Roman" w:cs="Times New Roman"/>
          <w:color w:val="auto"/>
          <w:sz w:val="28"/>
          <w:szCs w:val="28"/>
        </w:rPr>
        <w:t>sở</w:t>
      </w:r>
      <w:r w:rsidRPr="00E039BC">
        <w:rPr>
          <w:rFonts w:ascii="Times New Roman" w:hAnsi="Times New Roman" w:cs="Times New Roman"/>
          <w:color w:val="auto"/>
          <w:sz w:val="28"/>
          <w:szCs w:val="28"/>
        </w:rPr>
        <w:t xml:space="preserve"> sản xuất kinh doanh, khu công nghiệp, nhấ</w:t>
      </w:r>
      <w:r w:rsidR="00AF7225" w:rsidRPr="00E039BC">
        <w:rPr>
          <w:rFonts w:ascii="Times New Roman" w:hAnsi="Times New Roman" w:cs="Times New Roman"/>
          <w:color w:val="auto"/>
          <w:sz w:val="28"/>
          <w:szCs w:val="28"/>
        </w:rPr>
        <w:t>t là tr</w:t>
      </w:r>
      <w:r w:rsidRPr="00E039BC">
        <w:rPr>
          <w:rFonts w:ascii="Times New Roman" w:hAnsi="Times New Roman" w:cs="Times New Roman"/>
          <w:color w:val="auto"/>
          <w:sz w:val="28"/>
          <w:szCs w:val="28"/>
        </w:rPr>
        <w:t xml:space="preserve">ong </w:t>
      </w:r>
      <w:r w:rsidR="00AF7225" w:rsidRPr="00E039BC">
        <w:rPr>
          <w:rFonts w:ascii="Times New Roman" w:hAnsi="Times New Roman" w:cs="Times New Roman"/>
          <w:color w:val="auto"/>
          <w:sz w:val="28"/>
          <w:szCs w:val="28"/>
        </w:rPr>
        <w:t>trườ</w:t>
      </w:r>
      <w:r w:rsidR="009A6BBB" w:rsidRPr="00E039BC">
        <w:rPr>
          <w:rFonts w:ascii="Times New Roman" w:hAnsi="Times New Roman" w:cs="Times New Roman"/>
          <w:color w:val="auto"/>
          <w:sz w:val="28"/>
          <w:szCs w:val="28"/>
        </w:rPr>
        <w:t>ng</w:t>
      </w:r>
      <w:r w:rsidRPr="00E039BC">
        <w:rPr>
          <w:rFonts w:ascii="Times New Roman" w:hAnsi="Times New Roman" w:cs="Times New Roman"/>
          <w:color w:val="auto"/>
          <w:sz w:val="28"/>
          <w:szCs w:val="28"/>
        </w:rPr>
        <w:t xml:space="preserve"> hợp có dịch xảy ra.</w:t>
      </w:r>
    </w:p>
    <w:p w:rsidR="00184E33" w:rsidRPr="00E039BC" w:rsidRDefault="009D2D71" w:rsidP="00702D97">
      <w:pPr>
        <w:pStyle w:val="Vnbnnidung0"/>
        <w:tabs>
          <w:tab w:val="left" w:pos="799"/>
        </w:tabs>
        <w:spacing w:before="120" w:after="0" w:line="240" w:lineRule="auto"/>
        <w:ind w:firstLine="567"/>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Kịp thời cung cấp thông tin và ph</w:t>
      </w:r>
      <w:r w:rsidR="00AF7225" w:rsidRPr="00E039BC">
        <w:rPr>
          <w:rFonts w:ascii="Times New Roman" w:hAnsi="Times New Roman" w:cs="Times New Roman"/>
          <w:color w:val="auto"/>
          <w:sz w:val="28"/>
          <w:szCs w:val="28"/>
        </w:rPr>
        <w:t>ố</w:t>
      </w:r>
      <w:r w:rsidRPr="00E039BC">
        <w:rPr>
          <w:rFonts w:ascii="Times New Roman" w:hAnsi="Times New Roman" w:cs="Times New Roman"/>
          <w:color w:val="auto"/>
          <w:sz w:val="28"/>
          <w:szCs w:val="28"/>
        </w:rPr>
        <w:t>i hợp chặt chẽ vớ</w:t>
      </w:r>
      <w:r w:rsidR="00AF7225" w:rsidRPr="00E039BC">
        <w:rPr>
          <w:rFonts w:ascii="Times New Roman" w:hAnsi="Times New Roman" w:cs="Times New Roman"/>
          <w:color w:val="auto"/>
          <w:sz w:val="28"/>
          <w:szCs w:val="28"/>
        </w:rPr>
        <w:t>i ngành Y tế</w:t>
      </w:r>
      <w:r w:rsidRPr="00E039BC">
        <w:rPr>
          <w:rFonts w:ascii="Times New Roman" w:hAnsi="Times New Roman" w:cs="Times New Roman"/>
          <w:color w:val="auto"/>
          <w:sz w:val="28"/>
          <w:szCs w:val="28"/>
        </w:rPr>
        <w:t xml:space="preserve"> để truy vết, giám sát, xử lý các </w:t>
      </w:r>
      <w:r w:rsidR="00AF7225" w:rsidRPr="00E039BC">
        <w:rPr>
          <w:rFonts w:ascii="Times New Roman" w:hAnsi="Times New Roman" w:cs="Times New Roman"/>
          <w:color w:val="auto"/>
          <w:sz w:val="28"/>
          <w:szCs w:val="28"/>
        </w:rPr>
        <w:t>trườ</w:t>
      </w:r>
      <w:r w:rsidR="009A6BBB" w:rsidRPr="00E039BC">
        <w:rPr>
          <w:rFonts w:ascii="Times New Roman" w:hAnsi="Times New Roman" w:cs="Times New Roman"/>
          <w:color w:val="auto"/>
          <w:sz w:val="28"/>
          <w:szCs w:val="28"/>
        </w:rPr>
        <w:t>ng</w:t>
      </w:r>
      <w:r w:rsidRPr="00E039BC">
        <w:rPr>
          <w:rFonts w:ascii="Times New Roman" w:hAnsi="Times New Roman" w:cs="Times New Roman"/>
          <w:color w:val="auto"/>
          <w:sz w:val="28"/>
          <w:szCs w:val="28"/>
        </w:rPr>
        <w:t xml:space="preserve"> hợp có yếu tố dịch tễ, nghi/mắc COVID-19 trên c</w:t>
      </w:r>
      <w:r w:rsidR="00AF7225" w:rsidRPr="00E039BC">
        <w:rPr>
          <w:rFonts w:ascii="Times New Roman" w:hAnsi="Times New Roman" w:cs="Times New Roman"/>
          <w:color w:val="auto"/>
          <w:sz w:val="28"/>
          <w:szCs w:val="28"/>
        </w:rPr>
        <w:t>á</w:t>
      </w:r>
      <w:r w:rsidRPr="00E039BC">
        <w:rPr>
          <w:rFonts w:ascii="Times New Roman" w:hAnsi="Times New Roman" w:cs="Times New Roman"/>
          <w:color w:val="auto"/>
          <w:sz w:val="28"/>
          <w:szCs w:val="28"/>
        </w:rPr>
        <w:t>c phương tiện giao thông.</w:t>
      </w:r>
    </w:p>
    <w:p w:rsidR="009D2D71" w:rsidRPr="00E039BC" w:rsidRDefault="00E039BC" w:rsidP="00702D97">
      <w:pPr>
        <w:pStyle w:val="Vnbnnidung0"/>
        <w:tabs>
          <w:tab w:val="left" w:pos="799"/>
        </w:tabs>
        <w:spacing w:before="120" w:after="0" w:line="240" w:lineRule="auto"/>
        <w:ind w:firstLine="567"/>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8</w:t>
      </w:r>
      <w:r w:rsidR="009D2D71" w:rsidRPr="00E039BC">
        <w:rPr>
          <w:rFonts w:ascii="Times New Roman" w:hAnsi="Times New Roman" w:cs="Times New Roman"/>
          <w:i/>
          <w:color w:val="auto"/>
          <w:sz w:val="28"/>
          <w:szCs w:val="28"/>
        </w:rPr>
        <w:t>. Nhiệm vụ của G</w:t>
      </w:r>
      <w:r w:rsidR="00184E33" w:rsidRPr="00E039BC">
        <w:rPr>
          <w:rFonts w:ascii="Times New Roman" w:hAnsi="Times New Roman" w:cs="Times New Roman"/>
          <w:i/>
          <w:color w:val="auto"/>
          <w:sz w:val="28"/>
          <w:szCs w:val="28"/>
        </w:rPr>
        <w:t>i</w:t>
      </w:r>
      <w:r w:rsidR="009D2D71" w:rsidRPr="00E039BC">
        <w:rPr>
          <w:rFonts w:ascii="Times New Roman" w:hAnsi="Times New Roman" w:cs="Times New Roman"/>
          <w:i/>
          <w:color w:val="auto"/>
          <w:sz w:val="28"/>
          <w:szCs w:val="28"/>
        </w:rPr>
        <w:t>ám đốc Sở</w:t>
      </w:r>
      <w:r w:rsidR="00184E33" w:rsidRPr="00E039BC">
        <w:rPr>
          <w:rFonts w:ascii="Times New Roman" w:hAnsi="Times New Roman" w:cs="Times New Roman"/>
          <w:i/>
          <w:color w:val="auto"/>
          <w:sz w:val="28"/>
          <w:szCs w:val="28"/>
        </w:rPr>
        <w:t xml:space="preserve"> Công Thương:</w:t>
      </w:r>
    </w:p>
    <w:p w:rsidR="009D2D71" w:rsidRPr="00E039BC" w:rsidRDefault="009D2D71"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Hướng dẫn công tác phòng, chống dịch COVID-19 trong lĩnh vực công thương: Siêu thị, trung tâm thương mại, nhà máy, xí nghiệp, các cơ </w:t>
      </w:r>
      <w:r w:rsidR="00CF2EB3" w:rsidRPr="00E039BC">
        <w:rPr>
          <w:rFonts w:ascii="Times New Roman" w:hAnsi="Times New Roman" w:cs="Times New Roman"/>
          <w:color w:val="auto"/>
          <w:sz w:val="28"/>
          <w:szCs w:val="28"/>
        </w:rPr>
        <w:t>sở</w:t>
      </w:r>
      <w:r w:rsidRPr="00E039BC">
        <w:rPr>
          <w:rFonts w:ascii="Times New Roman" w:hAnsi="Times New Roman" w:cs="Times New Roman"/>
          <w:color w:val="auto"/>
          <w:sz w:val="28"/>
          <w:szCs w:val="28"/>
        </w:rPr>
        <w:t xml:space="preserve"> sản xuất, kinh doanh trên đị</w:t>
      </w:r>
      <w:r w:rsidR="00AF7225" w:rsidRPr="00E039BC">
        <w:rPr>
          <w:rFonts w:ascii="Times New Roman" w:hAnsi="Times New Roman" w:cs="Times New Roman"/>
          <w:color w:val="auto"/>
          <w:sz w:val="28"/>
          <w:szCs w:val="28"/>
        </w:rPr>
        <w:t>a bàn tỉ</w:t>
      </w:r>
      <w:r w:rsidRPr="00E039BC">
        <w:rPr>
          <w:rFonts w:ascii="Times New Roman" w:hAnsi="Times New Roman" w:cs="Times New Roman"/>
          <w:color w:val="auto"/>
          <w:sz w:val="28"/>
          <w:szCs w:val="28"/>
        </w:rPr>
        <w:t>nh.</w:t>
      </w:r>
    </w:p>
    <w:p w:rsidR="009D2D71" w:rsidRPr="00E039BC" w:rsidRDefault="007944FB" w:rsidP="007944FB">
      <w:pPr>
        <w:pStyle w:val="Bodytext1"/>
        <w:shd w:val="clear" w:color="auto" w:fill="auto"/>
        <w:spacing w:before="20" w:line="264" w:lineRule="auto"/>
        <w:ind w:firstLine="720"/>
        <w:rPr>
          <w:rFonts w:ascii="Times New Roman" w:eastAsia="Times New Roman" w:hAnsi="Times New Roman" w:cs="Times New Roman"/>
          <w:spacing w:val="4"/>
          <w:sz w:val="28"/>
          <w:szCs w:val="28"/>
        </w:rPr>
      </w:pPr>
      <w:r w:rsidRPr="00E039BC">
        <w:rPr>
          <w:rFonts w:ascii="Times New Roman" w:hAnsi="Times New Roman" w:cs="Times New Roman"/>
          <w:spacing w:val="-2"/>
          <w:sz w:val="28"/>
          <w:szCs w:val="28"/>
        </w:rPr>
        <w:t xml:space="preserve">- </w:t>
      </w:r>
      <w:r w:rsidR="009D2D71" w:rsidRPr="00E039BC">
        <w:rPr>
          <w:rFonts w:ascii="Times New Roman" w:hAnsi="Times New Roman" w:cs="Times New Roman"/>
          <w:spacing w:val="-2"/>
          <w:sz w:val="28"/>
          <w:szCs w:val="28"/>
        </w:rPr>
        <w:t>Đảm b</w:t>
      </w:r>
      <w:r w:rsidR="006A5F81" w:rsidRPr="00E039BC">
        <w:rPr>
          <w:rFonts w:ascii="Times New Roman" w:hAnsi="Times New Roman" w:cs="Times New Roman"/>
          <w:spacing w:val="-2"/>
          <w:sz w:val="28"/>
          <w:szCs w:val="28"/>
        </w:rPr>
        <w:t>ả</w:t>
      </w:r>
      <w:r w:rsidR="009D2D71" w:rsidRPr="00E039BC">
        <w:rPr>
          <w:rFonts w:ascii="Times New Roman" w:hAnsi="Times New Roman" w:cs="Times New Roman"/>
          <w:spacing w:val="-2"/>
          <w:sz w:val="28"/>
          <w:szCs w:val="28"/>
        </w:rPr>
        <w:t>o nguồn cung h</w:t>
      </w:r>
      <w:r w:rsidR="006A5F81" w:rsidRPr="00E039BC">
        <w:rPr>
          <w:rFonts w:ascii="Times New Roman" w:hAnsi="Times New Roman" w:cs="Times New Roman"/>
          <w:spacing w:val="-2"/>
          <w:sz w:val="28"/>
          <w:szCs w:val="28"/>
        </w:rPr>
        <w:t>à</w:t>
      </w:r>
      <w:r w:rsidR="009D2D71" w:rsidRPr="00E039BC">
        <w:rPr>
          <w:rFonts w:ascii="Times New Roman" w:hAnsi="Times New Roman" w:cs="Times New Roman"/>
          <w:spacing w:val="-2"/>
          <w:sz w:val="28"/>
          <w:szCs w:val="28"/>
        </w:rPr>
        <w:t>ng hóa thiết yếu phục vụ đời sống nhân dân trong công tác phòng, chống dịch phù hợp với từng giai đoạn dịch bệnh COVID-19.</w:t>
      </w:r>
      <w:r w:rsidRPr="00E039BC">
        <w:rPr>
          <w:rFonts w:eastAsia="Times New Roman"/>
          <w:spacing w:val="4"/>
          <w:sz w:val="28"/>
          <w:szCs w:val="28"/>
        </w:rPr>
        <w:t xml:space="preserve"> </w:t>
      </w:r>
      <w:r w:rsidRPr="00E039BC">
        <w:rPr>
          <w:rFonts w:ascii="Times New Roman" w:eastAsia="Times New Roman" w:hAnsi="Times New Roman" w:cs="Times New Roman"/>
          <w:spacing w:val="4"/>
          <w:sz w:val="28"/>
          <w:szCs w:val="28"/>
        </w:rPr>
        <w:t>Yêu cầu các doanh nghiệp ký cam kết đảm bảo cung ứng ô xy y tế đáp ứng theo các cấp độ dịch trên địa bàn tỉnh.</w:t>
      </w:r>
    </w:p>
    <w:p w:rsidR="009D2D71" w:rsidRPr="00E039BC" w:rsidRDefault="009D2D71"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Theo dõi sát tình hình cung cầu, giá cả mặt hàng thiết yếu, mặt hàng có nhu cầu cao mùa dịch bệnh để kịp thời triển khai các giải pháp đả</w:t>
      </w:r>
      <w:r w:rsidR="006A5F81" w:rsidRPr="00E039BC">
        <w:rPr>
          <w:rFonts w:ascii="Times New Roman" w:hAnsi="Times New Roman" w:cs="Times New Roman"/>
          <w:color w:val="auto"/>
          <w:sz w:val="28"/>
          <w:szCs w:val="28"/>
        </w:rPr>
        <w:t>m bả</w:t>
      </w:r>
      <w:r w:rsidRPr="00E039BC">
        <w:rPr>
          <w:rFonts w:ascii="Times New Roman" w:hAnsi="Times New Roman" w:cs="Times New Roman"/>
          <w:color w:val="auto"/>
          <w:sz w:val="28"/>
          <w:szCs w:val="28"/>
        </w:rPr>
        <w:t>o cung cầu hàng hóa phục vụ nhu cầ</w:t>
      </w:r>
      <w:r w:rsidR="006A5F81" w:rsidRPr="00E039BC">
        <w:rPr>
          <w:rFonts w:ascii="Times New Roman" w:hAnsi="Times New Roman" w:cs="Times New Roman"/>
          <w:color w:val="auto"/>
          <w:sz w:val="28"/>
          <w:szCs w:val="28"/>
        </w:rPr>
        <w:t>u tiêu dùng củ</w:t>
      </w:r>
      <w:r w:rsidRPr="00E039BC">
        <w:rPr>
          <w:rFonts w:ascii="Times New Roman" w:hAnsi="Times New Roman" w:cs="Times New Roman"/>
          <w:color w:val="auto"/>
          <w:sz w:val="28"/>
          <w:szCs w:val="28"/>
        </w:rPr>
        <w:t>a nhân dân. Theo dõi, nắm bắt và báo cáo thường xuyên về tình hình cung c</w:t>
      </w:r>
      <w:r w:rsidR="006A5F81" w:rsidRPr="00E039BC">
        <w:rPr>
          <w:rFonts w:ascii="Times New Roman" w:hAnsi="Times New Roman" w:cs="Times New Roman"/>
          <w:color w:val="auto"/>
          <w:sz w:val="28"/>
          <w:szCs w:val="28"/>
        </w:rPr>
        <w:t>ầ</w:t>
      </w:r>
      <w:r w:rsidRPr="00E039BC">
        <w:rPr>
          <w:rFonts w:ascii="Times New Roman" w:hAnsi="Times New Roman" w:cs="Times New Roman"/>
          <w:color w:val="auto"/>
          <w:sz w:val="28"/>
          <w:szCs w:val="28"/>
        </w:rPr>
        <w:t>u, giá cả hàng hóa phục vụ nhân dân trong thời gian ứng phó với dịch COVID-19.</w:t>
      </w:r>
    </w:p>
    <w:p w:rsidR="009D2D71" w:rsidRPr="00E039BC" w:rsidRDefault="009D2D71"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Chủ trì, phối hợp với </w:t>
      </w:r>
      <w:r w:rsidR="00CF2EB3" w:rsidRPr="00E039BC">
        <w:rPr>
          <w:rFonts w:ascii="Times New Roman" w:hAnsi="Times New Roman" w:cs="Times New Roman"/>
          <w:color w:val="auto"/>
          <w:sz w:val="28"/>
          <w:szCs w:val="28"/>
        </w:rPr>
        <w:t>Sở</w:t>
      </w:r>
      <w:r w:rsidRPr="00E039BC">
        <w:rPr>
          <w:rFonts w:ascii="Times New Roman" w:hAnsi="Times New Roman" w:cs="Times New Roman"/>
          <w:color w:val="auto"/>
          <w:sz w:val="28"/>
          <w:szCs w:val="28"/>
        </w:rPr>
        <w:t xml:space="preserve"> Nông nghiệp và Phát triển nông thôn, </w:t>
      </w:r>
      <w:r w:rsidR="007944FB" w:rsidRPr="00E039BC">
        <w:rPr>
          <w:rFonts w:ascii="Times New Roman" w:hAnsi="Times New Roman" w:cs="Times New Roman"/>
          <w:color w:val="auto"/>
          <w:sz w:val="28"/>
          <w:szCs w:val="28"/>
        </w:rPr>
        <w:t>Ủ</w:t>
      </w:r>
      <w:r w:rsidRPr="00E039BC">
        <w:rPr>
          <w:rFonts w:ascii="Times New Roman" w:hAnsi="Times New Roman" w:cs="Times New Roman"/>
          <w:color w:val="auto"/>
          <w:sz w:val="28"/>
          <w:szCs w:val="28"/>
        </w:rPr>
        <w:t>y ban nhân dân các huyện, thành phố và các đơn vị liên quan để xây dựng phương án tiêu thụ</w:t>
      </w:r>
      <w:r w:rsidR="006A5F81" w:rsidRPr="00E039BC">
        <w:rPr>
          <w:rFonts w:ascii="Times New Roman" w:hAnsi="Times New Roman" w:cs="Times New Roman"/>
          <w:color w:val="auto"/>
          <w:sz w:val="28"/>
          <w:szCs w:val="28"/>
        </w:rPr>
        <w:t xml:space="preserve"> hàng hóa, sả</w:t>
      </w:r>
      <w:r w:rsidRPr="00E039BC">
        <w:rPr>
          <w:rFonts w:ascii="Times New Roman" w:hAnsi="Times New Roman" w:cs="Times New Roman"/>
          <w:color w:val="auto"/>
          <w:sz w:val="28"/>
          <w:szCs w:val="28"/>
        </w:rPr>
        <w:t>n phẩm cho các doanh nghiệp, hợp tác xã và cá nhân trong vùng có dịch (nếu có).</w:t>
      </w:r>
    </w:p>
    <w:p w:rsidR="009D2D71" w:rsidRPr="00E039BC" w:rsidRDefault="009D2D71"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Tăng cườ</w:t>
      </w:r>
      <w:r w:rsidR="006A5F81" w:rsidRPr="00E039BC">
        <w:rPr>
          <w:rFonts w:ascii="Times New Roman" w:hAnsi="Times New Roman" w:cs="Times New Roman"/>
          <w:color w:val="auto"/>
          <w:sz w:val="28"/>
          <w:szCs w:val="28"/>
        </w:rPr>
        <w:t>ng quả</w:t>
      </w:r>
      <w:r w:rsidRPr="00E039BC">
        <w:rPr>
          <w:rFonts w:ascii="Times New Roman" w:hAnsi="Times New Roman" w:cs="Times New Roman"/>
          <w:color w:val="auto"/>
          <w:sz w:val="28"/>
          <w:szCs w:val="28"/>
        </w:rPr>
        <w:t>n lý hoạt động xuất khẩu, nhập khẩu hàng hóa phục vụ công tác phòng, chống dịch bệnh; phối hợp các cơ quan liên quan thanh tra, kiểm tra, kiể</w:t>
      </w:r>
      <w:r w:rsidR="006A5F81" w:rsidRPr="00E039BC">
        <w:rPr>
          <w:rFonts w:ascii="Times New Roman" w:hAnsi="Times New Roman" w:cs="Times New Roman"/>
          <w:color w:val="auto"/>
          <w:sz w:val="28"/>
          <w:szCs w:val="28"/>
        </w:rPr>
        <w:t>m soát cung ứ</w:t>
      </w:r>
      <w:r w:rsidRPr="00E039BC">
        <w:rPr>
          <w:rFonts w:ascii="Times New Roman" w:hAnsi="Times New Roman" w:cs="Times New Roman"/>
          <w:color w:val="auto"/>
          <w:sz w:val="28"/>
          <w:szCs w:val="28"/>
        </w:rPr>
        <w:t>ng, phân phối các mặt hàng thiết y</w:t>
      </w:r>
      <w:r w:rsidR="006A5F81" w:rsidRPr="00E039BC">
        <w:rPr>
          <w:rFonts w:ascii="Times New Roman" w:hAnsi="Times New Roman" w:cs="Times New Roman"/>
          <w:color w:val="auto"/>
          <w:sz w:val="28"/>
          <w:szCs w:val="28"/>
        </w:rPr>
        <w:t>ế</w:t>
      </w:r>
      <w:r w:rsidRPr="00E039BC">
        <w:rPr>
          <w:rFonts w:ascii="Times New Roman" w:hAnsi="Times New Roman" w:cs="Times New Roman"/>
          <w:color w:val="auto"/>
          <w:sz w:val="28"/>
          <w:szCs w:val="28"/>
        </w:rPr>
        <w:t>u phục vụ cho công tác phòng, chống dịch; phối hợp với các cơ quan chức năng đ</w:t>
      </w:r>
      <w:r w:rsidR="006A5F81" w:rsidRPr="00E039BC">
        <w:rPr>
          <w:rFonts w:ascii="Times New Roman" w:hAnsi="Times New Roman" w:cs="Times New Roman"/>
          <w:color w:val="auto"/>
          <w:sz w:val="28"/>
          <w:szCs w:val="28"/>
        </w:rPr>
        <w:t>ể quả</w:t>
      </w:r>
      <w:r w:rsidRPr="00E039BC">
        <w:rPr>
          <w:rFonts w:ascii="Times New Roman" w:hAnsi="Times New Roman" w:cs="Times New Roman"/>
          <w:color w:val="auto"/>
          <w:sz w:val="28"/>
          <w:szCs w:val="28"/>
        </w:rPr>
        <w:t>n lý, xử lý nghiêm các hành vi găm hàng, đầu cơ, tăng giá đố</w:t>
      </w:r>
      <w:r w:rsidR="00014BCD" w:rsidRPr="00E039BC">
        <w:rPr>
          <w:rFonts w:ascii="Times New Roman" w:hAnsi="Times New Roman" w:cs="Times New Roman"/>
          <w:color w:val="auto"/>
          <w:sz w:val="28"/>
          <w:szCs w:val="28"/>
        </w:rPr>
        <w:t>i vớ</w:t>
      </w:r>
      <w:r w:rsidRPr="00E039BC">
        <w:rPr>
          <w:rFonts w:ascii="Times New Roman" w:hAnsi="Times New Roman" w:cs="Times New Roman"/>
          <w:color w:val="auto"/>
          <w:sz w:val="28"/>
          <w:szCs w:val="28"/>
        </w:rPr>
        <w:t>i hàng hóa thiết yếu phục vụ công tác phòng, chống dịch.</w:t>
      </w:r>
    </w:p>
    <w:p w:rsidR="009D2D71" w:rsidRPr="00E039BC" w:rsidRDefault="00F02226"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Chỉ</w:t>
      </w:r>
      <w:r w:rsidR="009D2D71" w:rsidRPr="00E039BC">
        <w:rPr>
          <w:rFonts w:ascii="Times New Roman" w:hAnsi="Times New Roman" w:cs="Times New Roman"/>
          <w:color w:val="auto"/>
          <w:sz w:val="28"/>
          <w:szCs w:val="28"/>
        </w:rPr>
        <w:t xml:space="preserve"> đạo c</w:t>
      </w:r>
      <w:r w:rsidR="00014BCD" w:rsidRPr="00E039BC">
        <w:rPr>
          <w:rFonts w:ascii="Times New Roman" w:hAnsi="Times New Roman" w:cs="Times New Roman"/>
          <w:color w:val="auto"/>
          <w:sz w:val="28"/>
          <w:szCs w:val="28"/>
        </w:rPr>
        <w:t>á</w:t>
      </w:r>
      <w:r w:rsidR="009D2D71" w:rsidRPr="00E039BC">
        <w:rPr>
          <w:rFonts w:ascii="Times New Roman" w:hAnsi="Times New Roman" w:cs="Times New Roman"/>
          <w:color w:val="auto"/>
          <w:sz w:val="28"/>
          <w:szCs w:val="28"/>
        </w:rPr>
        <w:t>c cơ sở</w:t>
      </w:r>
      <w:r w:rsidR="00014BCD" w:rsidRPr="00E039BC">
        <w:rPr>
          <w:rFonts w:ascii="Times New Roman" w:hAnsi="Times New Roman" w:cs="Times New Roman"/>
          <w:color w:val="auto"/>
          <w:sz w:val="28"/>
          <w:szCs w:val="28"/>
        </w:rPr>
        <w:t xml:space="preserve"> sả</w:t>
      </w:r>
      <w:r w:rsidR="009D2D71" w:rsidRPr="00E039BC">
        <w:rPr>
          <w:rFonts w:ascii="Times New Roman" w:hAnsi="Times New Roman" w:cs="Times New Roman"/>
          <w:color w:val="auto"/>
          <w:sz w:val="28"/>
          <w:szCs w:val="28"/>
        </w:rPr>
        <w:t>n xuất kinh doanh trực thuộc thường xuyên đánh giá nguy cơ lây nhiễm dịch COVID-19, đôn đốc các cơ sở sản xuất kinh doanh đánh giá nguy cơ lây nhiễm dịch COVID-19, cập nhậ</w:t>
      </w:r>
      <w:r w:rsidR="00014BCD" w:rsidRPr="00E039BC">
        <w:rPr>
          <w:rFonts w:ascii="Times New Roman" w:hAnsi="Times New Roman" w:cs="Times New Roman"/>
          <w:color w:val="auto"/>
          <w:sz w:val="28"/>
          <w:szCs w:val="28"/>
        </w:rPr>
        <w:t>t lên Bả</w:t>
      </w:r>
      <w:r w:rsidR="009D2D71" w:rsidRPr="00E039BC">
        <w:rPr>
          <w:rFonts w:ascii="Times New Roman" w:hAnsi="Times New Roman" w:cs="Times New Roman"/>
          <w:color w:val="auto"/>
          <w:sz w:val="28"/>
          <w:szCs w:val="28"/>
        </w:rPr>
        <w:t>n đồ chung s</w:t>
      </w:r>
      <w:r w:rsidR="00014BCD" w:rsidRPr="00E039BC">
        <w:rPr>
          <w:rFonts w:ascii="Times New Roman" w:hAnsi="Times New Roman" w:cs="Times New Roman"/>
          <w:color w:val="auto"/>
          <w:sz w:val="28"/>
          <w:szCs w:val="28"/>
        </w:rPr>
        <w:t>ố</w:t>
      </w:r>
      <w:r w:rsidR="009D2D71" w:rsidRPr="00E039BC">
        <w:rPr>
          <w:rFonts w:ascii="Times New Roman" w:hAnsi="Times New Roman" w:cs="Times New Roman"/>
          <w:color w:val="auto"/>
          <w:sz w:val="28"/>
          <w:szCs w:val="28"/>
        </w:rPr>
        <w:t>ng an toàn với dịch COV1D-19 của quốc gia theo quy định.</w:t>
      </w:r>
    </w:p>
    <w:p w:rsidR="002D4365" w:rsidRDefault="009D2D71" w:rsidP="00702D97">
      <w:pPr>
        <w:pStyle w:val="Vnbnnidung0"/>
        <w:numPr>
          <w:ilvl w:val="0"/>
          <w:numId w:val="20"/>
        </w:numPr>
        <w:tabs>
          <w:tab w:val="left" w:pos="799"/>
        </w:tabs>
        <w:spacing w:before="120" w:after="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Hướng dẫn các cơ </w:t>
      </w:r>
      <w:r w:rsidR="00CF2EB3" w:rsidRPr="00E039BC">
        <w:rPr>
          <w:rFonts w:ascii="Times New Roman" w:hAnsi="Times New Roman" w:cs="Times New Roman"/>
          <w:color w:val="auto"/>
          <w:sz w:val="28"/>
          <w:szCs w:val="28"/>
        </w:rPr>
        <w:t>sở</w:t>
      </w:r>
      <w:r w:rsidRPr="00E039BC">
        <w:rPr>
          <w:rFonts w:ascii="Times New Roman" w:hAnsi="Times New Roman" w:cs="Times New Roman"/>
          <w:color w:val="auto"/>
          <w:sz w:val="28"/>
          <w:szCs w:val="28"/>
        </w:rPr>
        <w:t xml:space="preserve"> kinh doanh thương mại, siêu thị... thực hiện nghiêm ngặt yêu cầu 5K phòng, chống dịch của Bộ Y tế.</w:t>
      </w:r>
    </w:p>
    <w:p w:rsidR="00533983" w:rsidRPr="00533983" w:rsidRDefault="00533983" w:rsidP="00533983">
      <w:pPr>
        <w:spacing w:before="120" w:after="120"/>
        <w:ind w:firstLine="720"/>
        <w:jc w:val="both"/>
        <w:rPr>
          <w:rFonts w:ascii="Times New Roman" w:eastAsia="Times New Roman" w:hAnsi="Times New Roman"/>
          <w:i/>
          <w:color w:val="000000"/>
          <w:sz w:val="28"/>
          <w:szCs w:val="28"/>
        </w:rPr>
      </w:pPr>
      <w:r>
        <w:rPr>
          <w:rFonts w:ascii="Times New Roman" w:hAnsi="Times New Roman"/>
          <w:i/>
          <w:sz w:val="28"/>
          <w:szCs w:val="28"/>
        </w:rPr>
        <w:t>9</w:t>
      </w:r>
      <w:r w:rsidRPr="00533983">
        <w:rPr>
          <w:rFonts w:ascii="Times New Roman" w:hAnsi="Times New Roman"/>
          <w:i/>
          <w:sz w:val="28"/>
          <w:szCs w:val="28"/>
        </w:rPr>
        <w:t xml:space="preserve">. Ông </w:t>
      </w:r>
      <w:r w:rsidRPr="00533983">
        <w:rPr>
          <w:rFonts w:ascii="Times New Roman" w:eastAsia="Calibri" w:hAnsi="Times New Roman"/>
          <w:bCs/>
          <w:i/>
          <w:sz w:val="28"/>
          <w:szCs w:val="28"/>
          <w:lang w:val="nl-NL"/>
        </w:rPr>
        <w:t>Nguyễn Tiến Cơi - Giám đốc Sở Lao động TB và Xã hội</w:t>
      </w:r>
      <w:r>
        <w:rPr>
          <w:rFonts w:ascii="Times New Roman" w:eastAsia="Times New Roman" w:hAnsi="Times New Roman"/>
          <w:i/>
          <w:color w:val="000000"/>
          <w:sz w:val="28"/>
          <w:szCs w:val="28"/>
        </w:rPr>
        <w:t>.</w:t>
      </w:r>
    </w:p>
    <w:p w:rsidR="00533983" w:rsidRPr="00533983" w:rsidRDefault="00533983" w:rsidP="00533983">
      <w:pPr>
        <w:shd w:val="clear" w:color="auto" w:fill="FFFFFF"/>
        <w:spacing w:before="120" w:after="120"/>
        <w:ind w:firstLine="720"/>
        <w:jc w:val="both"/>
        <w:rPr>
          <w:rFonts w:ascii="Times New Roman" w:hAnsi="Times New Roman"/>
          <w:color w:val="000000" w:themeColor="text1"/>
          <w:spacing w:val="-2"/>
          <w:sz w:val="28"/>
          <w:szCs w:val="28"/>
        </w:rPr>
      </w:pPr>
      <w:r w:rsidRPr="00533983">
        <w:rPr>
          <w:rFonts w:ascii="Times New Roman" w:hAnsi="Times New Roman"/>
          <w:color w:val="000000" w:themeColor="text1"/>
          <w:spacing w:val="-2"/>
          <w:sz w:val="28"/>
          <w:szCs w:val="28"/>
        </w:rPr>
        <w:t xml:space="preserve">- Tham mưu, chỉ đạo triển khai thực hiện công tác </w:t>
      </w:r>
      <w:r w:rsidRPr="00533983">
        <w:rPr>
          <w:rFonts w:ascii="Times New Roman" w:hAnsi="Times New Roman"/>
          <w:color w:val="000000" w:themeColor="text1"/>
          <w:spacing w:val="-2"/>
          <w:sz w:val="28"/>
          <w:szCs w:val="28"/>
          <w:lang w:val="vi-VN"/>
        </w:rPr>
        <w:t>phòng, chống dịch</w:t>
      </w:r>
      <w:r w:rsidRPr="00533983">
        <w:rPr>
          <w:rFonts w:ascii="Times New Roman" w:hAnsi="Times New Roman"/>
          <w:color w:val="000000" w:themeColor="text1"/>
          <w:spacing w:val="-2"/>
          <w:sz w:val="28"/>
          <w:szCs w:val="28"/>
        </w:rPr>
        <w:t xml:space="preserve"> bệnh của ngành tr</w:t>
      </w:r>
      <w:r w:rsidRPr="00533983">
        <w:rPr>
          <w:rFonts w:ascii="Times New Roman" w:hAnsi="Times New Roman"/>
          <w:color w:val="000000" w:themeColor="text1"/>
          <w:spacing w:val="-2"/>
          <w:sz w:val="28"/>
          <w:szCs w:val="28"/>
          <w:lang w:val="vi-VN"/>
        </w:rPr>
        <w:t>ong phạm vi quản lý</w:t>
      </w:r>
      <w:r w:rsidRPr="00533983">
        <w:rPr>
          <w:rFonts w:ascii="Times New Roman" w:hAnsi="Times New Roman"/>
          <w:color w:val="000000" w:themeColor="text1"/>
          <w:spacing w:val="-2"/>
          <w:sz w:val="28"/>
          <w:szCs w:val="28"/>
        </w:rPr>
        <w:t xml:space="preserve"> theo từng tình huống dịch</w:t>
      </w:r>
      <w:r w:rsidRPr="00533983">
        <w:rPr>
          <w:rFonts w:ascii="Times New Roman" w:hAnsi="Times New Roman"/>
          <w:color w:val="000000" w:themeColor="text1"/>
          <w:spacing w:val="-2"/>
          <w:sz w:val="28"/>
          <w:szCs w:val="28"/>
          <w:lang w:val="vi-VN"/>
        </w:rPr>
        <w:t>.</w:t>
      </w:r>
    </w:p>
    <w:p w:rsidR="00533983" w:rsidRPr="00533983" w:rsidRDefault="00533983" w:rsidP="00533983">
      <w:pPr>
        <w:shd w:val="clear" w:color="auto" w:fill="FFFFFF"/>
        <w:spacing w:before="120" w:after="120"/>
        <w:ind w:firstLine="720"/>
        <w:jc w:val="both"/>
        <w:rPr>
          <w:rFonts w:ascii="Times New Roman" w:eastAsia="Times New Roman" w:hAnsi="Times New Roman"/>
          <w:color w:val="000000" w:themeColor="text1"/>
          <w:sz w:val="28"/>
          <w:szCs w:val="28"/>
        </w:rPr>
      </w:pPr>
      <w:r w:rsidRPr="00533983">
        <w:rPr>
          <w:rFonts w:ascii="Times New Roman" w:eastAsia="Times New Roman" w:hAnsi="Times New Roman"/>
          <w:color w:val="000000"/>
          <w:sz w:val="28"/>
          <w:szCs w:val="28"/>
        </w:rPr>
        <w:t xml:space="preserve">- </w:t>
      </w:r>
      <w:r w:rsidRPr="00533983">
        <w:rPr>
          <w:rFonts w:ascii="Times New Roman" w:eastAsia="Times New Roman" w:hAnsi="Times New Roman"/>
          <w:color w:val="000000"/>
          <w:sz w:val="28"/>
          <w:szCs w:val="28"/>
          <w:lang w:val="vi-VN"/>
        </w:rPr>
        <w:t xml:space="preserve">Chỉ đạo các đơn vị liên quan thực hiện giám sát tình hình sức khỏe của những người lao động đang làm việc hoặc xuất phát, trở về từ các khu vực đang </w:t>
      </w:r>
      <w:r w:rsidRPr="00533983">
        <w:rPr>
          <w:rFonts w:ascii="Times New Roman" w:eastAsia="Times New Roman" w:hAnsi="Times New Roman"/>
          <w:color w:val="000000"/>
          <w:sz w:val="28"/>
          <w:szCs w:val="28"/>
          <w:lang w:val="vi-VN"/>
        </w:rPr>
        <w:lastRenderedPageBreak/>
        <w:t>có dịch</w:t>
      </w:r>
      <w:r w:rsidRPr="00533983">
        <w:rPr>
          <w:rFonts w:ascii="Times New Roman" w:eastAsia="Times New Roman" w:hAnsi="Times New Roman"/>
          <w:color w:val="000000"/>
          <w:sz w:val="28"/>
          <w:szCs w:val="28"/>
        </w:rPr>
        <w:t xml:space="preserve">, </w:t>
      </w:r>
      <w:r w:rsidRPr="00533983">
        <w:rPr>
          <w:rFonts w:ascii="Times New Roman" w:eastAsia="Times New Roman" w:hAnsi="Times New Roman"/>
          <w:color w:val="000000" w:themeColor="text1"/>
          <w:sz w:val="28"/>
          <w:szCs w:val="28"/>
        </w:rPr>
        <w:t>nhất là tại</w:t>
      </w:r>
      <w:r w:rsidRPr="00533983">
        <w:rPr>
          <w:rFonts w:ascii="Times New Roman" w:hAnsi="Times New Roman"/>
          <w:color w:val="000000" w:themeColor="text1"/>
          <w:spacing w:val="-2"/>
          <w:sz w:val="28"/>
          <w:szCs w:val="28"/>
        </w:rPr>
        <w:t xml:space="preserve"> các Khu Công nghiệp trên địa bàn tỉnh</w:t>
      </w:r>
      <w:r w:rsidRPr="00533983">
        <w:rPr>
          <w:rFonts w:ascii="Times New Roman" w:eastAsia="Times New Roman" w:hAnsi="Times New Roman"/>
          <w:color w:val="000000" w:themeColor="text1"/>
          <w:sz w:val="28"/>
          <w:szCs w:val="28"/>
          <w:lang w:val="vi-VN"/>
        </w:rPr>
        <w:t xml:space="preserve">. Không tổ chức đưa lao động </w:t>
      </w:r>
      <w:r w:rsidRPr="00533983">
        <w:rPr>
          <w:rFonts w:ascii="Times New Roman" w:eastAsia="Times New Roman" w:hAnsi="Times New Roman"/>
          <w:color w:val="000000" w:themeColor="text1"/>
          <w:sz w:val="28"/>
          <w:szCs w:val="28"/>
        </w:rPr>
        <w:t xml:space="preserve">Bắc Giang </w:t>
      </w:r>
      <w:r w:rsidRPr="00533983">
        <w:rPr>
          <w:rFonts w:ascii="Times New Roman" w:eastAsia="Times New Roman" w:hAnsi="Times New Roman"/>
          <w:color w:val="000000" w:themeColor="text1"/>
          <w:sz w:val="28"/>
          <w:szCs w:val="28"/>
          <w:lang w:val="vi-VN"/>
        </w:rPr>
        <w:t>đến các khu vực đang có dịch.</w:t>
      </w:r>
    </w:p>
    <w:p w:rsidR="00E7180B" w:rsidRDefault="00533983" w:rsidP="00C1563A">
      <w:pPr>
        <w:pStyle w:val="ListParagraph"/>
        <w:spacing w:before="120" w:after="120"/>
        <w:ind w:left="0" w:firstLine="720"/>
        <w:contextualSpacing w:val="0"/>
        <w:jc w:val="both"/>
        <w:rPr>
          <w:rFonts w:ascii="Times New Roman" w:hAnsi="Times New Roman"/>
          <w:i/>
          <w:color w:val="000000" w:themeColor="text1"/>
          <w:spacing w:val="-2"/>
          <w:sz w:val="28"/>
          <w:szCs w:val="28"/>
        </w:rPr>
      </w:pPr>
      <w:r w:rsidRPr="00533983">
        <w:rPr>
          <w:rFonts w:ascii="Times New Roman" w:hAnsi="Times New Roman"/>
          <w:bCs/>
          <w:i/>
          <w:sz w:val="28"/>
          <w:szCs w:val="28"/>
          <w:lang w:val="nl-NL"/>
        </w:rPr>
        <w:t xml:space="preserve">10. Ông </w:t>
      </w:r>
      <w:r w:rsidRPr="00533983">
        <w:rPr>
          <w:rFonts w:ascii="Times New Roman" w:hAnsi="Times New Roman"/>
          <w:bCs/>
          <w:i/>
          <w:sz w:val="28"/>
          <w:szCs w:val="28"/>
          <w:lang w:val="vi-VN"/>
        </w:rPr>
        <w:t>Đào Xuân Cường</w:t>
      </w:r>
      <w:r w:rsidRPr="00533983">
        <w:rPr>
          <w:rFonts w:ascii="Times New Roman" w:hAnsi="Times New Roman"/>
          <w:bCs/>
          <w:i/>
          <w:sz w:val="28"/>
          <w:szCs w:val="28"/>
          <w:lang w:val="nl-NL"/>
        </w:rPr>
        <w:t xml:space="preserve"> - Trưởng </w:t>
      </w:r>
      <w:r w:rsidR="00E7180B">
        <w:rPr>
          <w:rFonts w:ascii="Times New Roman" w:hAnsi="Times New Roman"/>
          <w:bCs/>
          <w:i/>
          <w:sz w:val="28"/>
          <w:szCs w:val="28"/>
          <w:lang w:val="nl-NL"/>
        </w:rPr>
        <w:t>B</w:t>
      </w:r>
      <w:r w:rsidRPr="00533983">
        <w:rPr>
          <w:rFonts w:ascii="Times New Roman" w:hAnsi="Times New Roman"/>
          <w:bCs/>
          <w:i/>
          <w:sz w:val="28"/>
          <w:szCs w:val="28"/>
          <w:lang w:val="nl-NL"/>
        </w:rPr>
        <w:t>an Quản lý các Khu CN tỉnh</w:t>
      </w:r>
      <w:r w:rsidRPr="00533983">
        <w:rPr>
          <w:rFonts w:ascii="Times New Roman" w:hAnsi="Times New Roman"/>
          <w:i/>
          <w:color w:val="000000" w:themeColor="text1"/>
          <w:spacing w:val="-2"/>
          <w:sz w:val="28"/>
          <w:szCs w:val="28"/>
        </w:rPr>
        <w:t xml:space="preserve"> </w:t>
      </w:r>
    </w:p>
    <w:p w:rsidR="00C1563A" w:rsidRPr="00C1563A" w:rsidRDefault="00C1563A" w:rsidP="00C1563A">
      <w:pPr>
        <w:pStyle w:val="ListParagraph"/>
        <w:spacing w:before="120" w:after="120"/>
        <w:ind w:left="0" w:firstLine="720"/>
        <w:contextualSpacing w:val="0"/>
        <w:jc w:val="both"/>
        <w:rPr>
          <w:rFonts w:ascii="Times New Roman" w:hAnsi="Times New Roman"/>
          <w:i/>
          <w:color w:val="000000" w:themeColor="text1"/>
          <w:spacing w:val="-2"/>
          <w:sz w:val="28"/>
          <w:szCs w:val="28"/>
        </w:rPr>
      </w:pPr>
      <w:r>
        <w:rPr>
          <w:rFonts w:ascii="Times New Roman" w:hAnsi="Times New Roman"/>
          <w:iCs/>
          <w:sz w:val="28"/>
          <w:szCs w:val="28"/>
          <w:lang w:val="nl-NL"/>
        </w:rPr>
        <w:t>- C</w:t>
      </w:r>
      <w:r w:rsidRPr="00C1563A">
        <w:rPr>
          <w:rFonts w:ascii="Times New Roman" w:hAnsi="Times New Roman"/>
          <w:iCs/>
          <w:sz w:val="28"/>
          <w:szCs w:val="28"/>
          <w:lang w:val="nl-NL"/>
        </w:rPr>
        <w:t xml:space="preserve">hỉ đạo, thực hiện các biện pháp phòng, chống dịch tại các doanh nghiệp trong các </w:t>
      </w:r>
      <w:r>
        <w:rPr>
          <w:rFonts w:ascii="Times New Roman" w:hAnsi="Times New Roman"/>
          <w:iCs/>
          <w:sz w:val="28"/>
          <w:szCs w:val="28"/>
          <w:lang w:val="nl-NL"/>
        </w:rPr>
        <w:t>Khu công nghiệp</w:t>
      </w:r>
      <w:r w:rsidRPr="00C1563A">
        <w:rPr>
          <w:rFonts w:ascii="Times New Roman" w:hAnsi="Times New Roman"/>
          <w:iCs/>
          <w:sz w:val="28"/>
          <w:szCs w:val="28"/>
          <w:lang w:val="nl-NL"/>
        </w:rPr>
        <w:t xml:space="preserve"> các cơ sở sản xuất, kinh doanh thương mại, dịch vụ để đảm bảo duy trì hoạt động sản xuất, kinh doanh, không làm ảnh hưởng đến các chuỗi cung ứng. Đồng thời, quản lý chặt các nhóm đối tượng có nguy cơ cao, đẩy mạnh xét nghiệm tầm soát trong </w:t>
      </w:r>
      <w:r w:rsidRPr="00C1563A">
        <w:rPr>
          <w:rFonts w:ascii="Times New Roman" w:hAnsi="Times New Roman"/>
          <w:sz w:val="28"/>
          <w:szCs w:val="28"/>
        </w:rPr>
        <w:t xml:space="preserve">các doanh nghiệp. </w:t>
      </w:r>
    </w:p>
    <w:p w:rsidR="005770C2" w:rsidRDefault="005770C2" w:rsidP="00C1563A">
      <w:pPr>
        <w:pStyle w:val="Vnbnnidung0"/>
        <w:numPr>
          <w:ilvl w:val="0"/>
          <w:numId w:val="20"/>
        </w:numPr>
        <w:tabs>
          <w:tab w:val="left" w:pos="799"/>
        </w:tabs>
        <w:spacing w:before="120" w:after="120" w:line="240" w:lineRule="auto"/>
        <w:ind w:firstLine="580"/>
        <w:jc w:val="both"/>
        <w:rPr>
          <w:rFonts w:ascii="Times New Roman" w:hAnsi="Times New Roman" w:cs="Times New Roman"/>
          <w:color w:val="auto"/>
          <w:sz w:val="28"/>
          <w:szCs w:val="28"/>
        </w:rPr>
      </w:pPr>
      <w:r w:rsidRPr="00E039BC">
        <w:rPr>
          <w:rFonts w:ascii="Times New Roman" w:hAnsi="Times New Roman" w:cs="Times New Roman"/>
          <w:color w:val="auto"/>
          <w:sz w:val="28"/>
          <w:szCs w:val="28"/>
        </w:rPr>
        <w:t xml:space="preserve">Chỉ đạo các </w:t>
      </w:r>
      <w:r>
        <w:rPr>
          <w:rFonts w:ascii="Times New Roman" w:hAnsi="Times New Roman" w:cs="Times New Roman"/>
          <w:color w:val="auto"/>
          <w:sz w:val="28"/>
          <w:szCs w:val="28"/>
        </w:rPr>
        <w:t>doanh nghiệp</w:t>
      </w:r>
      <w:r w:rsidRPr="00E039BC">
        <w:rPr>
          <w:rFonts w:ascii="Times New Roman" w:hAnsi="Times New Roman" w:cs="Times New Roman"/>
          <w:color w:val="auto"/>
          <w:sz w:val="28"/>
          <w:szCs w:val="28"/>
        </w:rPr>
        <w:t xml:space="preserve"> thường xuyên đánh giá nguy cơ lây nhiễm dịch COVID-19, đôn đốc các cơ sở sản xuất kinh doanh đánh giá nguy cơ lây nhiễm dịch COVID-19</w:t>
      </w:r>
      <w:r>
        <w:rPr>
          <w:rFonts w:ascii="Times New Roman" w:hAnsi="Times New Roman" w:cs="Times New Roman"/>
          <w:color w:val="auto"/>
          <w:sz w:val="28"/>
          <w:szCs w:val="28"/>
        </w:rPr>
        <w:t xml:space="preserve"> </w:t>
      </w:r>
      <w:r w:rsidRPr="00E039BC">
        <w:rPr>
          <w:rFonts w:ascii="Times New Roman" w:hAnsi="Times New Roman" w:cs="Times New Roman"/>
          <w:color w:val="auto"/>
          <w:sz w:val="28"/>
          <w:szCs w:val="28"/>
        </w:rPr>
        <w:t>theo quy định.</w:t>
      </w:r>
    </w:p>
    <w:p w:rsidR="001D16AD" w:rsidRPr="00E039BC" w:rsidRDefault="001D16AD" w:rsidP="00C1563A">
      <w:pPr>
        <w:pStyle w:val="Vnbnnidung0"/>
        <w:spacing w:before="120" w:after="120" w:line="240" w:lineRule="auto"/>
        <w:ind w:firstLine="700"/>
        <w:jc w:val="both"/>
        <w:rPr>
          <w:rFonts w:ascii="Times New Roman" w:hAnsi="Times New Roman" w:cs="Times New Roman"/>
          <w:i/>
          <w:color w:val="auto"/>
          <w:sz w:val="28"/>
          <w:szCs w:val="28"/>
        </w:rPr>
      </w:pPr>
      <w:r w:rsidRPr="00E039BC">
        <w:rPr>
          <w:rFonts w:ascii="Times New Roman" w:hAnsi="Times New Roman" w:cs="Times New Roman"/>
          <w:i/>
          <w:color w:val="auto"/>
          <w:sz w:val="28"/>
          <w:szCs w:val="28"/>
        </w:rPr>
        <w:t>Căn cứ vào diễn biến của dịch bệnh COVID – 19 và quá trình triển khai, thực hiện. Quy chế hoạt động và phân công nhiệm vụ này sẽ được điều chỉnh cho phù hợ</w:t>
      </w:r>
      <w:r w:rsidR="00E07780" w:rsidRPr="00E039BC">
        <w:rPr>
          <w:rFonts w:ascii="Times New Roman" w:hAnsi="Times New Roman" w:cs="Times New Roman"/>
          <w:i/>
          <w:color w:val="auto"/>
          <w:sz w:val="28"/>
          <w:szCs w:val="28"/>
        </w:rPr>
        <w:t>p với điều kiện thực tế.</w:t>
      </w:r>
      <w:r w:rsidR="00E7180B">
        <w:rPr>
          <w:rFonts w:ascii="Times New Roman" w:hAnsi="Times New Roman" w:cs="Times New Roman"/>
          <w:i/>
          <w:color w:val="auto"/>
          <w:sz w:val="28"/>
          <w:szCs w:val="28"/>
        </w:rPr>
        <w:t>/.</w:t>
      </w:r>
    </w:p>
    <w:p w:rsidR="00723BAB" w:rsidRPr="00E039BC" w:rsidRDefault="00723BAB" w:rsidP="00702D97">
      <w:pPr>
        <w:pStyle w:val="Vnbnnidung0"/>
        <w:tabs>
          <w:tab w:val="left" w:pos="799"/>
        </w:tabs>
        <w:spacing w:before="120" w:after="0" w:line="240" w:lineRule="auto"/>
        <w:ind w:left="580"/>
        <w:jc w:val="both"/>
        <w:rPr>
          <w:rFonts w:ascii="Times New Roman" w:hAnsi="Times New Roman" w:cs="Times New Roman"/>
          <w:color w:val="auto"/>
          <w:sz w:val="28"/>
          <w:szCs w:val="28"/>
        </w:rPr>
      </w:pPr>
    </w:p>
    <w:p w:rsidR="009D2D71" w:rsidRPr="00E039BC" w:rsidRDefault="009D2D71" w:rsidP="00702D97">
      <w:pPr>
        <w:pStyle w:val="Vnbnnidung0"/>
        <w:tabs>
          <w:tab w:val="left" w:pos="816"/>
        </w:tabs>
        <w:spacing w:before="120" w:after="0" w:line="240" w:lineRule="auto"/>
        <w:ind w:left="580"/>
        <w:jc w:val="both"/>
        <w:rPr>
          <w:rFonts w:ascii="Times New Roman" w:hAnsi="Times New Roman" w:cs="Times New Roman"/>
          <w:color w:val="auto"/>
          <w:sz w:val="28"/>
          <w:szCs w:val="28"/>
        </w:rPr>
      </w:pPr>
    </w:p>
    <w:p w:rsidR="00D2784C" w:rsidRPr="00E039BC" w:rsidRDefault="00D2784C" w:rsidP="00702D97">
      <w:pPr>
        <w:pStyle w:val="Vnbnnidung0"/>
        <w:tabs>
          <w:tab w:val="left" w:pos="816"/>
        </w:tabs>
        <w:spacing w:before="120" w:after="0" w:line="240" w:lineRule="auto"/>
        <w:ind w:left="580"/>
        <w:jc w:val="both"/>
        <w:rPr>
          <w:rFonts w:ascii="Times New Roman" w:hAnsi="Times New Roman" w:cs="Times New Roman"/>
          <w:color w:val="auto"/>
          <w:sz w:val="28"/>
          <w:szCs w:val="28"/>
        </w:rPr>
      </w:pPr>
    </w:p>
    <w:p w:rsidR="00D2784C" w:rsidRPr="00E039BC" w:rsidRDefault="00D2784C" w:rsidP="00702D97">
      <w:pPr>
        <w:pStyle w:val="Vnbnnidung0"/>
        <w:tabs>
          <w:tab w:val="left" w:pos="829"/>
        </w:tabs>
        <w:spacing w:before="120" w:after="0" w:line="240" w:lineRule="auto"/>
        <w:jc w:val="both"/>
        <w:rPr>
          <w:rFonts w:ascii="Times New Roman" w:hAnsi="Times New Roman" w:cs="Times New Roman"/>
          <w:color w:val="auto"/>
          <w:sz w:val="28"/>
          <w:szCs w:val="28"/>
        </w:rPr>
      </w:pPr>
    </w:p>
    <w:p w:rsidR="00D2784C" w:rsidRPr="00E039BC" w:rsidRDefault="00D2784C" w:rsidP="00702D97">
      <w:pPr>
        <w:pStyle w:val="Vnbnnidung0"/>
        <w:tabs>
          <w:tab w:val="left" w:pos="829"/>
        </w:tabs>
        <w:spacing w:before="120" w:after="0" w:line="240" w:lineRule="auto"/>
        <w:jc w:val="both"/>
        <w:rPr>
          <w:rFonts w:ascii="Times New Roman" w:hAnsi="Times New Roman" w:cs="Times New Roman"/>
          <w:color w:val="auto"/>
          <w:sz w:val="28"/>
          <w:szCs w:val="28"/>
        </w:rPr>
      </w:pPr>
    </w:p>
    <w:p w:rsidR="00C746E7" w:rsidRPr="00E039BC" w:rsidRDefault="00C746E7" w:rsidP="00702D97">
      <w:pPr>
        <w:pStyle w:val="Vnbnnidung0"/>
        <w:spacing w:before="120" w:after="0" w:line="240" w:lineRule="auto"/>
        <w:ind w:firstLine="567"/>
        <w:jc w:val="both"/>
        <w:rPr>
          <w:rFonts w:ascii="Times New Roman" w:hAnsi="Times New Roman" w:cs="Times New Roman"/>
          <w:color w:val="auto"/>
          <w:sz w:val="28"/>
          <w:szCs w:val="28"/>
        </w:rPr>
      </w:pPr>
    </w:p>
    <w:p w:rsidR="00EB45CF" w:rsidRPr="00E039BC" w:rsidRDefault="00EB45CF" w:rsidP="00702D97">
      <w:pPr>
        <w:pStyle w:val="Vnbnnidung0"/>
        <w:spacing w:before="120" w:after="0" w:line="240" w:lineRule="auto"/>
        <w:ind w:firstLine="567"/>
        <w:jc w:val="both"/>
        <w:rPr>
          <w:rFonts w:ascii="Times New Roman" w:hAnsi="Times New Roman" w:cs="Times New Roman"/>
          <w:color w:val="auto"/>
          <w:sz w:val="28"/>
          <w:szCs w:val="28"/>
        </w:rPr>
      </w:pPr>
    </w:p>
    <w:p w:rsidR="00B61138" w:rsidRPr="00E039BC" w:rsidRDefault="00B61138" w:rsidP="00702D97">
      <w:pPr>
        <w:pStyle w:val="Vnbnnidung0"/>
        <w:tabs>
          <w:tab w:val="left" w:pos="911"/>
        </w:tabs>
        <w:spacing w:before="120" w:after="0" w:line="240" w:lineRule="auto"/>
        <w:jc w:val="both"/>
        <w:rPr>
          <w:rFonts w:ascii="Times New Roman" w:hAnsi="Times New Roman" w:cs="Times New Roman"/>
          <w:color w:val="auto"/>
          <w:sz w:val="28"/>
          <w:szCs w:val="28"/>
        </w:rPr>
      </w:pPr>
    </w:p>
    <w:p w:rsidR="00B61138" w:rsidRPr="00E039BC" w:rsidRDefault="00B61138" w:rsidP="00702D97">
      <w:pPr>
        <w:pStyle w:val="Vnbnnidung0"/>
        <w:tabs>
          <w:tab w:val="left" w:pos="911"/>
        </w:tabs>
        <w:spacing w:before="120" w:after="0" w:line="240" w:lineRule="auto"/>
        <w:jc w:val="both"/>
        <w:rPr>
          <w:rFonts w:ascii="Times New Roman" w:hAnsi="Times New Roman" w:cs="Times New Roman"/>
          <w:color w:val="auto"/>
          <w:sz w:val="28"/>
          <w:szCs w:val="28"/>
        </w:rPr>
      </w:pPr>
    </w:p>
    <w:p w:rsidR="001240BB" w:rsidRPr="00E039BC" w:rsidRDefault="001240BB" w:rsidP="00702D97">
      <w:pPr>
        <w:pStyle w:val="Vnbnnidung0"/>
        <w:tabs>
          <w:tab w:val="left" w:pos="878"/>
        </w:tabs>
        <w:spacing w:before="120" w:after="0" w:line="240" w:lineRule="auto"/>
        <w:jc w:val="both"/>
        <w:rPr>
          <w:rFonts w:ascii="Times New Roman" w:hAnsi="Times New Roman" w:cs="Times New Roman"/>
          <w:color w:val="auto"/>
          <w:sz w:val="28"/>
          <w:szCs w:val="28"/>
        </w:rPr>
      </w:pPr>
    </w:p>
    <w:p w:rsidR="004319F1" w:rsidRPr="00E039BC" w:rsidRDefault="004319F1" w:rsidP="00702D97">
      <w:pPr>
        <w:pStyle w:val="Vnbnnidung0"/>
        <w:tabs>
          <w:tab w:val="left" w:pos="834"/>
        </w:tabs>
        <w:spacing w:before="120" w:after="0" w:line="240" w:lineRule="auto"/>
        <w:jc w:val="both"/>
        <w:rPr>
          <w:rFonts w:ascii="Times New Roman" w:hAnsi="Times New Roman" w:cs="Times New Roman"/>
          <w:color w:val="auto"/>
          <w:sz w:val="28"/>
          <w:szCs w:val="28"/>
        </w:rPr>
      </w:pPr>
    </w:p>
    <w:p w:rsidR="002F5DB5" w:rsidRPr="00E039BC" w:rsidRDefault="002F5DB5" w:rsidP="00702D97">
      <w:pPr>
        <w:spacing w:before="120" w:after="0" w:line="240" w:lineRule="auto"/>
        <w:jc w:val="both"/>
        <w:rPr>
          <w:rFonts w:ascii="Times New Roman" w:hAnsi="Times New Roman" w:cs="Times New Roman"/>
          <w:sz w:val="28"/>
          <w:szCs w:val="28"/>
        </w:rPr>
      </w:pPr>
    </w:p>
    <w:sectPr w:rsidR="002F5DB5" w:rsidRPr="00E039BC" w:rsidSect="00730A6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F69"/>
    <w:multiLevelType w:val="multilevel"/>
    <w:tmpl w:val="531E3E52"/>
    <w:lvl w:ilvl="0">
      <w:start w:val="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24B11"/>
    <w:multiLevelType w:val="multilevel"/>
    <w:tmpl w:val="2BD4D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07205"/>
    <w:multiLevelType w:val="multilevel"/>
    <w:tmpl w:val="18AE4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077325"/>
    <w:multiLevelType w:val="hybridMultilevel"/>
    <w:tmpl w:val="4552E3C4"/>
    <w:lvl w:ilvl="0" w:tplc="BC547DB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7380D1C"/>
    <w:multiLevelType w:val="multilevel"/>
    <w:tmpl w:val="2C74A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04B4F"/>
    <w:multiLevelType w:val="multilevel"/>
    <w:tmpl w:val="AAD094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A124F1"/>
    <w:multiLevelType w:val="multilevel"/>
    <w:tmpl w:val="E6340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2150C"/>
    <w:multiLevelType w:val="multilevel"/>
    <w:tmpl w:val="53D462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1A0E17"/>
    <w:multiLevelType w:val="multilevel"/>
    <w:tmpl w:val="50F88B8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912A5"/>
    <w:multiLevelType w:val="multilevel"/>
    <w:tmpl w:val="EEFA8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052614"/>
    <w:multiLevelType w:val="multilevel"/>
    <w:tmpl w:val="0C7EAC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E86DB6"/>
    <w:multiLevelType w:val="multilevel"/>
    <w:tmpl w:val="7E9A6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B311EC"/>
    <w:multiLevelType w:val="hybridMultilevel"/>
    <w:tmpl w:val="DF321944"/>
    <w:lvl w:ilvl="0" w:tplc="28CC638E">
      <w:numFmt w:val="bullet"/>
      <w:lvlText w:val="-"/>
      <w:lvlJc w:val="left"/>
      <w:pPr>
        <w:ind w:left="960" w:hanging="360"/>
      </w:pPr>
      <w:rPr>
        <w:rFonts w:ascii="Times New Roman" w:eastAsiaTheme="minorHAnsi" w:hAnsi="Times New Roman" w:cs="Times New Roman" w:hint="default"/>
        <w:color w:val="00000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458010B5"/>
    <w:multiLevelType w:val="hybridMultilevel"/>
    <w:tmpl w:val="DD3609A0"/>
    <w:lvl w:ilvl="0" w:tplc="8DE865D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49EC1E2D"/>
    <w:multiLevelType w:val="multilevel"/>
    <w:tmpl w:val="9792504C"/>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D60F4B"/>
    <w:multiLevelType w:val="multilevel"/>
    <w:tmpl w:val="E9A28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7C6710"/>
    <w:multiLevelType w:val="multilevel"/>
    <w:tmpl w:val="350C7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EF37D3"/>
    <w:multiLevelType w:val="multilevel"/>
    <w:tmpl w:val="D8E8BD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462DD4"/>
    <w:multiLevelType w:val="multilevel"/>
    <w:tmpl w:val="8E0A9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417411"/>
    <w:multiLevelType w:val="multilevel"/>
    <w:tmpl w:val="DC7E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7A1DC0"/>
    <w:multiLevelType w:val="hybridMultilevel"/>
    <w:tmpl w:val="7152F07E"/>
    <w:lvl w:ilvl="0" w:tplc="B0AC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AFB6A1E"/>
    <w:multiLevelType w:val="multilevel"/>
    <w:tmpl w:val="A50076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9756ED"/>
    <w:multiLevelType w:val="multilevel"/>
    <w:tmpl w:val="21D8C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F00C66"/>
    <w:multiLevelType w:val="multilevel"/>
    <w:tmpl w:val="D29E859E"/>
    <w:lvl w:ilvl="0">
      <w:start w:val="1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E2381A"/>
    <w:multiLevelType w:val="hybridMultilevel"/>
    <w:tmpl w:val="7FE643A2"/>
    <w:lvl w:ilvl="0" w:tplc="4F2EF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5317FC"/>
    <w:multiLevelType w:val="multilevel"/>
    <w:tmpl w:val="91563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13"/>
  </w:num>
  <w:num w:numId="4">
    <w:abstractNumId w:val="3"/>
  </w:num>
  <w:num w:numId="5">
    <w:abstractNumId w:val="12"/>
  </w:num>
  <w:num w:numId="6">
    <w:abstractNumId w:val="18"/>
  </w:num>
  <w:num w:numId="7">
    <w:abstractNumId w:val="2"/>
  </w:num>
  <w:num w:numId="8">
    <w:abstractNumId w:val="25"/>
  </w:num>
  <w:num w:numId="9">
    <w:abstractNumId w:val="8"/>
  </w:num>
  <w:num w:numId="10">
    <w:abstractNumId w:val="1"/>
  </w:num>
  <w:num w:numId="11">
    <w:abstractNumId w:val="17"/>
  </w:num>
  <w:num w:numId="12">
    <w:abstractNumId w:val="15"/>
  </w:num>
  <w:num w:numId="13">
    <w:abstractNumId w:val="19"/>
  </w:num>
  <w:num w:numId="14">
    <w:abstractNumId w:val="6"/>
  </w:num>
  <w:num w:numId="15">
    <w:abstractNumId w:val="10"/>
  </w:num>
  <w:num w:numId="16">
    <w:abstractNumId w:val="21"/>
  </w:num>
  <w:num w:numId="17">
    <w:abstractNumId w:val="16"/>
  </w:num>
  <w:num w:numId="18">
    <w:abstractNumId w:val="14"/>
  </w:num>
  <w:num w:numId="19">
    <w:abstractNumId w:val="22"/>
  </w:num>
  <w:num w:numId="20">
    <w:abstractNumId w:val="9"/>
  </w:num>
  <w:num w:numId="21">
    <w:abstractNumId w:val="7"/>
  </w:num>
  <w:num w:numId="22">
    <w:abstractNumId w:val="5"/>
  </w:num>
  <w:num w:numId="23">
    <w:abstractNumId w:val="4"/>
  </w:num>
  <w:num w:numId="24">
    <w:abstractNumId w:val="0"/>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1D9"/>
    <w:rsid w:val="00013B14"/>
    <w:rsid w:val="00014BCD"/>
    <w:rsid w:val="00016A1F"/>
    <w:rsid w:val="00017167"/>
    <w:rsid w:val="000267B6"/>
    <w:rsid w:val="000373C3"/>
    <w:rsid w:val="00044A9B"/>
    <w:rsid w:val="0005021A"/>
    <w:rsid w:val="00057762"/>
    <w:rsid w:val="000662DC"/>
    <w:rsid w:val="0006699F"/>
    <w:rsid w:val="00067B6F"/>
    <w:rsid w:val="000725D2"/>
    <w:rsid w:val="000738A1"/>
    <w:rsid w:val="00081602"/>
    <w:rsid w:val="000A62AA"/>
    <w:rsid w:val="000C1EAD"/>
    <w:rsid w:val="000C4084"/>
    <w:rsid w:val="000C67B2"/>
    <w:rsid w:val="000D0052"/>
    <w:rsid w:val="000D61B1"/>
    <w:rsid w:val="000E38C0"/>
    <w:rsid w:val="001036E6"/>
    <w:rsid w:val="00110BBD"/>
    <w:rsid w:val="001240BB"/>
    <w:rsid w:val="0012655A"/>
    <w:rsid w:val="00133629"/>
    <w:rsid w:val="00134B26"/>
    <w:rsid w:val="0014431F"/>
    <w:rsid w:val="00144843"/>
    <w:rsid w:val="0014534F"/>
    <w:rsid w:val="0014640E"/>
    <w:rsid w:val="00150C21"/>
    <w:rsid w:val="0015136F"/>
    <w:rsid w:val="00151F5B"/>
    <w:rsid w:val="001525CA"/>
    <w:rsid w:val="001532DF"/>
    <w:rsid w:val="0015540C"/>
    <w:rsid w:val="00166C51"/>
    <w:rsid w:val="00177023"/>
    <w:rsid w:val="00177F60"/>
    <w:rsid w:val="00180146"/>
    <w:rsid w:val="00180719"/>
    <w:rsid w:val="0018161D"/>
    <w:rsid w:val="001817AC"/>
    <w:rsid w:val="00184E33"/>
    <w:rsid w:val="00185370"/>
    <w:rsid w:val="00196962"/>
    <w:rsid w:val="00197BC8"/>
    <w:rsid w:val="00197D97"/>
    <w:rsid w:val="001A0A87"/>
    <w:rsid w:val="001A0DFC"/>
    <w:rsid w:val="001A321B"/>
    <w:rsid w:val="001A3225"/>
    <w:rsid w:val="001B18AB"/>
    <w:rsid w:val="001C7657"/>
    <w:rsid w:val="001D16AD"/>
    <w:rsid w:val="001F086E"/>
    <w:rsid w:val="001F1FF3"/>
    <w:rsid w:val="001F7982"/>
    <w:rsid w:val="00201A07"/>
    <w:rsid w:val="00222E79"/>
    <w:rsid w:val="00223803"/>
    <w:rsid w:val="00227468"/>
    <w:rsid w:val="002316E7"/>
    <w:rsid w:val="002377F3"/>
    <w:rsid w:val="00240623"/>
    <w:rsid w:val="0024082A"/>
    <w:rsid w:val="0024478C"/>
    <w:rsid w:val="00257532"/>
    <w:rsid w:val="002630A4"/>
    <w:rsid w:val="00267712"/>
    <w:rsid w:val="00273B3C"/>
    <w:rsid w:val="00286E6C"/>
    <w:rsid w:val="00287A0A"/>
    <w:rsid w:val="002935B9"/>
    <w:rsid w:val="002A01E4"/>
    <w:rsid w:val="002A0DA3"/>
    <w:rsid w:val="002A17D4"/>
    <w:rsid w:val="002A726F"/>
    <w:rsid w:val="002C45F0"/>
    <w:rsid w:val="002D244F"/>
    <w:rsid w:val="002D4365"/>
    <w:rsid w:val="002D7BFD"/>
    <w:rsid w:val="002E0A60"/>
    <w:rsid w:val="002E2E8D"/>
    <w:rsid w:val="002F0697"/>
    <w:rsid w:val="002F38D8"/>
    <w:rsid w:val="002F5DB5"/>
    <w:rsid w:val="002F7CBF"/>
    <w:rsid w:val="00301D46"/>
    <w:rsid w:val="00302F62"/>
    <w:rsid w:val="003102DF"/>
    <w:rsid w:val="00312A87"/>
    <w:rsid w:val="0032137D"/>
    <w:rsid w:val="00322B23"/>
    <w:rsid w:val="00336D9A"/>
    <w:rsid w:val="0034134B"/>
    <w:rsid w:val="00355625"/>
    <w:rsid w:val="00361F3D"/>
    <w:rsid w:val="00363CE9"/>
    <w:rsid w:val="00364FA3"/>
    <w:rsid w:val="00374D03"/>
    <w:rsid w:val="003823A4"/>
    <w:rsid w:val="003834B2"/>
    <w:rsid w:val="00385B82"/>
    <w:rsid w:val="003951A7"/>
    <w:rsid w:val="003A4738"/>
    <w:rsid w:val="003B34C8"/>
    <w:rsid w:val="003C3F0A"/>
    <w:rsid w:val="003C4502"/>
    <w:rsid w:val="003C4610"/>
    <w:rsid w:val="003C4ACB"/>
    <w:rsid w:val="003C5B63"/>
    <w:rsid w:val="003F010D"/>
    <w:rsid w:val="003F470F"/>
    <w:rsid w:val="0040191D"/>
    <w:rsid w:val="00414905"/>
    <w:rsid w:val="00414F77"/>
    <w:rsid w:val="00415F9A"/>
    <w:rsid w:val="00417FD0"/>
    <w:rsid w:val="004208CB"/>
    <w:rsid w:val="00425542"/>
    <w:rsid w:val="00427C0C"/>
    <w:rsid w:val="0043109C"/>
    <w:rsid w:val="004319F1"/>
    <w:rsid w:val="00432900"/>
    <w:rsid w:val="004370F4"/>
    <w:rsid w:val="0044692F"/>
    <w:rsid w:val="00464C1D"/>
    <w:rsid w:val="004673F0"/>
    <w:rsid w:val="00470225"/>
    <w:rsid w:val="0048099D"/>
    <w:rsid w:val="00487271"/>
    <w:rsid w:val="00487B7B"/>
    <w:rsid w:val="00493EF9"/>
    <w:rsid w:val="004A098B"/>
    <w:rsid w:val="004A1DF0"/>
    <w:rsid w:val="004A2192"/>
    <w:rsid w:val="004A428E"/>
    <w:rsid w:val="004B5A1B"/>
    <w:rsid w:val="004C6D73"/>
    <w:rsid w:val="004F09EF"/>
    <w:rsid w:val="004F15D2"/>
    <w:rsid w:val="004F1AA8"/>
    <w:rsid w:val="004F2BBB"/>
    <w:rsid w:val="004F52FB"/>
    <w:rsid w:val="004F57D3"/>
    <w:rsid w:val="004F61D2"/>
    <w:rsid w:val="005111C4"/>
    <w:rsid w:val="00514804"/>
    <w:rsid w:val="00515F8A"/>
    <w:rsid w:val="00520615"/>
    <w:rsid w:val="00521892"/>
    <w:rsid w:val="005249DB"/>
    <w:rsid w:val="00525877"/>
    <w:rsid w:val="00533983"/>
    <w:rsid w:val="00534B43"/>
    <w:rsid w:val="005416A3"/>
    <w:rsid w:val="005443B9"/>
    <w:rsid w:val="0054545F"/>
    <w:rsid w:val="00551C34"/>
    <w:rsid w:val="00554BDE"/>
    <w:rsid w:val="00555B2A"/>
    <w:rsid w:val="005610DF"/>
    <w:rsid w:val="005637DE"/>
    <w:rsid w:val="005728E4"/>
    <w:rsid w:val="005770C2"/>
    <w:rsid w:val="00587A45"/>
    <w:rsid w:val="0059227B"/>
    <w:rsid w:val="005951DB"/>
    <w:rsid w:val="00595770"/>
    <w:rsid w:val="005A0539"/>
    <w:rsid w:val="005A0623"/>
    <w:rsid w:val="005A6BA1"/>
    <w:rsid w:val="005C4B3C"/>
    <w:rsid w:val="005D2C85"/>
    <w:rsid w:val="005D3C12"/>
    <w:rsid w:val="005E62DA"/>
    <w:rsid w:val="005F3803"/>
    <w:rsid w:val="005F5CCF"/>
    <w:rsid w:val="0060509E"/>
    <w:rsid w:val="006105E0"/>
    <w:rsid w:val="00614AA6"/>
    <w:rsid w:val="006219C1"/>
    <w:rsid w:val="006236AA"/>
    <w:rsid w:val="00632D06"/>
    <w:rsid w:val="0063360E"/>
    <w:rsid w:val="006349A3"/>
    <w:rsid w:val="006349E8"/>
    <w:rsid w:val="0063569D"/>
    <w:rsid w:val="00642944"/>
    <w:rsid w:val="00653CC1"/>
    <w:rsid w:val="00657D99"/>
    <w:rsid w:val="00660D95"/>
    <w:rsid w:val="006631A4"/>
    <w:rsid w:val="00667A81"/>
    <w:rsid w:val="00671973"/>
    <w:rsid w:val="00677F90"/>
    <w:rsid w:val="00696048"/>
    <w:rsid w:val="006A0DED"/>
    <w:rsid w:val="006A3C20"/>
    <w:rsid w:val="006A5F81"/>
    <w:rsid w:val="006A6EC7"/>
    <w:rsid w:val="006B50E5"/>
    <w:rsid w:val="006B6A79"/>
    <w:rsid w:val="006D5B83"/>
    <w:rsid w:val="006D5C71"/>
    <w:rsid w:val="006D7CE7"/>
    <w:rsid w:val="006F1A71"/>
    <w:rsid w:val="00702D97"/>
    <w:rsid w:val="007034B3"/>
    <w:rsid w:val="00712C7E"/>
    <w:rsid w:val="00723BAB"/>
    <w:rsid w:val="00726800"/>
    <w:rsid w:val="00730A6D"/>
    <w:rsid w:val="0073165E"/>
    <w:rsid w:val="00754EB3"/>
    <w:rsid w:val="00771D78"/>
    <w:rsid w:val="007741F6"/>
    <w:rsid w:val="007757CB"/>
    <w:rsid w:val="007829F3"/>
    <w:rsid w:val="007840D0"/>
    <w:rsid w:val="00786EF2"/>
    <w:rsid w:val="00792B4F"/>
    <w:rsid w:val="007944FB"/>
    <w:rsid w:val="00794D0C"/>
    <w:rsid w:val="00795B60"/>
    <w:rsid w:val="007A2FD6"/>
    <w:rsid w:val="007C1EDE"/>
    <w:rsid w:val="007C2B55"/>
    <w:rsid w:val="007D4A77"/>
    <w:rsid w:val="007D61BA"/>
    <w:rsid w:val="007D642A"/>
    <w:rsid w:val="007D66B9"/>
    <w:rsid w:val="007E2899"/>
    <w:rsid w:val="007F0901"/>
    <w:rsid w:val="007F1D95"/>
    <w:rsid w:val="007F4844"/>
    <w:rsid w:val="008035D6"/>
    <w:rsid w:val="00813180"/>
    <w:rsid w:val="00813FA5"/>
    <w:rsid w:val="00816A7C"/>
    <w:rsid w:val="00825350"/>
    <w:rsid w:val="0082688B"/>
    <w:rsid w:val="00826968"/>
    <w:rsid w:val="0083419B"/>
    <w:rsid w:val="00842991"/>
    <w:rsid w:val="008440C7"/>
    <w:rsid w:val="00847BF9"/>
    <w:rsid w:val="0085040C"/>
    <w:rsid w:val="00860666"/>
    <w:rsid w:val="0086586E"/>
    <w:rsid w:val="00870891"/>
    <w:rsid w:val="0088508A"/>
    <w:rsid w:val="00886818"/>
    <w:rsid w:val="00887117"/>
    <w:rsid w:val="00891399"/>
    <w:rsid w:val="00897590"/>
    <w:rsid w:val="008A0112"/>
    <w:rsid w:val="008B06C0"/>
    <w:rsid w:val="008C0F37"/>
    <w:rsid w:val="008C3459"/>
    <w:rsid w:val="008C43F2"/>
    <w:rsid w:val="008D2B65"/>
    <w:rsid w:val="008D4B27"/>
    <w:rsid w:val="008E5509"/>
    <w:rsid w:val="008F19FC"/>
    <w:rsid w:val="008F2595"/>
    <w:rsid w:val="008F71D9"/>
    <w:rsid w:val="00903636"/>
    <w:rsid w:val="00910284"/>
    <w:rsid w:val="009140A4"/>
    <w:rsid w:val="00916138"/>
    <w:rsid w:val="00916E92"/>
    <w:rsid w:val="009213C6"/>
    <w:rsid w:val="009279C4"/>
    <w:rsid w:val="00927B45"/>
    <w:rsid w:val="00927DDC"/>
    <w:rsid w:val="00931FB3"/>
    <w:rsid w:val="009379AC"/>
    <w:rsid w:val="00937DB9"/>
    <w:rsid w:val="00947C0A"/>
    <w:rsid w:val="00971616"/>
    <w:rsid w:val="0097763E"/>
    <w:rsid w:val="009831FC"/>
    <w:rsid w:val="00985FA2"/>
    <w:rsid w:val="00987307"/>
    <w:rsid w:val="00987B82"/>
    <w:rsid w:val="009A5491"/>
    <w:rsid w:val="009A5BAA"/>
    <w:rsid w:val="009A633B"/>
    <w:rsid w:val="009A6BBB"/>
    <w:rsid w:val="009B1251"/>
    <w:rsid w:val="009B2964"/>
    <w:rsid w:val="009D1D52"/>
    <w:rsid w:val="009D2CDC"/>
    <w:rsid w:val="009D2D71"/>
    <w:rsid w:val="009D2FAD"/>
    <w:rsid w:val="009D345B"/>
    <w:rsid w:val="009D412A"/>
    <w:rsid w:val="009D61A5"/>
    <w:rsid w:val="009E0F7B"/>
    <w:rsid w:val="009E4010"/>
    <w:rsid w:val="009F402F"/>
    <w:rsid w:val="009F4625"/>
    <w:rsid w:val="009F66CD"/>
    <w:rsid w:val="009F7F6C"/>
    <w:rsid w:val="00A060C4"/>
    <w:rsid w:val="00A06F19"/>
    <w:rsid w:val="00A30ED7"/>
    <w:rsid w:val="00A343E4"/>
    <w:rsid w:val="00A35D7E"/>
    <w:rsid w:val="00A42541"/>
    <w:rsid w:val="00A500FE"/>
    <w:rsid w:val="00A51015"/>
    <w:rsid w:val="00A53B7F"/>
    <w:rsid w:val="00A547B9"/>
    <w:rsid w:val="00A56510"/>
    <w:rsid w:val="00A627CD"/>
    <w:rsid w:val="00A65D16"/>
    <w:rsid w:val="00A70086"/>
    <w:rsid w:val="00A72C8D"/>
    <w:rsid w:val="00A767EE"/>
    <w:rsid w:val="00A806D8"/>
    <w:rsid w:val="00A819B8"/>
    <w:rsid w:val="00A91EC0"/>
    <w:rsid w:val="00A9255B"/>
    <w:rsid w:val="00AA014C"/>
    <w:rsid w:val="00AA36B1"/>
    <w:rsid w:val="00AA743C"/>
    <w:rsid w:val="00AB04CF"/>
    <w:rsid w:val="00AB264C"/>
    <w:rsid w:val="00AB4ADF"/>
    <w:rsid w:val="00AB7CEB"/>
    <w:rsid w:val="00AC5435"/>
    <w:rsid w:val="00AD2685"/>
    <w:rsid w:val="00AD7039"/>
    <w:rsid w:val="00AE181F"/>
    <w:rsid w:val="00AE44F8"/>
    <w:rsid w:val="00AF1E9D"/>
    <w:rsid w:val="00AF7225"/>
    <w:rsid w:val="00B04EC6"/>
    <w:rsid w:val="00B061A6"/>
    <w:rsid w:val="00B0770C"/>
    <w:rsid w:val="00B14DB0"/>
    <w:rsid w:val="00B26D66"/>
    <w:rsid w:val="00B31AA9"/>
    <w:rsid w:val="00B322FE"/>
    <w:rsid w:val="00B42E1A"/>
    <w:rsid w:val="00B52D1C"/>
    <w:rsid w:val="00B54E15"/>
    <w:rsid w:val="00B61138"/>
    <w:rsid w:val="00B612C4"/>
    <w:rsid w:val="00B62212"/>
    <w:rsid w:val="00B74140"/>
    <w:rsid w:val="00B77C04"/>
    <w:rsid w:val="00B91158"/>
    <w:rsid w:val="00B92535"/>
    <w:rsid w:val="00B92A99"/>
    <w:rsid w:val="00BA15C9"/>
    <w:rsid w:val="00BA168A"/>
    <w:rsid w:val="00BA3015"/>
    <w:rsid w:val="00BD023B"/>
    <w:rsid w:val="00BE3CAD"/>
    <w:rsid w:val="00BF0F7C"/>
    <w:rsid w:val="00BF353A"/>
    <w:rsid w:val="00C02139"/>
    <w:rsid w:val="00C04042"/>
    <w:rsid w:val="00C05833"/>
    <w:rsid w:val="00C1477B"/>
    <w:rsid w:val="00C1563A"/>
    <w:rsid w:val="00C17CEB"/>
    <w:rsid w:val="00C21BC2"/>
    <w:rsid w:val="00C244F9"/>
    <w:rsid w:val="00C26977"/>
    <w:rsid w:val="00C26D78"/>
    <w:rsid w:val="00C313FB"/>
    <w:rsid w:val="00C43893"/>
    <w:rsid w:val="00C746E7"/>
    <w:rsid w:val="00C7541A"/>
    <w:rsid w:val="00C8637C"/>
    <w:rsid w:val="00C86EEA"/>
    <w:rsid w:val="00C96AC1"/>
    <w:rsid w:val="00C97CCC"/>
    <w:rsid w:val="00CA09AB"/>
    <w:rsid w:val="00CB0588"/>
    <w:rsid w:val="00CB2392"/>
    <w:rsid w:val="00CC2F72"/>
    <w:rsid w:val="00CD6625"/>
    <w:rsid w:val="00CE0358"/>
    <w:rsid w:val="00CE4495"/>
    <w:rsid w:val="00CE4701"/>
    <w:rsid w:val="00CE6A74"/>
    <w:rsid w:val="00CF2EB3"/>
    <w:rsid w:val="00CF4FA9"/>
    <w:rsid w:val="00D03B7B"/>
    <w:rsid w:val="00D254EC"/>
    <w:rsid w:val="00D2784C"/>
    <w:rsid w:val="00D33C49"/>
    <w:rsid w:val="00D34813"/>
    <w:rsid w:val="00D47CE8"/>
    <w:rsid w:val="00D62D35"/>
    <w:rsid w:val="00D6342D"/>
    <w:rsid w:val="00D66244"/>
    <w:rsid w:val="00D852E0"/>
    <w:rsid w:val="00DB19A4"/>
    <w:rsid w:val="00DC0CB2"/>
    <w:rsid w:val="00DC5377"/>
    <w:rsid w:val="00DC58C9"/>
    <w:rsid w:val="00DC6B87"/>
    <w:rsid w:val="00DD4AB8"/>
    <w:rsid w:val="00DE2258"/>
    <w:rsid w:val="00DE3DB6"/>
    <w:rsid w:val="00DF3E0B"/>
    <w:rsid w:val="00DF4B49"/>
    <w:rsid w:val="00DF6DFC"/>
    <w:rsid w:val="00E024BA"/>
    <w:rsid w:val="00E039BC"/>
    <w:rsid w:val="00E07780"/>
    <w:rsid w:val="00E158AF"/>
    <w:rsid w:val="00E24534"/>
    <w:rsid w:val="00E37E88"/>
    <w:rsid w:val="00E4681A"/>
    <w:rsid w:val="00E51384"/>
    <w:rsid w:val="00E5738A"/>
    <w:rsid w:val="00E678D4"/>
    <w:rsid w:val="00E7174E"/>
    <w:rsid w:val="00E7180B"/>
    <w:rsid w:val="00E74435"/>
    <w:rsid w:val="00E74945"/>
    <w:rsid w:val="00E76EB9"/>
    <w:rsid w:val="00E80F65"/>
    <w:rsid w:val="00E95C52"/>
    <w:rsid w:val="00EA0DDE"/>
    <w:rsid w:val="00EA27C9"/>
    <w:rsid w:val="00EA717C"/>
    <w:rsid w:val="00EB456A"/>
    <w:rsid w:val="00EB45CF"/>
    <w:rsid w:val="00EC0DB4"/>
    <w:rsid w:val="00EC2647"/>
    <w:rsid w:val="00EC291C"/>
    <w:rsid w:val="00EC397F"/>
    <w:rsid w:val="00EC5CC3"/>
    <w:rsid w:val="00ED2028"/>
    <w:rsid w:val="00ED57F3"/>
    <w:rsid w:val="00ED7E3D"/>
    <w:rsid w:val="00EE07B9"/>
    <w:rsid w:val="00EE426D"/>
    <w:rsid w:val="00EE4D94"/>
    <w:rsid w:val="00F00C3E"/>
    <w:rsid w:val="00F02226"/>
    <w:rsid w:val="00F070DE"/>
    <w:rsid w:val="00F14332"/>
    <w:rsid w:val="00F2049E"/>
    <w:rsid w:val="00F20EE2"/>
    <w:rsid w:val="00F21BF7"/>
    <w:rsid w:val="00F27552"/>
    <w:rsid w:val="00F35DE3"/>
    <w:rsid w:val="00F41F76"/>
    <w:rsid w:val="00F5081D"/>
    <w:rsid w:val="00F5300E"/>
    <w:rsid w:val="00F533C0"/>
    <w:rsid w:val="00F5547A"/>
    <w:rsid w:val="00F62D48"/>
    <w:rsid w:val="00F64FD8"/>
    <w:rsid w:val="00F67995"/>
    <w:rsid w:val="00F727CE"/>
    <w:rsid w:val="00F75702"/>
    <w:rsid w:val="00F84F8A"/>
    <w:rsid w:val="00F87519"/>
    <w:rsid w:val="00F900EB"/>
    <w:rsid w:val="00F92428"/>
    <w:rsid w:val="00FA5645"/>
    <w:rsid w:val="00FC4291"/>
    <w:rsid w:val="00FC7017"/>
    <w:rsid w:val="00FD0B89"/>
    <w:rsid w:val="00FE25B1"/>
    <w:rsid w:val="00FF3438"/>
    <w:rsid w:val="00FF4F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D3595"/>
  <w15:docId w15:val="{3AB080F9-EB57-4541-8ECC-93D1F834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80B"/>
  </w:style>
  <w:style w:type="paragraph" w:styleId="Heading5">
    <w:name w:val="heading 5"/>
    <w:basedOn w:val="Normal"/>
    <w:next w:val="Normal"/>
    <w:link w:val="Heading5Char"/>
    <w:qFormat/>
    <w:rsid w:val="00ED2028"/>
    <w:pPr>
      <w:keepNext/>
      <w:spacing w:after="0" w:line="240" w:lineRule="auto"/>
      <w:jc w:val="center"/>
      <w:outlineLvl w:val="4"/>
    </w:pPr>
    <w:rPr>
      <w:rFonts w:ascii=".VnTime" w:eastAsia="Times New Roman" w:hAnsi=".VnTime" w:cs="Times New Roman"/>
      <w:b/>
      <w:bCs/>
      <w:i/>
      <w:i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1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1D9"/>
    <w:rPr>
      <w:b/>
      <w:bCs/>
    </w:rPr>
  </w:style>
  <w:style w:type="character" w:styleId="Emphasis">
    <w:name w:val="Emphasis"/>
    <w:basedOn w:val="DefaultParagraphFont"/>
    <w:uiPriority w:val="20"/>
    <w:qFormat/>
    <w:rsid w:val="008F71D9"/>
    <w:rPr>
      <w:i/>
      <w:iCs/>
    </w:rPr>
  </w:style>
  <w:style w:type="character" w:customStyle="1" w:styleId="demuc4">
    <w:name w:val="demuc4"/>
    <w:basedOn w:val="DefaultParagraphFont"/>
    <w:rsid w:val="008F71D9"/>
  </w:style>
  <w:style w:type="character" w:customStyle="1" w:styleId="Heading5Char">
    <w:name w:val="Heading 5 Char"/>
    <w:basedOn w:val="DefaultParagraphFont"/>
    <w:link w:val="Heading5"/>
    <w:rsid w:val="00ED2028"/>
    <w:rPr>
      <w:rFonts w:ascii=".VnTime" w:eastAsia="Times New Roman" w:hAnsi=".VnTime" w:cs="Times New Roman"/>
      <w:b/>
      <w:bCs/>
      <w:i/>
      <w:iCs/>
      <w:sz w:val="32"/>
      <w:szCs w:val="24"/>
    </w:rPr>
  </w:style>
  <w:style w:type="paragraph" w:styleId="BalloonText">
    <w:name w:val="Balloon Text"/>
    <w:basedOn w:val="Normal"/>
    <w:link w:val="BalloonTextChar"/>
    <w:uiPriority w:val="99"/>
    <w:semiHidden/>
    <w:unhideWhenUsed/>
    <w:rsid w:val="00E3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88"/>
    <w:rPr>
      <w:rFonts w:ascii="Segoe UI" w:hAnsi="Segoe UI" w:cs="Segoe UI"/>
      <w:sz w:val="18"/>
      <w:szCs w:val="18"/>
    </w:rPr>
  </w:style>
  <w:style w:type="paragraph" w:styleId="ListParagraph">
    <w:name w:val="List Paragraph"/>
    <w:basedOn w:val="Normal"/>
    <w:uiPriority w:val="34"/>
    <w:qFormat/>
    <w:rsid w:val="00F5081D"/>
    <w:pPr>
      <w:ind w:left="720"/>
      <w:contextualSpacing/>
    </w:pPr>
  </w:style>
  <w:style w:type="character" w:customStyle="1" w:styleId="Vnbnnidung">
    <w:name w:val="Văn bản nội dung_"/>
    <w:link w:val="Vnbnnidung0"/>
    <w:rsid w:val="00927B45"/>
    <w:rPr>
      <w:color w:val="585A5F"/>
      <w:sz w:val="26"/>
      <w:szCs w:val="26"/>
    </w:rPr>
  </w:style>
  <w:style w:type="paragraph" w:customStyle="1" w:styleId="Vnbnnidung0">
    <w:name w:val="Văn bản nội dung"/>
    <w:basedOn w:val="Normal"/>
    <w:link w:val="Vnbnnidung"/>
    <w:rsid w:val="00927B45"/>
    <w:pPr>
      <w:widowControl w:val="0"/>
      <w:spacing w:after="40" w:line="257" w:lineRule="auto"/>
    </w:pPr>
    <w:rPr>
      <w:color w:val="585A5F"/>
      <w:sz w:val="26"/>
      <w:szCs w:val="26"/>
    </w:rPr>
  </w:style>
  <w:style w:type="character" w:customStyle="1" w:styleId="Chthchnh">
    <w:name w:val="Chú thích ảnh_"/>
    <w:basedOn w:val="DefaultParagraphFont"/>
    <w:link w:val="Chthchnh0"/>
    <w:rsid w:val="008440C7"/>
    <w:rPr>
      <w:rFonts w:ascii="Times New Roman" w:eastAsia="Times New Roman" w:hAnsi="Times New Roman" w:cs="Times New Roman"/>
      <w:b/>
      <w:bCs/>
      <w:sz w:val="8"/>
      <w:szCs w:val="8"/>
    </w:rPr>
  </w:style>
  <w:style w:type="paragraph" w:customStyle="1" w:styleId="Chthchnh0">
    <w:name w:val="Chú thích ảnh"/>
    <w:basedOn w:val="Normal"/>
    <w:link w:val="Chthchnh"/>
    <w:rsid w:val="008440C7"/>
    <w:pPr>
      <w:widowControl w:val="0"/>
      <w:spacing w:after="0" w:line="240" w:lineRule="auto"/>
      <w:jc w:val="right"/>
    </w:pPr>
    <w:rPr>
      <w:rFonts w:ascii="Times New Roman" w:eastAsia="Times New Roman" w:hAnsi="Times New Roman" w:cs="Times New Roman"/>
      <w:b/>
      <w:bCs/>
      <w:sz w:val="8"/>
      <w:szCs w:val="8"/>
    </w:rPr>
  </w:style>
  <w:style w:type="character" w:customStyle="1" w:styleId="Bodytext">
    <w:name w:val="Body text_"/>
    <w:link w:val="Bodytext1"/>
    <w:locked/>
    <w:rsid w:val="007944FB"/>
    <w:rPr>
      <w:sz w:val="27"/>
      <w:szCs w:val="27"/>
      <w:shd w:val="clear" w:color="auto" w:fill="FFFFFF"/>
    </w:rPr>
  </w:style>
  <w:style w:type="paragraph" w:customStyle="1" w:styleId="Bodytext1">
    <w:name w:val="Body text1"/>
    <w:basedOn w:val="Normal"/>
    <w:link w:val="Bodytext"/>
    <w:rsid w:val="007944FB"/>
    <w:pPr>
      <w:widowControl w:val="0"/>
      <w:shd w:val="clear" w:color="auto" w:fill="FFFFFF"/>
      <w:spacing w:after="0" w:line="324" w:lineRule="exact"/>
      <w:ind w:hanging="740"/>
      <w:jc w:val="both"/>
    </w:pPr>
    <w:rPr>
      <w:sz w:val="27"/>
      <w:szCs w:val="27"/>
    </w:rPr>
  </w:style>
  <w:style w:type="paragraph" w:styleId="BodyTextIndent2">
    <w:name w:val="Body Text Indent 2"/>
    <w:basedOn w:val="Normal"/>
    <w:link w:val="BodyTextIndent2Char"/>
    <w:rsid w:val="00C1563A"/>
    <w:pPr>
      <w:spacing w:after="0" w:line="240" w:lineRule="auto"/>
      <w:ind w:firstLine="560"/>
      <w:jc w:val="both"/>
    </w:pPr>
    <w:rPr>
      <w:rFonts w:ascii=".VnTime" w:eastAsia="Times New Roman" w:hAnsi=".VnTime" w:cs="Times New Roman"/>
      <w:bCs/>
      <w:iCs/>
      <w:sz w:val="28"/>
      <w:szCs w:val="24"/>
    </w:rPr>
  </w:style>
  <w:style w:type="character" w:customStyle="1" w:styleId="BodyTextIndent2Char">
    <w:name w:val="Body Text Indent 2 Char"/>
    <w:basedOn w:val="DefaultParagraphFont"/>
    <w:link w:val="BodyTextIndent2"/>
    <w:rsid w:val="00C1563A"/>
    <w:rPr>
      <w:rFonts w:ascii=".VnTime" w:eastAsia="Times New Roman" w:hAnsi=".VnTime"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251">
      <w:bodyDiv w:val="1"/>
      <w:marLeft w:val="0"/>
      <w:marRight w:val="0"/>
      <w:marTop w:val="0"/>
      <w:marBottom w:val="0"/>
      <w:divBdr>
        <w:top w:val="none" w:sz="0" w:space="0" w:color="auto"/>
        <w:left w:val="none" w:sz="0" w:space="0" w:color="auto"/>
        <w:bottom w:val="none" w:sz="0" w:space="0" w:color="auto"/>
        <w:right w:val="none" w:sz="0" w:space="0" w:color="auto"/>
      </w:divBdr>
    </w:div>
    <w:div w:id="995649821">
      <w:bodyDiv w:val="1"/>
      <w:marLeft w:val="0"/>
      <w:marRight w:val="0"/>
      <w:marTop w:val="0"/>
      <w:marBottom w:val="0"/>
      <w:divBdr>
        <w:top w:val="none" w:sz="0" w:space="0" w:color="auto"/>
        <w:left w:val="none" w:sz="0" w:space="0" w:color="auto"/>
        <w:bottom w:val="none" w:sz="0" w:space="0" w:color="auto"/>
        <w:right w:val="none" w:sz="0" w:space="0" w:color="auto"/>
      </w:divBdr>
    </w:div>
    <w:div w:id="1607542130">
      <w:bodyDiv w:val="1"/>
      <w:marLeft w:val="0"/>
      <w:marRight w:val="0"/>
      <w:marTop w:val="0"/>
      <w:marBottom w:val="0"/>
      <w:divBdr>
        <w:top w:val="none" w:sz="0" w:space="0" w:color="auto"/>
        <w:left w:val="none" w:sz="0" w:space="0" w:color="auto"/>
        <w:bottom w:val="none" w:sz="0" w:space="0" w:color="auto"/>
        <w:right w:val="none" w:sz="0" w:space="0" w:color="auto"/>
      </w:divBdr>
    </w:div>
    <w:div w:id="20782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302E-8856-451E-80FD-31941721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Ánh Nguyễn</cp:lastModifiedBy>
  <cp:revision>5</cp:revision>
  <cp:lastPrinted>2021-05-20T04:30:00Z</cp:lastPrinted>
  <dcterms:created xsi:type="dcterms:W3CDTF">2021-09-09T11:05:00Z</dcterms:created>
  <dcterms:modified xsi:type="dcterms:W3CDTF">2021-09-11T09:35:00Z</dcterms:modified>
</cp:coreProperties>
</file>