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7B" w:rsidRPr="00B0761E" w:rsidRDefault="00BC4A7B" w:rsidP="00BC4A7B">
      <w:pPr>
        <w:ind w:hanging="426"/>
        <w:jc w:val="center"/>
        <w:rPr>
          <w:b/>
          <w:bCs/>
          <w:sz w:val="26"/>
          <w:szCs w:val="26"/>
          <w:lang w:val="en-SG" w:eastAsia="en-SG"/>
        </w:rPr>
      </w:pPr>
      <w:bookmarkStart w:id="0" w:name="chuong_pl_3_5_name"/>
      <w:r w:rsidRPr="00247280">
        <w:rPr>
          <w:b/>
          <w:bCs/>
          <w:sz w:val="26"/>
          <w:szCs w:val="26"/>
          <w:lang w:val="en-SG" w:eastAsia="en-SG"/>
        </w:rPr>
        <w:t xml:space="preserve">BÁO CÁO CÔNG TÁC CHẾ BIẾN, BÀO CHẾ THUỐC CỔ TRUYỀN </w:t>
      </w:r>
    </w:p>
    <w:p w:rsidR="00BC4A7B" w:rsidRPr="00247280" w:rsidRDefault="00BC4A7B" w:rsidP="00BC4A7B">
      <w:pPr>
        <w:ind w:hanging="426"/>
        <w:jc w:val="center"/>
        <w:rPr>
          <w:sz w:val="26"/>
          <w:szCs w:val="26"/>
          <w:lang w:val="en-SG" w:eastAsia="en-SG"/>
        </w:rPr>
      </w:pPr>
      <w:r w:rsidRPr="00247280">
        <w:rPr>
          <w:b/>
          <w:bCs/>
          <w:sz w:val="26"/>
          <w:szCs w:val="26"/>
          <w:lang w:val="en-SG" w:eastAsia="en-SG"/>
        </w:rPr>
        <w:t xml:space="preserve">TẠI CÁC CƠ SỞ </w:t>
      </w:r>
      <w:bookmarkEnd w:id="0"/>
      <w:r w:rsidRPr="00247280">
        <w:rPr>
          <w:b/>
          <w:bCs/>
          <w:sz w:val="26"/>
          <w:szCs w:val="26"/>
          <w:lang w:val="en-SG" w:eastAsia="en-SG"/>
        </w:rPr>
        <w:t>KHÁM BỆNH, CHỮA BỆNH</w:t>
      </w:r>
      <w:r>
        <w:rPr>
          <w:b/>
          <w:bCs/>
          <w:sz w:val="26"/>
          <w:szCs w:val="26"/>
          <w:lang w:val="en-SG" w:eastAsia="en-SG"/>
        </w:rPr>
        <w:t xml:space="preserve"> TRÊN ĐỊA BÀN TỈNH</w:t>
      </w:r>
      <w:r>
        <w:rPr>
          <w:b/>
          <w:bCs/>
          <w:sz w:val="26"/>
          <w:szCs w:val="26"/>
          <w:lang w:val="en-SG" w:eastAsia="en-SG"/>
        </w:rPr>
        <w:t xml:space="preserve"> NĂM 2023</w:t>
      </w:r>
    </w:p>
    <w:p w:rsidR="00BC4A7B" w:rsidRPr="00247280" w:rsidRDefault="00BC4A7B" w:rsidP="00BC4A7B">
      <w:pPr>
        <w:spacing w:before="240" w:after="120"/>
        <w:rPr>
          <w:b/>
          <w:sz w:val="26"/>
          <w:szCs w:val="26"/>
          <w:lang w:val="en-SG" w:eastAsia="en-SG"/>
        </w:rPr>
      </w:pPr>
      <w:r w:rsidRPr="00B0761E">
        <w:rPr>
          <w:b/>
          <w:sz w:val="26"/>
          <w:szCs w:val="26"/>
          <w:lang w:val="en-SG" w:eastAsia="en-SG"/>
        </w:rPr>
        <w:t>1. Thông tin chung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600"/>
        <w:gridCol w:w="682"/>
        <w:gridCol w:w="1410"/>
        <w:gridCol w:w="1233"/>
        <w:gridCol w:w="1116"/>
        <w:gridCol w:w="1163"/>
        <w:gridCol w:w="1186"/>
      </w:tblGrid>
      <w:tr w:rsidR="00BC4A7B" w:rsidRPr="00B0761E" w:rsidTr="005B02DA">
        <w:trPr>
          <w:jc w:val="center"/>
        </w:trPr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STT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Tên Cơ sở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Hạng bệnh viện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Diện tích cơ sở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Số loại dược liệu được sơ chế, chế biến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Số loại thuốc cổ truyền được bào chế tại Cơ sở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Số loại thuốc cổ truyền được chuyển giao công nghệ</w:t>
            </w:r>
          </w:p>
        </w:tc>
      </w:tr>
      <w:tr w:rsidR="00BC4A7B" w:rsidRPr="00B0761E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Diện tích chung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Diện tích sử dụng cho khu vực chế biến, bào chế thuốc tại Cơ sở</w:t>
            </w:r>
          </w:p>
        </w:tc>
        <w:tc>
          <w:tcPr>
            <w:tcW w:w="1151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(2)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(3)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(4)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(5)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(6)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(7)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i/>
                <w:iCs/>
                <w:sz w:val="26"/>
                <w:szCs w:val="26"/>
                <w:lang w:val="en-SG" w:eastAsia="en-SG"/>
              </w:rPr>
              <w:t>(8)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Bệnh viện YHCT Hùng Vương Bắc Giang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B96E17" w:rsidRDefault="00B96E17" w:rsidP="005B02DA">
            <w:pPr>
              <w:jc w:val="center"/>
              <w:rPr>
                <w:sz w:val="26"/>
                <w:szCs w:val="26"/>
                <w:vertAlign w:val="superscript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1.100 m</w:t>
            </w:r>
            <w:r>
              <w:rPr>
                <w:sz w:val="26"/>
                <w:szCs w:val="26"/>
                <w:vertAlign w:val="superscript"/>
                <w:lang w:val="en-SG" w:eastAsia="en-SG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B96E17" w:rsidRDefault="00B96E17" w:rsidP="005B02DA">
            <w:pPr>
              <w:jc w:val="center"/>
              <w:rPr>
                <w:sz w:val="26"/>
                <w:szCs w:val="26"/>
                <w:vertAlign w:val="superscript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60 m</w:t>
            </w:r>
            <w:r>
              <w:rPr>
                <w:sz w:val="26"/>
                <w:szCs w:val="26"/>
                <w:vertAlign w:val="superscript"/>
                <w:lang w:val="en-SG" w:eastAsia="en-SG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Bệnh viện YHCT tỉnh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874FBF" w:rsidRDefault="00BC4A7B" w:rsidP="005B02DA">
            <w:pPr>
              <w:jc w:val="center"/>
              <w:rPr>
                <w:sz w:val="26"/>
                <w:szCs w:val="26"/>
                <w:vertAlign w:val="superscript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7.628,4 m</w:t>
            </w:r>
            <w:r>
              <w:rPr>
                <w:sz w:val="26"/>
                <w:szCs w:val="26"/>
                <w:vertAlign w:val="superscript"/>
                <w:lang w:val="en-SG" w:eastAsia="en-SG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874FBF" w:rsidRDefault="00BC4A7B" w:rsidP="005B02DA">
            <w:pPr>
              <w:jc w:val="center"/>
              <w:rPr>
                <w:sz w:val="26"/>
                <w:szCs w:val="26"/>
                <w:vertAlign w:val="superscript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352 m</w:t>
            </w:r>
            <w:r>
              <w:rPr>
                <w:sz w:val="26"/>
                <w:szCs w:val="26"/>
                <w:vertAlign w:val="superscript"/>
                <w:lang w:val="en-SG" w:eastAsia="en-SG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Bệnh viện YHCT LanQ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BD1363" w:rsidRDefault="00BC4A7B" w:rsidP="005B02DA">
            <w:pPr>
              <w:jc w:val="center"/>
              <w:rPr>
                <w:sz w:val="26"/>
                <w:szCs w:val="26"/>
                <w:vertAlign w:val="superscript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2.482 m</w:t>
            </w:r>
            <w:r>
              <w:rPr>
                <w:sz w:val="26"/>
                <w:szCs w:val="26"/>
                <w:vertAlign w:val="superscript"/>
                <w:lang w:val="en-SG" w:eastAsia="en-SG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BD1363" w:rsidRDefault="00BC4A7B" w:rsidP="005B02DA">
            <w:pPr>
              <w:jc w:val="center"/>
              <w:rPr>
                <w:sz w:val="26"/>
                <w:szCs w:val="26"/>
                <w:vertAlign w:val="superscript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132 m</w:t>
            </w:r>
            <w:r>
              <w:rPr>
                <w:sz w:val="26"/>
                <w:szCs w:val="26"/>
                <w:vertAlign w:val="superscript"/>
                <w:lang w:val="en-SG" w:eastAsia="en-SG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862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 Tổng số: 03 cơ sở</w:t>
            </w:r>
          </w:p>
        </w:tc>
      </w:tr>
    </w:tbl>
    <w:p w:rsidR="00BC4A7B" w:rsidRPr="00B0761E" w:rsidRDefault="00BC4A7B" w:rsidP="00BC4A7B">
      <w:pPr>
        <w:spacing w:after="120"/>
        <w:rPr>
          <w:sz w:val="26"/>
          <w:szCs w:val="26"/>
          <w:lang w:val="en-SG" w:eastAsia="en-SG"/>
        </w:rPr>
      </w:pPr>
      <w:r w:rsidRPr="00247280">
        <w:rPr>
          <w:sz w:val="26"/>
          <w:szCs w:val="26"/>
          <w:lang w:val="en-SG" w:eastAsia="en-SG"/>
        </w:rPr>
        <w:t> </w:t>
      </w:r>
    </w:p>
    <w:p w:rsidR="00BC4A7B" w:rsidRDefault="00BC4A7B" w:rsidP="00BC4A7B">
      <w:pPr>
        <w:spacing w:after="120"/>
        <w:rPr>
          <w:b/>
          <w:sz w:val="26"/>
          <w:szCs w:val="26"/>
          <w:lang w:val="en-SG" w:eastAsia="en-SG"/>
        </w:rPr>
      </w:pPr>
      <w:r w:rsidRPr="00B0761E">
        <w:rPr>
          <w:b/>
          <w:sz w:val="26"/>
          <w:szCs w:val="26"/>
          <w:lang w:val="en-SG" w:eastAsia="en-SG"/>
        </w:rPr>
        <w:t>2. Báo cáo hoạt động chế biến vị thuốc cổ truyền</w:t>
      </w:r>
      <w:r>
        <w:rPr>
          <w:b/>
          <w:sz w:val="26"/>
          <w:szCs w:val="26"/>
          <w:lang w:val="en-SG" w:eastAsia="en-SG"/>
        </w:rPr>
        <w:t xml:space="preserve"> </w:t>
      </w:r>
    </w:p>
    <w:p w:rsidR="00BC4A7B" w:rsidRDefault="00BC4A7B" w:rsidP="00BC4A7B">
      <w:pPr>
        <w:spacing w:after="120"/>
        <w:rPr>
          <w:b/>
          <w:sz w:val="26"/>
          <w:szCs w:val="26"/>
          <w:lang w:val="en-SG" w:eastAsia="en-SG"/>
        </w:rPr>
      </w:pPr>
      <w:r>
        <w:rPr>
          <w:b/>
          <w:sz w:val="26"/>
          <w:szCs w:val="26"/>
          <w:lang w:val="en-SG" w:eastAsia="en-SG"/>
        </w:rPr>
        <w:t xml:space="preserve">2.1. Bệnh viện YHCT Hùng Vương Bắc Giang và Bệnh viện YHCT tỉnh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79"/>
        <w:gridCol w:w="1766"/>
        <w:gridCol w:w="1506"/>
        <w:gridCol w:w="1777"/>
        <w:gridCol w:w="1670"/>
      </w:tblGrid>
      <w:tr w:rsidR="00BC4A7B" w:rsidRPr="00247280" w:rsidTr="005B02D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STT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Tên cơ sở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Tên vị thuốc được chế biến tại cơ sở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Đơn vị tính (kg)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Tổng khối lượng vị thuốc cổ truyền được chế biến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Thời gian tính theo năm (từ 01/01-28/12/2023)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(1)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(2)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i/>
                <w:iCs/>
                <w:sz w:val="26"/>
                <w:szCs w:val="26"/>
                <w:lang w:val="en-SG" w:eastAsia="en-SG"/>
              </w:rPr>
              <w:t>(3)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(5)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(6)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  <w:r w:rsidRPr="00040657">
              <w:rPr>
                <w:sz w:val="26"/>
                <w:szCs w:val="26"/>
                <w:lang w:val="en-SG" w:eastAsia="en-SG"/>
              </w:rPr>
              <w:t>Bệnh viện YHCT Hùng Vương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040657" w:rsidRDefault="00BC4A7B" w:rsidP="005B02DA">
            <w:pPr>
              <w:jc w:val="center"/>
              <w:rPr>
                <w:iCs/>
                <w:sz w:val="26"/>
                <w:szCs w:val="26"/>
                <w:lang w:val="en-SG" w:eastAsia="en-SG"/>
              </w:rPr>
            </w:pPr>
            <w:r>
              <w:rPr>
                <w:iCs/>
                <w:sz w:val="26"/>
                <w:szCs w:val="26"/>
                <w:lang w:val="en-SG" w:eastAsia="en-SG"/>
              </w:rPr>
              <w:t>Chưa thực hiện chế biến vị thuốc cổ truyền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kg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  <w:r w:rsidRPr="00040657">
              <w:rPr>
                <w:sz w:val="26"/>
                <w:szCs w:val="26"/>
                <w:lang w:val="en-SG" w:eastAsia="en-SG"/>
              </w:rPr>
              <w:t xml:space="preserve">Bệnh viện YHCT </w:t>
            </w:r>
            <w:r>
              <w:rPr>
                <w:sz w:val="26"/>
                <w:szCs w:val="26"/>
                <w:lang w:val="en-SG" w:eastAsia="en-SG"/>
              </w:rPr>
              <w:t xml:space="preserve">tỉnh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040657" w:rsidRDefault="00BC4A7B" w:rsidP="005B02DA">
            <w:pPr>
              <w:jc w:val="center"/>
              <w:rPr>
                <w:iCs/>
                <w:sz w:val="26"/>
                <w:szCs w:val="26"/>
                <w:lang w:val="en-SG" w:eastAsia="en-SG"/>
              </w:rPr>
            </w:pPr>
            <w:r>
              <w:rPr>
                <w:iCs/>
                <w:sz w:val="26"/>
                <w:szCs w:val="26"/>
                <w:lang w:val="en-SG" w:eastAsia="en-SG"/>
              </w:rPr>
              <w:t>Chưa thực hiện chế biến vị thuốc cổ truyền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kg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0</w:t>
            </w:r>
          </w:p>
        </w:tc>
      </w:tr>
    </w:tbl>
    <w:p w:rsidR="00BC4A7B" w:rsidRDefault="00BC4A7B" w:rsidP="00BC4A7B">
      <w:pPr>
        <w:spacing w:after="120"/>
        <w:rPr>
          <w:b/>
          <w:sz w:val="26"/>
          <w:szCs w:val="26"/>
          <w:lang w:val="en-SG" w:eastAsia="en-SG"/>
        </w:rPr>
      </w:pPr>
    </w:p>
    <w:p w:rsidR="00BC4A7B" w:rsidRPr="00247280" w:rsidRDefault="00BC4A7B" w:rsidP="00BC4A7B">
      <w:pPr>
        <w:spacing w:after="120"/>
        <w:rPr>
          <w:b/>
          <w:sz w:val="26"/>
          <w:szCs w:val="26"/>
          <w:lang w:val="en-SG" w:eastAsia="en-SG"/>
        </w:rPr>
      </w:pPr>
      <w:r>
        <w:rPr>
          <w:b/>
          <w:sz w:val="26"/>
          <w:szCs w:val="26"/>
          <w:lang w:val="en-SG" w:eastAsia="en-SG"/>
        </w:rPr>
        <w:lastRenderedPageBreak/>
        <w:t>2.2. Bệnh viện YHCT LanQ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474"/>
        <w:gridCol w:w="1987"/>
        <w:gridCol w:w="710"/>
        <w:gridCol w:w="1754"/>
        <w:gridCol w:w="2373"/>
      </w:tblGrid>
      <w:tr w:rsidR="00BC4A7B" w:rsidRPr="00247280" w:rsidTr="005B02DA">
        <w:trPr>
          <w:tblHeader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STT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Tên cơ sở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Tên vị thuốc được chế biến tại cơ sở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Đơn vị tính (kg)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Tổng khối lượng vị thuốc cổ truyền được chế biến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Thời gian tính theo năm (từ 01/01-28/12/2023)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(2)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i/>
                <w:iCs/>
                <w:sz w:val="26"/>
                <w:szCs w:val="26"/>
                <w:lang w:val="en-SG" w:eastAsia="en-SG"/>
              </w:rPr>
              <w:t>(3)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(5)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(6)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  <w:r w:rsidRPr="00040657">
              <w:rPr>
                <w:sz w:val="26"/>
                <w:szCs w:val="26"/>
                <w:lang w:val="en-SG" w:eastAsia="en-SG"/>
              </w:rPr>
              <w:t>Bệnh viện YHCT LanQ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4"/>
                <w:szCs w:val="24"/>
                <w:lang w:val="en-SG" w:eastAsia="en-SG"/>
              </w:rPr>
            </w:pPr>
            <w:r>
              <w:t>Bạch chỉ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kg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4"/>
                <w:szCs w:val="24"/>
                <w:lang w:val="en-SG" w:eastAsia="en-SG"/>
              </w:rPr>
            </w:pPr>
            <w:r>
              <w:t>765,76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Kinh giới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131,90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Quế chi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1.228,12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Cát căn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905,28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Cúc hoa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704,30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Sài hồ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327,66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7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Dây đau xương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1.667,93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8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Độc hoạt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1.814,04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9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Hy thiêm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1.655,77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10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Khương hoạt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248,26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11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Mộc qua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59,83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12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Ngũ gia bì chân chim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1.644,42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13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Phòng phong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489,49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14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Tần giao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503,70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15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Uy linh tiên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896,94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16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Quế nhục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14,40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17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Bồ công anh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128,00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18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Diệp hạ châu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120,00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19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Kim ngân hoa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292,71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20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Liên kiều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114,00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21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Thổ phục linh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1.077,90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22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 xml:space="preserve">Trinh nữ hoàng cung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221,94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23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Huyền sâm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36,00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24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 xml:space="preserve">Nhân trần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245,44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25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Mẫu đơn bì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270,00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26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Bán hạ nam (Củ chóc)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D65EC9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8,50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27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Cát cánh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040657">
              <w:rPr>
                <w:sz w:val="26"/>
                <w:szCs w:val="26"/>
                <w:lang w:val="en-SG" w:eastAsia="en-SG"/>
              </w:rPr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148,10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28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Tang bạch bì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28,80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lastRenderedPageBreak/>
              <w:t>29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Lạc tiên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986,24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lastRenderedPageBreak/>
              <w:t>30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Thảo quyết minh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326,58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31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Hậu phác nam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102,47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32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Hương phụ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112,19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33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Sa nhân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8,50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34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Đào nhân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254,70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35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Ích mẫu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255,53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36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Kê huyết đằng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1.704,30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37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Nga truật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299,86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38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 xml:space="preserve">Ngưu tất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2.043,48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39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Xuyên khung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1.486,76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40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Hòe hoa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307,84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41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Bạch linh (Phục linh, Bạch phục linh)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1.582,59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42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Kim tiền thảo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147,75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43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Trạch tả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729,15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44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Chè dây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332,64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45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Dạ cẩm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47,50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46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 xml:space="preserve">Kê nội kim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45,00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47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Lá khôi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50,00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48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Mạch nha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4,75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49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Ô tặc cốt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49,50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50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Sơn tra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128,27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51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Liên nhục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1.049,01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52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Sơn thù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693,97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53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Tang phiêu tiêu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0,92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54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Củ gai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55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Đương quy (Toàn quy)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2.015,08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56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Hà thủ ô đỏ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1.826,85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lastRenderedPageBreak/>
              <w:t>57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Long nhãn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851,91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lastRenderedPageBreak/>
              <w:t>58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 xml:space="preserve">Câu kỷ tử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1.558,66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59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Quy bản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4,40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60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Thiên môn đông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69,70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61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Cẩu tích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2.111,94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62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Cốt toái bổ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1.598,73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63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Đỗ trọng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1.897,91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64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Bạch truật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686,77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65</w:t>
            </w:r>
          </w:p>
        </w:tc>
        <w:tc>
          <w:tcPr>
            <w:tcW w:w="1573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Cam thảo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719,36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66</w:t>
            </w:r>
          </w:p>
        </w:tc>
        <w:tc>
          <w:tcPr>
            <w:tcW w:w="1573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Đảng sâm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1.133,64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67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r>
              <w:t>Hoàng kỳ (Bạch kỳ)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1C31B3">
              <w:t>kg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>
              <w:t>1.329,40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</w:pPr>
            <w:r w:rsidRPr="00A6449C">
              <w:rPr>
                <w:sz w:val="26"/>
                <w:szCs w:val="26"/>
                <w:lang w:val="en-SG" w:eastAsia="en-SG"/>
              </w:rPr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88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</w:rPr>
              <w:t>Tổng cộng: 67 danh mục</w:t>
            </w:r>
          </w:p>
        </w:tc>
      </w:tr>
    </w:tbl>
    <w:p w:rsidR="00BC4A7B" w:rsidRPr="00B0761E" w:rsidRDefault="00BC4A7B" w:rsidP="00BC4A7B">
      <w:pPr>
        <w:spacing w:after="120"/>
        <w:rPr>
          <w:sz w:val="26"/>
          <w:szCs w:val="26"/>
          <w:lang w:val="en-SG" w:eastAsia="en-SG"/>
        </w:rPr>
      </w:pPr>
    </w:p>
    <w:p w:rsidR="00BC4A7B" w:rsidRPr="00247280" w:rsidRDefault="00BC4A7B" w:rsidP="00BC4A7B">
      <w:pPr>
        <w:spacing w:after="120"/>
        <w:rPr>
          <w:b/>
          <w:sz w:val="26"/>
          <w:szCs w:val="26"/>
          <w:lang w:val="en-SG" w:eastAsia="en-SG"/>
        </w:rPr>
      </w:pPr>
      <w:r w:rsidRPr="00B0761E">
        <w:rPr>
          <w:b/>
          <w:sz w:val="26"/>
          <w:szCs w:val="26"/>
          <w:lang w:val="en-SG" w:eastAsia="en-SG"/>
        </w:rPr>
        <w:t>3. Báo cáo hoạt động chế biến thuốc cổ truyền</w:t>
      </w:r>
      <w:r w:rsidRPr="00247280">
        <w:rPr>
          <w:b/>
          <w:sz w:val="26"/>
          <w:szCs w:val="26"/>
          <w:lang w:val="en-SG" w:eastAsia="en-SG"/>
        </w:rPr>
        <w:t> </w:t>
      </w:r>
      <w:r>
        <w:rPr>
          <w:b/>
          <w:sz w:val="26"/>
          <w:szCs w:val="26"/>
          <w:lang w:val="en-SG" w:eastAsia="en-SG"/>
        </w:rPr>
        <w:t>tại Bệnh viện YHCT tỉnh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9"/>
        <w:gridCol w:w="1798"/>
        <w:gridCol w:w="1261"/>
        <w:gridCol w:w="1203"/>
        <w:gridCol w:w="2467"/>
      </w:tblGrid>
      <w:tr w:rsidR="00BC4A7B" w:rsidRPr="00247280" w:rsidTr="005B02D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STT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Tên cơ sở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Tên thuốc cổ truyền được bào chế tại cơ sở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Đơn vị tính</w:t>
            </w:r>
            <w:bookmarkStart w:id="1" w:name="_GoBack"/>
            <w:bookmarkEnd w:id="1"/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Tổng lượng thuốc cổ truyền được bào chế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9E1520" w:rsidRDefault="00BC4A7B" w:rsidP="005B02DA">
            <w:pPr>
              <w:jc w:val="center"/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Thời gian tính theo năm (từ 01/01-28/12/2023)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(1)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i/>
                <w:iCs/>
                <w:sz w:val="26"/>
                <w:szCs w:val="26"/>
                <w:lang w:val="en-SG" w:eastAsia="en-SG"/>
              </w:rPr>
              <w:t>(3)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(4)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(5)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 w:rsidRPr="00247280">
              <w:rPr>
                <w:sz w:val="26"/>
                <w:szCs w:val="26"/>
                <w:lang w:val="en-SG" w:eastAsia="en-SG"/>
              </w:rPr>
              <w:t>(6)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Bệnh viện YHCT tỉnh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 xml:space="preserve">Chè sâm vông 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Gói 20g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1.500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Default="00BC4A7B" w:rsidP="005B02DA">
            <w:r w:rsidRPr="00B347B6"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1639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 xml:space="preserve">Cồn xoa bóp 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Lọ 100ml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10.400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Default="00BC4A7B" w:rsidP="005B02DA">
            <w:r w:rsidRPr="00B347B6"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1639" w:type="dxa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 xml:space="preserve">Bột ngâm trĩ 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Gói 10g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7.335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Default="00BC4A7B" w:rsidP="005B02DA">
            <w:r w:rsidRPr="00B347B6"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1639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Bột thuốc xông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Gói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247280" w:rsidRDefault="00BC4A7B" w:rsidP="005B02DA">
            <w:pPr>
              <w:jc w:val="center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>21.842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Default="00BC4A7B" w:rsidP="005B02DA">
            <w:r w:rsidRPr="00B347B6">
              <w:t>từ 01/01-28/12/2023</w:t>
            </w:r>
          </w:p>
        </w:tc>
      </w:tr>
      <w:tr w:rsidR="00BC4A7B" w:rsidRPr="00247280" w:rsidTr="005B02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Default="00BC4A7B" w:rsidP="005B02DA">
            <w:pPr>
              <w:rPr>
                <w:sz w:val="26"/>
                <w:szCs w:val="26"/>
                <w:lang w:val="en-SG" w:eastAsia="en-SG"/>
              </w:rPr>
            </w:pPr>
          </w:p>
        </w:tc>
        <w:tc>
          <w:tcPr>
            <w:tcW w:w="863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C4A7B" w:rsidRPr="009E1520" w:rsidRDefault="00BC4A7B" w:rsidP="005B02DA">
            <w:pPr>
              <w:rPr>
                <w:b/>
                <w:sz w:val="26"/>
                <w:szCs w:val="26"/>
                <w:lang w:val="en-SG" w:eastAsia="en-SG"/>
              </w:rPr>
            </w:pPr>
            <w:r w:rsidRPr="009E1520">
              <w:rPr>
                <w:b/>
                <w:sz w:val="26"/>
                <w:szCs w:val="26"/>
                <w:lang w:val="en-SG" w:eastAsia="en-SG"/>
              </w:rPr>
              <w:t>Tổng cộng: 04 danh mục</w:t>
            </w:r>
          </w:p>
        </w:tc>
      </w:tr>
    </w:tbl>
    <w:p w:rsidR="00E66434" w:rsidRDefault="00E66434"/>
    <w:sectPr w:rsidR="00E66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6"/>
    <w:rsid w:val="000E0DD6"/>
    <w:rsid w:val="00B96E17"/>
    <w:rsid w:val="00BC4A7B"/>
    <w:rsid w:val="00E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FA63"/>
  <w15:chartTrackingRefBased/>
  <w15:docId w15:val="{ED8CD66B-2DAB-4DF6-B76C-437CB0C6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2024-02-22T02:10:00Z</dcterms:created>
  <dcterms:modified xsi:type="dcterms:W3CDTF">2024-02-22T02:25:00Z</dcterms:modified>
</cp:coreProperties>
</file>